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21322" w14:textId="77777777" w:rsidR="00792F2A" w:rsidRPr="00792F2A" w:rsidRDefault="00792F2A" w:rsidP="00792F2A">
      <w:pPr>
        <w:tabs>
          <w:tab w:val="left" w:pos="5373"/>
        </w:tabs>
        <w:jc w:val="both"/>
        <w:rPr>
          <w:b/>
        </w:rPr>
      </w:pPr>
    </w:p>
    <w:p w14:paraId="1424C45D" w14:textId="77777777" w:rsidR="00792F2A" w:rsidRPr="00792F2A" w:rsidRDefault="00792F2A" w:rsidP="00792F2A">
      <w:pPr>
        <w:tabs>
          <w:tab w:val="left" w:pos="5373"/>
        </w:tabs>
        <w:jc w:val="both"/>
        <w:rPr>
          <w:b/>
        </w:rPr>
      </w:pPr>
    </w:p>
    <w:p w14:paraId="618DE26C" w14:textId="77777777" w:rsidR="00792F2A" w:rsidRPr="00792F2A" w:rsidRDefault="00792F2A" w:rsidP="00792F2A">
      <w:pPr>
        <w:tabs>
          <w:tab w:val="left" w:pos="5373"/>
        </w:tabs>
        <w:jc w:val="both"/>
        <w:rPr>
          <w:b/>
        </w:rPr>
      </w:pPr>
    </w:p>
    <w:p w14:paraId="1B3443BF" w14:textId="77777777" w:rsidR="00792F2A" w:rsidRPr="00792F2A" w:rsidRDefault="00792F2A" w:rsidP="00792F2A">
      <w:pPr>
        <w:tabs>
          <w:tab w:val="left" w:pos="5373"/>
        </w:tabs>
        <w:jc w:val="both"/>
        <w:rPr>
          <w:b/>
        </w:rPr>
      </w:pPr>
    </w:p>
    <w:p w14:paraId="3F17A930" w14:textId="77777777" w:rsidR="00792F2A" w:rsidRPr="00792F2A" w:rsidRDefault="00792F2A" w:rsidP="00792F2A">
      <w:pPr>
        <w:tabs>
          <w:tab w:val="left" w:pos="5373"/>
        </w:tabs>
        <w:jc w:val="both"/>
        <w:rPr>
          <w:b/>
        </w:rPr>
      </w:pPr>
    </w:p>
    <w:p w14:paraId="09C27620" w14:textId="77777777" w:rsidR="00792F2A" w:rsidRPr="00792F2A" w:rsidRDefault="00792F2A" w:rsidP="00792F2A">
      <w:pPr>
        <w:tabs>
          <w:tab w:val="left" w:pos="5373"/>
        </w:tabs>
        <w:jc w:val="both"/>
        <w:rPr>
          <w:b/>
        </w:rPr>
      </w:pPr>
    </w:p>
    <w:p w14:paraId="043A5B62" w14:textId="77777777" w:rsidR="00792F2A" w:rsidRPr="00792F2A" w:rsidRDefault="00792F2A" w:rsidP="00792F2A">
      <w:pPr>
        <w:tabs>
          <w:tab w:val="left" w:pos="5373"/>
        </w:tabs>
        <w:jc w:val="both"/>
        <w:rPr>
          <w:b/>
        </w:rPr>
      </w:pPr>
      <w:r w:rsidRPr="00792F2A">
        <w:rPr>
          <w:b/>
          <w:noProof/>
          <w:lang w:eastAsia="el-GR"/>
        </w:rPr>
        <mc:AlternateContent>
          <mc:Choice Requires="wps">
            <w:drawing>
              <wp:anchor distT="0" distB="0" distL="114300" distR="114300" simplePos="0" relativeHeight="251661312" behindDoc="0" locked="0" layoutInCell="1" allowOverlap="1" wp14:anchorId="3FC1EAE1" wp14:editId="0D5C8AE4">
                <wp:simplePos x="0" y="0"/>
                <wp:positionH relativeFrom="column">
                  <wp:posOffset>-77025</wp:posOffset>
                </wp:positionH>
                <wp:positionV relativeFrom="paragraph">
                  <wp:posOffset>101286</wp:posOffset>
                </wp:positionV>
                <wp:extent cx="5493224" cy="1446663"/>
                <wp:effectExtent l="0" t="0" r="12700" b="20320"/>
                <wp:wrapNone/>
                <wp:docPr id="12" name="Πλαίσιο κειμένου 12"/>
                <wp:cNvGraphicFramePr/>
                <a:graphic xmlns:a="http://schemas.openxmlformats.org/drawingml/2006/main">
                  <a:graphicData uri="http://schemas.microsoft.com/office/word/2010/wordprocessingShape">
                    <wps:wsp>
                      <wps:cNvSpPr txBox="1"/>
                      <wps:spPr>
                        <a:xfrm>
                          <a:off x="0" y="0"/>
                          <a:ext cx="5493224" cy="1446663"/>
                        </a:xfrm>
                        <a:prstGeom prst="rect">
                          <a:avLst/>
                        </a:prstGeom>
                        <a:solidFill>
                          <a:sysClr val="window" lastClr="FFFFFF"/>
                        </a:solidFill>
                        <a:ln w="6350">
                          <a:solidFill>
                            <a:prstClr val="black"/>
                          </a:solidFill>
                        </a:ln>
                        <a:effectLst/>
                      </wps:spPr>
                      <wps:txbx>
                        <w:txbxContent>
                          <w:p w14:paraId="5E53571A" w14:textId="77777777" w:rsidR="00E4636D" w:rsidRDefault="00E4636D" w:rsidP="00792F2A">
                            <w:pPr>
                              <w:spacing w:after="0" w:line="360" w:lineRule="auto"/>
                              <w:ind w:left="142"/>
                              <w:jc w:val="center"/>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83EBA">
                              <w:rPr>
                                <w:b/>
                                <w:sz w:val="40"/>
                                <w:szCs w:val="40"/>
                              </w:rPr>
                              <w:t xml:space="preserve">Έκθεση </w:t>
                            </w:r>
                            <w:r>
                              <w:rPr>
                                <w:b/>
                                <w:sz w:val="40"/>
                                <w:szCs w:val="40"/>
                              </w:rPr>
                              <w:t>επιδόσεων του</w:t>
                            </w:r>
                          </w:p>
                          <w:p w14:paraId="3E417569" w14:textId="2EB0A449" w:rsidR="00E4636D" w:rsidRPr="00583EBA" w:rsidRDefault="0010773F" w:rsidP="00792F2A">
                            <w:pPr>
                              <w:spacing w:after="0" w:line="360" w:lineRule="auto"/>
                              <w:ind w:left="142"/>
                              <w:jc w:val="center"/>
                              <w:rPr>
                                <w:b/>
                                <w:sz w:val="40"/>
                                <w:szCs w:val="40"/>
                              </w:rPr>
                            </w:pPr>
                            <w:r>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Γεωπονικού Πανεπιστημίου Αθηνών</w:t>
                            </w:r>
                          </w:p>
                          <w:p w14:paraId="7042055F" w14:textId="15D7A528" w:rsidR="00E4636D" w:rsidRPr="00EB2B34" w:rsidRDefault="00E4636D" w:rsidP="00792F2A">
                            <w:pPr>
                              <w:spacing w:after="0" w:line="360" w:lineRule="auto"/>
                              <w:jc w:val="center"/>
                              <w:rPr>
                                <w:b/>
                                <w:sz w:val="40"/>
                                <w:szCs w:val="40"/>
                              </w:rPr>
                            </w:pPr>
                            <w:r>
                              <w:rPr>
                                <w:b/>
                                <w:sz w:val="40"/>
                                <w:szCs w:val="40"/>
                              </w:rPr>
                              <w:t xml:space="preserve">για το </w:t>
                            </w:r>
                            <w:r w:rsidRPr="001479A1">
                              <w:rPr>
                                <w:b/>
                                <w:sz w:val="40"/>
                                <w:szCs w:val="40"/>
                              </w:rPr>
                              <w:t xml:space="preserve">έτος </w:t>
                            </w:r>
                            <w:r w:rsidRPr="00DC66B2">
                              <w:rPr>
                                <w:b/>
                                <w:sz w:val="40"/>
                                <w:szCs w:val="40"/>
                              </w:rPr>
                              <w:t>2023</w:t>
                            </w:r>
                            <w:r w:rsidRPr="00583EBA">
                              <w:rPr>
                                <w:b/>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1EAE1" id="_x0000_t202" coordsize="21600,21600" o:spt="202" path="m,l,21600r21600,l21600,xe">
                <v:stroke joinstyle="miter"/>
                <v:path gradientshapeok="t" o:connecttype="rect"/>
              </v:shapetype>
              <v:shape id="Πλαίσιο κειμένου 12" o:spid="_x0000_s1026" type="#_x0000_t202" style="position:absolute;left:0;text-align:left;margin-left:-6.05pt;margin-top:8pt;width:432.55pt;height:11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" fillcolor="window" strokeweight=".5pt">
                <v:textbox>
                  <w:txbxContent>
                    <w:p w14:paraId="5E53571A" w14:textId="77777777" w:rsidR="00E4636D" w:rsidRDefault="00E4636D" w:rsidP="00792F2A">
                      <w:pPr>
                        <w:spacing w:after="0" w:line="360" w:lineRule="auto"/>
                        <w:ind w:left="142"/>
                        <w:jc w:val="center"/>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83EBA">
                        <w:rPr>
                          <w:b/>
                          <w:sz w:val="40"/>
                          <w:szCs w:val="40"/>
                        </w:rPr>
                        <w:t xml:space="preserve">Έκθεση </w:t>
                      </w:r>
                      <w:r>
                        <w:rPr>
                          <w:b/>
                          <w:sz w:val="40"/>
                          <w:szCs w:val="40"/>
                        </w:rPr>
                        <w:t>επιδόσεων του</w:t>
                      </w:r>
                    </w:p>
                    <w:p w14:paraId="3E417569" w14:textId="2EB0A449" w:rsidR="00E4636D" w:rsidRPr="00583EBA" w:rsidRDefault="0010773F" w:rsidP="00792F2A">
                      <w:pPr>
                        <w:spacing w:after="0" w:line="360" w:lineRule="auto"/>
                        <w:ind w:left="142"/>
                        <w:jc w:val="center"/>
                        <w:rPr>
                          <w:b/>
                          <w:sz w:val="40"/>
                          <w:szCs w:val="40"/>
                        </w:rPr>
                      </w:pPr>
                      <w:r>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Γεωπονικού Πανεπιστημίου Αθηνών</w:t>
                      </w:r>
                    </w:p>
                    <w:p w14:paraId="7042055F" w14:textId="15D7A528" w:rsidR="00E4636D" w:rsidRPr="00EB2B34" w:rsidRDefault="00E4636D" w:rsidP="00792F2A">
                      <w:pPr>
                        <w:spacing w:after="0" w:line="360" w:lineRule="auto"/>
                        <w:jc w:val="center"/>
                        <w:rPr>
                          <w:b/>
                          <w:sz w:val="40"/>
                          <w:szCs w:val="40"/>
                        </w:rPr>
                      </w:pPr>
                      <w:r>
                        <w:rPr>
                          <w:b/>
                          <w:sz w:val="40"/>
                          <w:szCs w:val="40"/>
                        </w:rPr>
                        <w:t xml:space="preserve">για το </w:t>
                      </w:r>
                      <w:r w:rsidRPr="001479A1">
                        <w:rPr>
                          <w:b/>
                          <w:sz w:val="40"/>
                          <w:szCs w:val="40"/>
                        </w:rPr>
                        <w:t xml:space="preserve">έτος </w:t>
                      </w:r>
                      <w:r w:rsidRPr="00DC66B2">
                        <w:rPr>
                          <w:b/>
                          <w:sz w:val="40"/>
                          <w:szCs w:val="40"/>
                        </w:rPr>
                        <w:t>2023</w:t>
                      </w:r>
                      <w:r w:rsidRPr="00583EBA">
                        <w:rPr>
                          <w:b/>
                          <w:sz w:val="40"/>
                          <w:szCs w:val="40"/>
                        </w:rPr>
                        <w:t xml:space="preserve"> </w:t>
                      </w:r>
                    </w:p>
                  </w:txbxContent>
                </v:textbox>
              </v:shape>
            </w:pict>
          </mc:Fallback>
        </mc:AlternateContent>
      </w:r>
    </w:p>
    <w:p w14:paraId="4DD06317" w14:textId="77777777" w:rsidR="00792F2A" w:rsidRPr="00792F2A" w:rsidRDefault="00792F2A" w:rsidP="00792F2A">
      <w:pPr>
        <w:tabs>
          <w:tab w:val="left" w:pos="5373"/>
        </w:tabs>
        <w:jc w:val="both"/>
        <w:rPr>
          <w:b/>
        </w:rPr>
      </w:pPr>
    </w:p>
    <w:p w14:paraId="4E7654CD" w14:textId="77777777" w:rsidR="00792F2A" w:rsidRPr="00792F2A" w:rsidRDefault="00792F2A" w:rsidP="00792F2A">
      <w:pPr>
        <w:tabs>
          <w:tab w:val="left" w:pos="5373"/>
        </w:tabs>
        <w:jc w:val="both"/>
        <w:rPr>
          <w:b/>
        </w:rPr>
      </w:pPr>
    </w:p>
    <w:p w14:paraId="2CA02872" w14:textId="77777777" w:rsidR="00792F2A" w:rsidRPr="00792F2A" w:rsidRDefault="00792F2A" w:rsidP="00792F2A">
      <w:pPr>
        <w:tabs>
          <w:tab w:val="left" w:pos="5373"/>
        </w:tabs>
        <w:jc w:val="both"/>
        <w:rPr>
          <w:b/>
        </w:rPr>
      </w:pPr>
    </w:p>
    <w:p w14:paraId="173C6D71" w14:textId="77777777" w:rsidR="00792F2A" w:rsidRPr="00792F2A" w:rsidRDefault="00792F2A" w:rsidP="00792F2A">
      <w:pPr>
        <w:tabs>
          <w:tab w:val="left" w:pos="5373"/>
        </w:tabs>
        <w:jc w:val="both"/>
        <w:rPr>
          <w:b/>
        </w:rPr>
      </w:pPr>
    </w:p>
    <w:p w14:paraId="043F3B3B" w14:textId="77777777" w:rsidR="00792F2A" w:rsidRPr="00792F2A" w:rsidRDefault="00792F2A" w:rsidP="00792F2A">
      <w:pPr>
        <w:tabs>
          <w:tab w:val="left" w:pos="5373"/>
        </w:tabs>
        <w:jc w:val="both"/>
        <w:rPr>
          <w:b/>
        </w:rPr>
      </w:pPr>
    </w:p>
    <w:p w14:paraId="08CFFC3C" w14:textId="77777777" w:rsidR="00792F2A" w:rsidRPr="00792F2A" w:rsidRDefault="00792F2A" w:rsidP="00792F2A">
      <w:pPr>
        <w:tabs>
          <w:tab w:val="left" w:pos="5373"/>
        </w:tabs>
        <w:jc w:val="both"/>
        <w:rPr>
          <w:b/>
        </w:rPr>
      </w:pPr>
    </w:p>
    <w:p w14:paraId="2E0C4D4F" w14:textId="77777777" w:rsidR="00792F2A" w:rsidRPr="00792F2A" w:rsidRDefault="00792F2A" w:rsidP="00792F2A">
      <w:pPr>
        <w:tabs>
          <w:tab w:val="left" w:pos="5373"/>
        </w:tabs>
        <w:jc w:val="both"/>
        <w:rPr>
          <w:b/>
        </w:rPr>
      </w:pPr>
    </w:p>
    <w:p w14:paraId="28FE9C6D" w14:textId="77777777" w:rsidR="00792F2A" w:rsidRPr="00792F2A" w:rsidRDefault="00792F2A" w:rsidP="00792F2A">
      <w:pPr>
        <w:tabs>
          <w:tab w:val="left" w:pos="5373"/>
        </w:tabs>
        <w:jc w:val="both"/>
        <w:rPr>
          <w:b/>
        </w:rPr>
      </w:pPr>
    </w:p>
    <w:p w14:paraId="4AC3DB70" w14:textId="77777777" w:rsidR="00792F2A" w:rsidRPr="00792F2A" w:rsidRDefault="00792F2A" w:rsidP="00792F2A">
      <w:pPr>
        <w:tabs>
          <w:tab w:val="left" w:pos="5373"/>
        </w:tabs>
        <w:jc w:val="both"/>
        <w:rPr>
          <w:b/>
        </w:rPr>
      </w:pPr>
    </w:p>
    <w:p w14:paraId="56C6295C" w14:textId="77777777" w:rsidR="00792F2A" w:rsidRPr="00792F2A" w:rsidRDefault="00792F2A" w:rsidP="00792F2A">
      <w:pPr>
        <w:tabs>
          <w:tab w:val="left" w:pos="5373"/>
        </w:tabs>
        <w:jc w:val="both"/>
        <w:rPr>
          <w:b/>
        </w:rPr>
      </w:pPr>
    </w:p>
    <w:p w14:paraId="0B2D87D1" w14:textId="77777777" w:rsidR="00792F2A" w:rsidRPr="00792F2A" w:rsidRDefault="00792F2A" w:rsidP="00792F2A">
      <w:pPr>
        <w:tabs>
          <w:tab w:val="left" w:pos="5373"/>
        </w:tabs>
        <w:jc w:val="both"/>
        <w:rPr>
          <w:b/>
        </w:rPr>
      </w:pPr>
    </w:p>
    <w:p w14:paraId="6CC004C9" w14:textId="77777777" w:rsidR="00792F2A" w:rsidRPr="00792F2A" w:rsidRDefault="00792F2A" w:rsidP="00792F2A">
      <w:pPr>
        <w:tabs>
          <w:tab w:val="left" w:pos="5373"/>
        </w:tabs>
        <w:jc w:val="both"/>
        <w:rPr>
          <w:b/>
        </w:rPr>
      </w:pPr>
    </w:p>
    <w:p w14:paraId="1D848523" w14:textId="77777777" w:rsidR="00792F2A" w:rsidRPr="00792F2A" w:rsidRDefault="00792F2A" w:rsidP="00792F2A">
      <w:pPr>
        <w:tabs>
          <w:tab w:val="left" w:pos="5373"/>
        </w:tabs>
        <w:jc w:val="both"/>
        <w:rPr>
          <w:b/>
        </w:rPr>
      </w:pPr>
    </w:p>
    <w:p w14:paraId="7FF45BC3" w14:textId="77777777" w:rsidR="00792F2A" w:rsidRPr="00792F2A" w:rsidRDefault="00792F2A" w:rsidP="00792F2A">
      <w:pPr>
        <w:tabs>
          <w:tab w:val="left" w:pos="5373"/>
        </w:tabs>
        <w:jc w:val="both"/>
        <w:rPr>
          <w:b/>
        </w:rPr>
      </w:pPr>
    </w:p>
    <w:p w14:paraId="5C71560D" w14:textId="77777777" w:rsidR="00792F2A" w:rsidRPr="00792F2A" w:rsidRDefault="00792F2A" w:rsidP="00792F2A">
      <w:pPr>
        <w:tabs>
          <w:tab w:val="left" w:pos="5373"/>
        </w:tabs>
        <w:jc w:val="both"/>
        <w:rPr>
          <w:b/>
        </w:rPr>
      </w:pPr>
    </w:p>
    <w:p w14:paraId="02FF27A3" w14:textId="77777777" w:rsidR="00792F2A" w:rsidRPr="00792F2A" w:rsidRDefault="00792F2A" w:rsidP="00792F2A">
      <w:pPr>
        <w:tabs>
          <w:tab w:val="left" w:pos="5373"/>
        </w:tabs>
        <w:jc w:val="both"/>
        <w:rPr>
          <w:b/>
        </w:rPr>
      </w:pPr>
    </w:p>
    <w:p w14:paraId="11A055CF" w14:textId="77777777" w:rsidR="00792F2A" w:rsidRPr="00792F2A" w:rsidRDefault="00792F2A" w:rsidP="00792F2A">
      <w:pPr>
        <w:tabs>
          <w:tab w:val="left" w:pos="5373"/>
        </w:tabs>
        <w:jc w:val="both"/>
        <w:rPr>
          <w:b/>
        </w:rPr>
      </w:pPr>
    </w:p>
    <w:p w14:paraId="4F08A584" w14:textId="77777777" w:rsidR="00792F2A" w:rsidRPr="00792F2A" w:rsidRDefault="00792F2A" w:rsidP="00792F2A">
      <w:pPr>
        <w:tabs>
          <w:tab w:val="left" w:pos="5373"/>
        </w:tabs>
        <w:jc w:val="both"/>
        <w:rPr>
          <w:b/>
        </w:rPr>
      </w:pPr>
    </w:p>
    <w:p w14:paraId="19C29617" w14:textId="77777777" w:rsidR="00792F2A" w:rsidRPr="00792F2A" w:rsidRDefault="00792F2A" w:rsidP="00792F2A">
      <w:pPr>
        <w:tabs>
          <w:tab w:val="left" w:pos="5373"/>
        </w:tabs>
        <w:jc w:val="both"/>
      </w:pPr>
    </w:p>
    <w:p w14:paraId="5904C1BA" w14:textId="77777777" w:rsidR="00792F2A" w:rsidRPr="00792F2A" w:rsidRDefault="00846075" w:rsidP="00792F2A">
      <w:pPr>
        <w:tabs>
          <w:tab w:val="left" w:pos="5373"/>
        </w:tabs>
        <w:jc w:val="both"/>
      </w:pPr>
      <w:r w:rsidRPr="00792F2A">
        <w:rPr>
          <w:b/>
          <w:noProof/>
          <w:lang w:eastAsia="el-GR"/>
        </w:rPr>
        <mc:AlternateContent>
          <mc:Choice Requires="wps">
            <w:drawing>
              <wp:anchor distT="0" distB="0" distL="114300" distR="114300" simplePos="0" relativeHeight="251662336" behindDoc="0" locked="0" layoutInCell="1" allowOverlap="1" wp14:anchorId="3248F571" wp14:editId="33FCB4C3">
                <wp:simplePos x="0" y="0"/>
                <wp:positionH relativeFrom="column">
                  <wp:posOffset>1442085</wp:posOffset>
                </wp:positionH>
                <wp:positionV relativeFrom="paragraph">
                  <wp:posOffset>278765</wp:posOffset>
                </wp:positionV>
                <wp:extent cx="2593074" cy="368489"/>
                <wp:effectExtent l="0" t="0" r="17145" b="12700"/>
                <wp:wrapNone/>
                <wp:docPr id="13" name="Πλαίσιο κειμένου 13"/>
                <wp:cNvGraphicFramePr/>
                <a:graphic xmlns:a="http://schemas.openxmlformats.org/drawingml/2006/main">
                  <a:graphicData uri="http://schemas.microsoft.com/office/word/2010/wordprocessingShape">
                    <wps:wsp>
                      <wps:cNvSpPr txBox="1"/>
                      <wps:spPr>
                        <a:xfrm>
                          <a:off x="0" y="0"/>
                          <a:ext cx="2593074" cy="368489"/>
                        </a:xfrm>
                        <a:prstGeom prst="rect">
                          <a:avLst/>
                        </a:prstGeom>
                        <a:solidFill>
                          <a:sysClr val="window" lastClr="FFFFFF"/>
                        </a:solidFill>
                        <a:ln w="6350">
                          <a:solidFill>
                            <a:prstClr val="black"/>
                          </a:solidFill>
                        </a:ln>
                        <a:effectLst/>
                      </wps:spPr>
                      <wps:txbx>
                        <w:txbxContent>
                          <w:p w14:paraId="1C117081" w14:textId="77777777" w:rsidR="00E4636D" w:rsidRPr="00583EBA" w:rsidRDefault="00E4636D" w:rsidP="00792F2A">
                            <w:pPr>
                              <w:jc w:val="center"/>
                              <w:rPr>
                                <w:b/>
                                <w:sz w:val="32"/>
                                <w:szCs w:val="32"/>
                              </w:rPr>
                            </w:pPr>
                            <w:r w:rsidRPr="00583EBA">
                              <w:rPr>
                                <w:b/>
                                <w:sz w:val="32"/>
                                <w:szCs w:val="32"/>
                              </w:rPr>
                              <w:t>[</w:t>
                            </w:r>
                            <w:r w:rsidRPr="0010773F">
                              <w:rPr>
                                <w:b/>
                                <w:sz w:val="32"/>
                                <w:szCs w:val="32"/>
                                <w:highlight w:val="yellow"/>
                              </w:rPr>
                              <w:t>Ημερομηνία υποβολής</w:t>
                            </w:r>
                            <w:r w:rsidRPr="00583EBA">
                              <w:rPr>
                                <w:b/>
                                <w:sz w:val="32"/>
                                <w:szCs w:val="32"/>
                              </w:rPr>
                              <w:t>]</w:t>
                            </w:r>
                          </w:p>
                          <w:p w14:paraId="6415CEBE" w14:textId="77777777" w:rsidR="00E4636D" w:rsidRDefault="00E4636D" w:rsidP="00792F2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8F571" id="Πλαίσιο κειμένου 13" o:spid="_x0000_s1027" type="#_x0000_t202" style="position:absolute;left:0;text-align:left;margin-left:113.55pt;margin-top:21.95pt;width:204.2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" fillcolor="window" strokeweight=".5pt">
                <v:textbox>
                  <w:txbxContent>
                    <w:p w14:paraId="1C117081" w14:textId="77777777" w:rsidR="00E4636D" w:rsidRPr="00583EBA" w:rsidRDefault="00E4636D" w:rsidP="00792F2A">
                      <w:pPr>
                        <w:jc w:val="center"/>
                        <w:rPr>
                          <w:b/>
                          <w:sz w:val="32"/>
                          <w:szCs w:val="32"/>
                        </w:rPr>
                      </w:pPr>
                      <w:r w:rsidRPr="00583EBA">
                        <w:rPr>
                          <w:b/>
                          <w:sz w:val="32"/>
                          <w:szCs w:val="32"/>
                        </w:rPr>
                        <w:t>[</w:t>
                      </w:r>
                      <w:r w:rsidRPr="0010773F">
                        <w:rPr>
                          <w:b/>
                          <w:sz w:val="32"/>
                          <w:szCs w:val="32"/>
                          <w:highlight w:val="yellow"/>
                        </w:rPr>
                        <w:t>Ημερομηνία υποβολής</w:t>
                      </w:r>
                      <w:r w:rsidRPr="00583EBA">
                        <w:rPr>
                          <w:b/>
                          <w:sz w:val="32"/>
                          <w:szCs w:val="32"/>
                        </w:rPr>
                        <w:t>]</w:t>
                      </w:r>
                    </w:p>
                    <w:p w14:paraId="6415CEBE" w14:textId="77777777" w:rsidR="00E4636D" w:rsidRDefault="00E4636D" w:rsidP="00792F2A">
                      <w:pPr>
                        <w:jc w:val="center"/>
                      </w:pPr>
                    </w:p>
                  </w:txbxContent>
                </v:textbox>
              </v:shape>
            </w:pict>
          </mc:Fallback>
        </mc:AlternateContent>
      </w:r>
    </w:p>
    <w:p w14:paraId="2688E074" w14:textId="77777777" w:rsidR="00792F2A" w:rsidRPr="00792F2A" w:rsidRDefault="00792F2A" w:rsidP="00792F2A">
      <w:pPr>
        <w:tabs>
          <w:tab w:val="left" w:pos="5373"/>
        </w:tabs>
        <w:jc w:val="both"/>
      </w:pPr>
    </w:p>
    <w:p w14:paraId="6C177A7C" w14:textId="77777777" w:rsidR="00792F2A" w:rsidRPr="00792F2A" w:rsidRDefault="00792F2A" w:rsidP="00792F2A">
      <w:pPr>
        <w:tabs>
          <w:tab w:val="left" w:pos="5373"/>
        </w:tabs>
        <w:jc w:val="both"/>
      </w:pPr>
    </w:p>
    <w:p w14:paraId="5BC2D7AA" w14:textId="77777777" w:rsidR="00792F2A" w:rsidRPr="00792F2A" w:rsidRDefault="00792F2A" w:rsidP="00792F2A">
      <w:pPr>
        <w:tabs>
          <w:tab w:val="left" w:pos="5373"/>
        </w:tabs>
        <w:jc w:val="both"/>
      </w:pPr>
    </w:p>
    <w:p w14:paraId="5CD86EE5" w14:textId="77777777" w:rsidR="00792F2A" w:rsidRDefault="00792F2A" w:rsidP="00792F2A">
      <w:pPr>
        <w:tabs>
          <w:tab w:val="left" w:pos="5373"/>
        </w:tabs>
        <w:jc w:val="both"/>
      </w:pPr>
    </w:p>
    <w:p w14:paraId="762334BC" w14:textId="77777777" w:rsidR="00CE6134" w:rsidRDefault="00CE6134" w:rsidP="00F471BD">
      <w:pPr>
        <w:tabs>
          <w:tab w:val="left" w:pos="5373"/>
        </w:tabs>
        <w:spacing w:after="0"/>
        <w:jc w:val="both"/>
        <w:rPr>
          <w:b/>
        </w:rPr>
      </w:pPr>
    </w:p>
    <w:p w14:paraId="3FAAFF91" w14:textId="557A31FA" w:rsidR="008A56C3" w:rsidRDefault="008A56C3" w:rsidP="00F471BD">
      <w:pPr>
        <w:tabs>
          <w:tab w:val="left" w:pos="5373"/>
        </w:tabs>
        <w:spacing w:after="0"/>
        <w:jc w:val="both"/>
      </w:pPr>
      <w:r w:rsidRPr="00792F2A">
        <w:t>Το παρόν έγγραφο αποτελεί υπόδειγμα για τη συγγραφή της έκθεσης ποιοτικής αποτίμησης, αποτελούμενο από πέντε πίνακες, οι ο</w:t>
      </w:r>
      <w:r>
        <w:t>ποίοι αντιστοιχούν στις ως άνω ε</w:t>
      </w:r>
      <w:r w:rsidRPr="00792F2A">
        <w:t>νότητες. Τα Α.Ε.Ι. καλούνται να συμπληρώσουν τ</w:t>
      </w:r>
      <w:r>
        <w:t xml:space="preserve">ην τελευταία στήλη των πινάκων </w:t>
      </w:r>
      <w:r w:rsidRPr="00792F2A">
        <w:t>με την ονομασία «</w:t>
      </w:r>
      <w:r w:rsidRPr="001479A1">
        <w:rPr>
          <w:i/>
        </w:rPr>
        <w:t xml:space="preserve">Τιμή </w:t>
      </w:r>
      <w:r w:rsidRPr="005F4232">
        <w:rPr>
          <w:i/>
        </w:rPr>
        <w:t>Δείκτη</w:t>
      </w:r>
      <w:r w:rsidR="001479A1" w:rsidRPr="005F4232">
        <w:rPr>
          <w:i/>
        </w:rPr>
        <w:t xml:space="preserve"> </w:t>
      </w:r>
      <w:r w:rsidR="00EB2B34" w:rsidRPr="00DC66B2">
        <w:rPr>
          <w:i/>
        </w:rPr>
        <w:t>2023</w:t>
      </w:r>
      <w:r w:rsidRPr="005F4232">
        <w:t>»</w:t>
      </w:r>
      <w:r w:rsidRPr="00792F2A">
        <w:t xml:space="preserve"> με δεδομένα τα οποία θα πρέπει να υπολογίζονται</w:t>
      </w:r>
      <w:r>
        <w:t xml:space="preserve"> σύμφωνα με</w:t>
      </w:r>
      <w:r w:rsidR="00242AD8">
        <w:t xml:space="preserve"> το </w:t>
      </w:r>
      <w:r w:rsidR="00EF7A88">
        <w:t>σχετικό Τεύχος Ο</w:t>
      </w:r>
      <w:r w:rsidR="00242AD8">
        <w:t>δηγιών.</w:t>
      </w:r>
      <w:r>
        <w:t xml:space="preserve"> </w:t>
      </w:r>
    </w:p>
    <w:p w14:paraId="1E1B2D7A" w14:textId="77777777" w:rsidR="00CE6134" w:rsidRPr="00242AD8" w:rsidRDefault="00CE6134" w:rsidP="00F471BD">
      <w:pPr>
        <w:tabs>
          <w:tab w:val="left" w:pos="5373"/>
        </w:tabs>
        <w:spacing w:after="0"/>
        <w:jc w:val="both"/>
        <w:rPr>
          <w:highlight w:val="yellow"/>
        </w:rPr>
      </w:pPr>
    </w:p>
    <w:p w14:paraId="13AC65F5" w14:textId="7EEB9114" w:rsidR="008A56C3" w:rsidRDefault="008A56C3" w:rsidP="008A56C3">
      <w:pPr>
        <w:tabs>
          <w:tab w:val="left" w:pos="5373"/>
        </w:tabs>
        <w:spacing w:after="0"/>
        <w:jc w:val="both"/>
      </w:pPr>
      <w:r w:rsidRPr="00792F2A">
        <w:t xml:space="preserve">Η </w:t>
      </w:r>
      <w:r w:rsidR="00EB2B34">
        <w:t>ΜΟ.ΔΙ.Π.</w:t>
      </w:r>
      <w:r w:rsidR="00EB2B34" w:rsidRPr="00792F2A">
        <w:t xml:space="preserve"> </w:t>
      </w:r>
      <w:r w:rsidRPr="00792F2A">
        <w:t xml:space="preserve">του κάθε Α.Ε.Ι. έχει την εποπτεία και την ευθύνη πληρότητας και αξιοπιστίας των υποβαλλόμενων στοιχείων προς την </w:t>
      </w:r>
      <w:r>
        <w:t>ΕΘ.Α.Α.Ε</w:t>
      </w:r>
      <w:r w:rsidRPr="00792F2A">
        <w:t>. Σε κάθε περίπτωση, η ΕΘ.Α.Α.Ε. μπορεί να ζητά πρόσθετη τεκμηρίωση και να διενεργεί επαληθεύσεις για τα δεδομένα του οικείου Α.Ε.Ι. με κάθε πρόσφορο μέσο.</w:t>
      </w:r>
    </w:p>
    <w:p w14:paraId="57D02A2A" w14:textId="77777777" w:rsidR="008A56C3" w:rsidRPr="00792F2A" w:rsidRDefault="008A56C3" w:rsidP="008A56C3">
      <w:pPr>
        <w:tabs>
          <w:tab w:val="left" w:pos="5373"/>
        </w:tabs>
        <w:sectPr w:rsidR="008A56C3" w:rsidRPr="00792F2A" w:rsidSect="00A27BDA">
          <w:footerReference w:type="default" r:id="rId8"/>
          <w:footerReference w:type="first" r:id="rId9"/>
          <w:pgSz w:w="11906" w:h="16838"/>
          <w:pgMar w:top="1440" w:right="1416" w:bottom="1440" w:left="1418" w:header="709" w:footer="709" w:gutter="0"/>
          <w:pgNumType w:start="0"/>
          <w:cols w:space="708"/>
          <w:titlePg/>
          <w:docGrid w:linePitch="360"/>
        </w:sectPr>
      </w:pPr>
    </w:p>
    <w:p w14:paraId="67EE7601" w14:textId="77777777" w:rsidR="00792F2A" w:rsidRPr="00792F2A" w:rsidRDefault="00990E6A" w:rsidP="00792F2A">
      <w:pPr>
        <w:widowControl w:val="0"/>
        <w:autoSpaceDE w:val="0"/>
        <w:autoSpaceDN w:val="0"/>
        <w:spacing w:before="3" w:after="0" w:line="240" w:lineRule="auto"/>
        <w:rPr>
          <w:rFonts w:ascii="Calibri" w:eastAsia="Calibri" w:hAnsi="Calibri" w:cs="Calibri"/>
          <w:b/>
          <w:sz w:val="11"/>
        </w:rPr>
      </w:pPr>
      <w:r>
        <w:rPr>
          <w:rFonts w:ascii="Calibri" w:eastAsia="Calibri" w:hAnsi="Calibri" w:cs="Calibri"/>
          <w:b/>
          <w:sz w:val="11"/>
        </w:rPr>
        <w:lastRenderedPageBreak/>
        <w:tab/>
      </w:r>
    </w:p>
    <w:tbl>
      <w:tblPr>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584"/>
        <w:gridCol w:w="1893"/>
        <w:gridCol w:w="708"/>
        <w:gridCol w:w="2119"/>
        <w:gridCol w:w="5659"/>
        <w:gridCol w:w="1310"/>
        <w:gridCol w:w="944"/>
        <w:gridCol w:w="944"/>
      </w:tblGrid>
      <w:tr w:rsidR="00CC5009" w:rsidRPr="001479A1" w14:paraId="138444BF" w14:textId="77777777" w:rsidTr="00DC66B2">
        <w:trPr>
          <w:trHeight w:val="512"/>
        </w:trPr>
        <w:tc>
          <w:tcPr>
            <w:tcW w:w="14161" w:type="dxa"/>
            <w:gridSpan w:val="8"/>
            <w:shd w:val="clear" w:color="auto" w:fill="BFBFBF"/>
          </w:tcPr>
          <w:p w14:paraId="42320205" w14:textId="77777777" w:rsidR="00CC5009" w:rsidRPr="001479A1" w:rsidRDefault="00CC5009" w:rsidP="001479A1">
            <w:pPr>
              <w:widowControl w:val="0"/>
              <w:autoSpaceDE w:val="0"/>
              <w:autoSpaceDN w:val="0"/>
              <w:spacing w:before="144" w:after="0" w:line="240" w:lineRule="auto"/>
              <w:ind w:left="2795" w:right="2832"/>
              <w:jc w:val="center"/>
              <w:rPr>
                <w:rFonts w:ascii="Calibri" w:eastAsia="Calibri" w:hAnsi="Calibri" w:cs="Calibri"/>
                <w:b/>
                <w:sz w:val="18"/>
              </w:rPr>
            </w:pPr>
            <w:r w:rsidRPr="001479A1">
              <w:rPr>
                <w:rFonts w:ascii="Calibri" w:eastAsia="Calibri" w:hAnsi="Calibri" w:cs="Calibri"/>
                <w:b/>
                <w:sz w:val="18"/>
              </w:rPr>
              <w:t>Ενότητα Α: Συνεχής βελτίωση των βασικών ακαδημαϊκών δραστηριοτήτων του Α.Ε.Ι. –</w:t>
            </w:r>
            <w:r w:rsidRPr="001479A1">
              <w:rPr>
                <w:rFonts w:ascii="Calibri" w:eastAsia="Calibri" w:hAnsi="Calibri" w:cs="Calibri"/>
                <w:b/>
                <w:spacing w:val="12"/>
                <w:sz w:val="18"/>
              </w:rPr>
              <w:t xml:space="preserve"> </w:t>
            </w:r>
            <w:r w:rsidRPr="001479A1">
              <w:rPr>
                <w:rFonts w:ascii="Calibri" w:eastAsia="Calibri" w:hAnsi="Calibri" w:cs="Calibri"/>
                <w:b/>
                <w:sz w:val="18"/>
              </w:rPr>
              <w:t>Υποχρεωτική</w:t>
            </w:r>
          </w:p>
        </w:tc>
      </w:tr>
      <w:tr w:rsidR="00014D7D" w:rsidRPr="001479A1" w14:paraId="61382246" w14:textId="77777777" w:rsidTr="00DC66B2">
        <w:trPr>
          <w:trHeight w:val="730"/>
        </w:trPr>
        <w:tc>
          <w:tcPr>
            <w:tcW w:w="584" w:type="dxa"/>
            <w:shd w:val="clear" w:color="auto" w:fill="D8D8D8"/>
            <w:vAlign w:val="center"/>
          </w:tcPr>
          <w:p w14:paraId="5418F38A" w14:textId="77777777" w:rsidR="00014D7D" w:rsidRPr="001479A1" w:rsidRDefault="00014D7D" w:rsidP="00DC66B2">
            <w:pPr>
              <w:widowControl w:val="0"/>
              <w:autoSpaceDE w:val="0"/>
              <w:autoSpaceDN w:val="0"/>
              <w:spacing w:after="0" w:line="240" w:lineRule="auto"/>
              <w:ind w:left="3"/>
              <w:jc w:val="center"/>
              <w:rPr>
                <w:rFonts w:ascii="Calibri" w:eastAsia="Calibri" w:hAnsi="Calibri" w:cs="Calibri"/>
                <w:b/>
                <w:sz w:val="18"/>
                <w:lang w:val="en-US"/>
              </w:rPr>
            </w:pPr>
            <w:proofErr w:type="spellStart"/>
            <w:r w:rsidRPr="001479A1">
              <w:rPr>
                <w:rFonts w:ascii="Calibri" w:eastAsia="Calibri" w:hAnsi="Calibri" w:cs="Calibri"/>
                <w:b/>
                <w:sz w:val="18"/>
                <w:lang w:val="en-US"/>
              </w:rPr>
              <w:t>Κωδ</w:t>
            </w:r>
            <w:proofErr w:type="spellEnd"/>
            <w:r w:rsidRPr="001479A1">
              <w:rPr>
                <w:rFonts w:ascii="Calibri" w:eastAsia="Calibri" w:hAnsi="Calibri" w:cs="Calibri"/>
                <w:b/>
                <w:sz w:val="18"/>
                <w:lang w:val="en-US"/>
              </w:rPr>
              <w:t>.</w:t>
            </w:r>
          </w:p>
        </w:tc>
        <w:tc>
          <w:tcPr>
            <w:tcW w:w="1893" w:type="dxa"/>
            <w:shd w:val="clear" w:color="auto" w:fill="D8D8D8"/>
            <w:vAlign w:val="center"/>
          </w:tcPr>
          <w:p w14:paraId="2EFDC86D" w14:textId="77777777" w:rsidR="00014D7D" w:rsidRPr="001479A1" w:rsidRDefault="00014D7D" w:rsidP="00DC66B2">
            <w:pPr>
              <w:widowControl w:val="0"/>
              <w:autoSpaceDE w:val="0"/>
              <w:autoSpaceDN w:val="0"/>
              <w:spacing w:after="0" w:line="240" w:lineRule="auto"/>
              <w:ind w:left="-146"/>
              <w:jc w:val="center"/>
              <w:rPr>
                <w:rFonts w:ascii="Calibri" w:eastAsia="Calibri" w:hAnsi="Calibri" w:cs="Calibri"/>
                <w:b/>
                <w:sz w:val="18"/>
                <w:lang w:val="en-US"/>
              </w:rPr>
            </w:pPr>
            <w:proofErr w:type="spellStart"/>
            <w:r w:rsidRPr="001479A1">
              <w:rPr>
                <w:rFonts w:ascii="Calibri" w:eastAsia="Calibri" w:hAnsi="Calibri" w:cs="Calibri"/>
                <w:b/>
                <w:sz w:val="18"/>
                <w:lang w:val="en-US"/>
              </w:rPr>
              <w:t>Κριτήριο</w:t>
            </w:r>
            <w:proofErr w:type="spellEnd"/>
          </w:p>
        </w:tc>
        <w:tc>
          <w:tcPr>
            <w:tcW w:w="708" w:type="dxa"/>
            <w:shd w:val="clear" w:color="auto" w:fill="D8D8D8"/>
            <w:vAlign w:val="center"/>
          </w:tcPr>
          <w:p w14:paraId="58FEC527" w14:textId="77777777" w:rsidR="00014D7D" w:rsidRPr="001479A1" w:rsidRDefault="00014D7D" w:rsidP="00DC66B2">
            <w:pPr>
              <w:widowControl w:val="0"/>
              <w:autoSpaceDE w:val="0"/>
              <w:autoSpaceDN w:val="0"/>
              <w:spacing w:before="35" w:after="0" w:line="261" w:lineRule="auto"/>
              <w:ind w:right="109" w:hanging="84"/>
              <w:jc w:val="center"/>
              <w:rPr>
                <w:rFonts w:ascii="Calibri" w:eastAsia="Calibri" w:hAnsi="Calibri" w:cs="Calibri"/>
                <w:b/>
                <w:sz w:val="18"/>
                <w:lang w:val="en-US"/>
              </w:rPr>
            </w:pPr>
            <w:proofErr w:type="spellStart"/>
            <w:r w:rsidRPr="001479A1">
              <w:rPr>
                <w:rFonts w:ascii="Calibri" w:eastAsia="Calibri" w:hAnsi="Calibri" w:cs="Calibri"/>
                <w:b/>
                <w:sz w:val="18"/>
                <w:lang w:val="en-US"/>
              </w:rPr>
              <w:t>Κωδ</w:t>
            </w:r>
            <w:proofErr w:type="spellEnd"/>
            <w:r w:rsidRPr="001479A1">
              <w:rPr>
                <w:rFonts w:ascii="Calibri" w:eastAsia="Calibri" w:hAnsi="Calibri" w:cs="Calibri"/>
                <w:b/>
                <w:sz w:val="18"/>
                <w:lang w:val="en-US"/>
              </w:rPr>
              <w:t xml:space="preserve">. </w:t>
            </w:r>
            <w:proofErr w:type="spellStart"/>
            <w:r w:rsidRPr="001479A1">
              <w:rPr>
                <w:rFonts w:ascii="Calibri" w:eastAsia="Calibri" w:hAnsi="Calibri" w:cs="Calibri"/>
                <w:b/>
                <w:sz w:val="18"/>
                <w:lang w:val="en-US"/>
              </w:rPr>
              <w:t>δείκτη</w:t>
            </w:r>
            <w:proofErr w:type="spellEnd"/>
          </w:p>
        </w:tc>
        <w:tc>
          <w:tcPr>
            <w:tcW w:w="2119" w:type="dxa"/>
            <w:shd w:val="clear" w:color="auto" w:fill="D8D8D8"/>
            <w:vAlign w:val="center"/>
          </w:tcPr>
          <w:p w14:paraId="2C6C767E" w14:textId="77777777" w:rsidR="00014D7D" w:rsidRPr="001479A1" w:rsidRDefault="00014D7D" w:rsidP="00DC66B2">
            <w:pPr>
              <w:widowControl w:val="0"/>
              <w:autoSpaceDE w:val="0"/>
              <w:autoSpaceDN w:val="0"/>
              <w:spacing w:after="0" w:line="240" w:lineRule="auto"/>
              <w:ind w:left="-48"/>
              <w:jc w:val="center"/>
              <w:rPr>
                <w:rFonts w:ascii="Calibri" w:eastAsia="Calibri" w:hAnsi="Calibri" w:cs="Calibri"/>
                <w:b/>
                <w:sz w:val="18"/>
                <w:lang w:val="en-US"/>
              </w:rPr>
            </w:pPr>
            <w:proofErr w:type="spellStart"/>
            <w:r w:rsidRPr="001479A1">
              <w:rPr>
                <w:rFonts w:ascii="Calibri" w:eastAsia="Calibri" w:hAnsi="Calibri" w:cs="Calibri"/>
                <w:b/>
                <w:sz w:val="18"/>
                <w:lang w:val="en-US"/>
              </w:rPr>
              <w:t>Ονομ</w:t>
            </w:r>
            <w:proofErr w:type="spellEnd"/>
            <w:r w:rsidRPr="001479A1">
              <w:rPr>
                <w:rFonts w:ascii="Calibri" w:eastAsia="Calibri" w:hAnsi="Calibri" w:cs="Calibri"/>
                <w:b/>
                <w:sz w:val="18"/>
                <w:lang w:val="en-US"/>
              </w:rPr>
              <w:t xml:space="preserve">ασία </w:t>
            </w:r>
            <w:proofErr w:type="spellStart"/>
            <w:r w:rsidRPr="001479A1">
              <w:rPr>
                <w:rFonts w:ascii="Calibri" w:eastAsia="Calibri" w:hAnsi="Calibri" w:cs="Calibri"/>
                <w:b/>
                <w:sz w:val="18"/>
                <w:lang w:val="en-US"/>
              </w:rPr>
              <w:t>δείκτη</w:t>
            </w:r>
            <w:proofErr w:type="spellEnd"/>
          </w:p>
        </w:tc>
        <w:tc>
          <w:tcPr>
            <w:tcW w:w="5659" w:type="dxa"/>
            <w:shd w:val="clear" w:color="auto" w:fill="D8D8D8"/>
            <w:vAlign w:val="center"/>
          </w:tcPr>
          <w:p w14:paraId="25C2FB1A" w14:textId="77777777" w:rsidR="00014D7D" w:rsidRPr="001479A1" w:rsidRDefault="00014D7D" w:rsidP="00DC66B2">
            <w:pPr>
              <w:widowControl w:val="0"/>
              <w:autoSpaceDE w:val="0"/>
              <w:autoSpaceDN w:val="0"/>
              <w:spacing w:after="0" w:line="240" w:lineRule="auto"/>
              <w:ind w:left="-37"/>
              <w:jc w:val="center"/>
              <w:rPr>
                <w:rFonts w:ascii="Calibri" w:eastAsia="Calibri" w:hAnsi="Calibri" w:cs="Calibri"/>
                <w:b/>
                <w:sz w:val="18"/>
                <w:lang w:val="en-US"/>
              </w:rPr>
            </w:pPr>
            <w:proofErr w:type="spellStart"/>
            <w:r w:rsidRPr="001479A1">
              <w:rPr>
                <w:rFonts w:ascii="Calibri" w:eastAsia="Calibri" w:hAnsi="Calibri" w:cs="Calibri"/>
                <w:b/>
                <w:sz w:val="18"/>
                <w:lang w:val="en-US"/>
              </w:rPr>
              <w:t>Περιγρ</w:t>
            </w:r>
            <w:proofErr w:type="spellEnd"/>
            <w:r w:rsidRPr="001479A1">
              <w:rPr>
                <w:rFonts w:ascii="Calibri" w:eastAsia="Calibri" w:hAnsi="Calibri" w:cs="Calibri"/>
                <w:b/>
                <w:sz w:val="18"/>
                <w:lang w:val="en-US"/>
              </w:rPr>
              <w:t>αφή και υπ</w:t>
            </w:r>
            <w:proofErr w:type="spellStart"/>
            <w:r w:rsidRPr="001479A1">
              <w:rPr>
                <w:rFonts w:ascii="Calibri" w:eastAsia="Calibri" w:hAnsi="Calibri" w:cs="Calibri"/>
                <w:b/>
                <w:sz w:val="18"/>
                <w:lang w:val="en-US"/>
              </w:rPr>
              <w:t>ολογισμός</w:t>
            </w:r>
            <w:proofErr w:type="spellEnd"/>
            <w:r w:rsidRPr="001479A1">
              <w:rPr>
                <w:rFonts w:ascii="Calibri" w:eastAsia="Calibri" w:hAnsi="Calibri" w:cs="Calibri"/>
                <w:b/>
                <w:sz w:val="18"/>
                <w:lang w:val="en-US"/>
              </w:rPr>
              <w:t xml:space="preserve"> </w:t>
            </w:r>
            <w:proofErr w:type="spellStart"/>
            <w:r w:rsidRPr="001479A1">
              <w:rPr>
                <w:rFonts w:ascii="Calibri" w:eastAsia="Calibri" w:hAnsi="Calibri" w:cs="Calibri"/>
                <w:b/>
                <w:sz w:val="18"/>
                <w:lang w:val="en-US"/>
              </w:rPr>
              <w:t>δείκτη</w:t>
            </w:r>
            <w:proofErr w:type="spellEnd"/>
          </w:p>
        </w:tc>
        <w:tc>
          <w:tcPr>
            <w:tcW w:w="1310" w:type="dxa"/>
            <w:shd w:val="clear" w:color="auto" w:fill="D8D8D8"/>
            <w:vAlign w:val="center"/>
          </w:tcPr>
          <w:p w14:paraId="4427E285" w14:textId="77777777" w:rsidR="00014D7D" w:rsidRPr="001479A1" w:rsidRDefault="00014D7D" w:rsidP="00DC66B2">
            <w:pPr>
              <w:widowControl w:val="0"/>
              <w:autoSpaceDE w:val="0"/>
              <w:autoSpaceDN w:val="0"/>
              <w:spacing w:before="133" w:after="0" w:line="261" w:lineRule="auto"/>
              <w:ind w:left="-37" w:right="123" w:firstLine="21"/>
              <w:jc w:val="center"/>
              <w:rPr>
                <w:rFonts w:ascii="Calibri" w:eastAsia="Calibri" w:hAnsi="Calibri" w:cs="Calibri"/>
                <w:b/>
                <w:sz w:val="18"/>
                <w:lang w:val="en-US"/>
              </w:rPr>
            </w:pPr>
            <w:proofErr w:type="spellStart"/>
            <w:r w:rsidRPr="001479A1">
              <w:rPr>
                <w:rFonts w:ascii="Calibri" w:eastAsia="Calibri" w:hAnsi="Calibri" w:cs="Calibri"/>
                <w:b/>
                <w:sz w:val="18"/>
                <w:lang w:val="en-US"/>
              </w:rPr>
              <w:t>Τρό</w:t>
            </w:r>
            <w:proofErr w:type="spellEnd"/>
            <w:r w:rsidRPr="001479A1">
              <w:rPr>
                <w:rFonts w:ascii="Calibri" w:eastAsia="Calibri" w:hAnsi="Calibri" w:cs="Calibri"/>
                <w:b/>
                <w:sz w:val="18"/>
                <w:lang w:val="en-US"/>
              </w:rPr>
              <w:t xml:space="preserve">πος </w:t>
            </w:r>
            <w:proofErr w:type="spellStart"/>
            <w:r w:rsidRPr="001479A1">
              <w:rPr>
                <w:rFonts w:ascii="Calibri" w:eastAsia="Calibri" w:hAnsi="Calibri" w:cs="Calibri"/>
                <w:b/>
                <w:sz w:val="18"/>
                <w:lang w:val="en-US"/>
              </w:rPr>
              <w:t>μοριοδότησης</w:t>
            </w:r>
            <w:proofErr w:type="spellEnd"/>
          </w:p>
        </w:tc>
        <w:tc>
          <w:tcPr>
            <w:tcW w:w="944" w:type="dxa"/>
            <w:shd w:val="clear" w:color="auto" w:fill="D8D8D8"/>
            <w:vAlign w:val="center"/>
          </w:tcPr>
          <w:p w14:paraId="6862985B" w14:textId="77777777" w:rsidR="00014D7D" w:rsidRPr="001479A1" w:rsidRDefault="00014D7D" w:rsidP="00DC66B2">
            <w:pPr>
              <w:widowControl w:val="0"/>
              <w:autoSpaceDE w:val="0"/>
              <w:autoSpaceDN w:val="0"/>
              <w:spacing w:after="0" w:line="240" w:lineRule="auto"/>
              <w:ind w:left="-37" w:right="214" w:firstLine="21"/>
              <w:jc w:val="center"/>
              <w:rPr>
                <w:rFonts w:ascii="Calibri" w:eastAsia="Calibri" w:hAnsi="Calibri" w:cs="Calibri"/>
                <w:b/>
                <w:sz w:val="18"/>
                <w:lang w:val="en-US"/>
              </w:rPr>
            </w:pPr>
            <w:proofErr w:type="spellStart"/>
            <w:r w:rsidRPr="001479A1">
              <w:rPr>
                <w:rFonts w:ascii="Calibri" w:eastAsia="Calibri" w:hAnsi="Calibri" w:cs="Calibri"/>
                <w:b/>
                <w:sz w:val="18"/>
                <w:lang w:val="en-US"/>
              </w:rPr>
              <w:t>Μόρι</w:t>
            </w:r>
            <w:proofErr w:type="spellEnd"/>
            <w:r w:rsidRPr="001479A1">
              <w:rPr>
                <w:rFonts w:ascii="Calibri" w:eastAsia="Calibri" w:hAnsi="Calibri" w:cs="Calibri"/>
                <w:b/>
                <w:sz w:val="18"/>
                <w:lang w:val="en-US"/>
              </w:rPr>
              <w:t>α</w:t>
            </w:r>
          </w:p>
        </w:tc>
        <w:tc>
          <w:tcPr>
            <w:tcW w:w="944" w:type="dxa"/>
            <w:shd w:val="clear" w:color="auto" w:fill="D8D8D8"/>
            <w:vAlign w:val="center"/>
          </w:tcPr>
          <w:p w14:paraId="0AC9225E" w14:textId="105A02E1" w:rsidR="00014D7D" w:rsidRPr="00EB2B34" w:rsidRDefault="00CC5009" w:rsidP="00DC66B2">
            <w:pPr>
              <w:widowControl w:val="0"/>
              <w:autoSpaceDE w:val="0"/>
              <w:autoSpaceDN w:val="0"/>
              <w:spacing w:after="0" w:line="240" w:lineRule="auto"/>
              <w:ind w:left="-37" w:right="214" w:firstLine="21"/>
              <w:jc w:val="center"/>
              <w:rPr>
                <w:rFonts w:ascii="Calibri" w:eastAsia="Calibri" w:hAnsi="Calibri" w:cs="Calibri"/>
                <w:b/>
                <w:sz w:val="25"/>
              </w:rPr>
            </w:pPr>
            <w:proofErr w:type="spellStart"/>
            <w:r w:rsidRPr="00CC5009">
              <w:rPr>
                <w:rFonts w:ascii="Calibri" w:eastAsia="Calibri" w:hAnsi="Calibri" w:cs="Calibri"/>
                <w:b/>
                <w:sz w:val="18"/>
                <w:lang w:val="en-US"/>
              </w:rPr>
              <w:t>Τ</w:t>
            </w:r>
            <w:r>
              <w:rPr>
                <w:rFonts w:ascii="Calibri" w:eastAsia="Calibri" w:hAnsi="Calibri" w:cs="Calibri"/>
                <w:b/>
                <w:sz w:val="18"/>
                <w:lang w:val="en-US"/>
              </w:rPr>
              <w:t>ιμ</w:t>
            </w:r>
            <w:proofErr w:type="spellEnd"/>
            <w:r>
              <w:rPr>
                <w:rFonts w:ascii="Calibri" w:eastAsia="Calibri" w:hAnsi="Calibri" w:cs="Calibri"/>
                <w:b/>
                <w:sz w:val="18"/>
              </w:rPr>
              <w:t>ή</w:t>
            </w:r>
            <w:r w:rsidRPr="00CC5009">
              <w:rPr>
                <w:rFonts w:ascii="Calibri" w:eastAsia="Calibri" w:hAnsi="Calibri" w:cs="Calibri"/>
                <w:b/>
                <w:sz w:val="18"/>
                <w:lang w:val="en-US"/>
              </w:rPr>
              <w:t xml:space="preserve"> </w:t>
            </w:r>
            <w:r w:rsidR="00EB2B34">
              <w:rPr>
                <w:rFonts w:ascii="Calibri" w:eastAsia="Calibri" w:hAnsi="Calibri" w:cs="Calibri"/>
                <w:b/>
                <w:sz w:val="18"/>
              </w:rPr>
              <w:t>2023</w:t>
            </w:r>
          </w:p>
        </w:tc>
      </w:tr>
      <w:tr w:rsidR="00014D7D" w:rsidRPr="001479A1" w14:paraId="74CF55A9" w14:textId="77777777" w:rsidTr="00DC66B2">
        <w:trPr>
          <w:trHeight w:val="2446"/>
        </w:trPr>
        <w:tc>
          <w:tcPr>
            <w:tcW w:w="584" w:type="dxa"/>
            <w:vMerge w:val="restart"/>
            <w:vAlign w:val="center"/>
          </w:tcPr>
          <w:p w14:paraId="4A7069AA" w14:textId="77777777" w:rsidR="00014D7D" w:rsidRPr="00E95D53" w:rsidRDefault="00014D7D" w:rsidP="00DC66B2">
            <w:pPr>
              <w:widowControl w:val="0"/>
              <w:autoSpaceDE w:val="0"/>
              <w:autoSpaceDN w:val="0"/>
              <w:spacing w:before="1" w:after="0" w:line="240" w:lineRule="auto"/>
              <w:ind w:left="-131"/>
              <w:jc w:val="center"/>
              <w:rPr>
                <w:rFonts w:ascii="Calibri" w:eastAsia="Calibri" w:hAnsi="Calibri" w:cs="Calibri"/>
                <w:sz w:val="20"/>
                <w:szCs w:val="20"/>
                <w:lang w:val="en-US"/>
              </w:rPr>
            </w:pPr>
            <w:r w:rsidRPr="00E95D53">
              <w:rPr>
                <w:rFonts w:ascii="Calibri" w:eastAsia="Calibri" w:hAnsi="Calibri" w:cs="Calibri"/>
                <w:sz w:val="20"/>
                <w:szCs w:val="20"/>
                <w:lang w:val="en-US"/>
              </w:rPr>
              <w:t>Α.1</w:t>
            </w:r>
          </w:p>
        </w:tc>
        <w:tc>
          <w:tcPr>
            <w:tcW w:w="1893" w:type="dxa"/>
            <w:vMerge w:val="restart"/>
            <w:vAlign w:val="center"/>
          </w:tcPr>
          <w:p w14:paraId="784D5E3B" w14:textId="77777777" w:rsidR="00014D7D" w:rsidRPr="00E95D53" w:rsidRDefault="00014D7D" w:rsidP="00DC66B2">
            <w:pPr>
              <w:widowControl w:val="0"/>
              <w:autoSpaceDE w:val="0"/>
              <w:autoSpaceDN w:val="0"/>
              <w:spacing w:after="0" w:line="261" w:lineRule="auto"/>
              <w:ind w:left="2" w:right="178"/>
              <w:rPr>
                <w:rFonts w:ascii="Calibri" w:eastAsia="Calibri" w:hAnsi="Calibri" w:cs="Calibri"/>
                <w:sz w:val="20"/>
                <w:szCs w:val="20"/>
              </w:rPr>
            </w:pPr>
            <w:r w:rsidRPr="00E95D53">
              <w:rPr>
                <w:rFonts w:ascii="Calibri" w:eastAsia="Calibri" w:hAnsi="Calibri" w:cs="Calibri"/>
                <w:sz w:val="20"/>
                <w:szCs w:val="20"/>
              </w:rPr>
              <w:t>Ρυθμός αποφοίτησης των προπτυχιακών φοιτητών</w:t>
            </w:r>
          </w:p>
        </w:tc>
        <w:tc>
          <w:tcPr>
            <w:tcW w:w="708" w:type="dxa"/>
            <w:vAlign w:val="center"/>
          </w:tcPr>
          <w:p w14:paraId="5FA4D3FF" w14:textId="77777777" w:rsidR="00014D7D" w:rsidRPr="00E95D53" w:rsidRDefault="00014D7D" w:rsidP="00DC66B2">
            <w:pPr>
              <w:widowControl w:val="0"/>
              <w:autoSpaceDE w:val="0"/>
              <w:autoSpaceDN w:val="0"/>
              <w:spacing w:after="0" w:line="240" w:lineRule="auto"/>
              <w:ind w:left="-52"/>
              <w:jc w:val="center"/>
              <w:rPr>
                <w:rFonts w:ascii="Calibri" w:eastAsia="Calibri" w:hAnsi="Calibri" w:cs="Calibri"/>
                <w:sz w:val="20"/>
                <w:szCs w:val="20"/>
                <w:lang w:val="en-US"/>
              </w:rPr>
            </w:pPr>
            <w:r w:rsidRPr="00E95D53">
              <w:rPr>
                <w:rFonts w:ascii="Calibri" w:eastAsia="Calibri" w:hAnsi="Calibri" w:cs="Calibri"/>
                <w:sz w:val="20"/>
                <w:szCs w:val="20"/>
                <w:lang w:val="en-US"/>
              </w:rPr>
              <w:t>Α1.1</w:t>
            </w:r>
          </w:p>
        </w:tc>
        <w:tc>
          <w:tcPr>
            <w:tcW w:w="2119" w:type="dxa"/>
            <w:vAlign w:val="center"/>
          </w:tcPr>
          <w:p w14:paraId="638CCA95" w14:textId="77777777" w:rsidR="00014D7D" w:rsidRPr="00E95D53" w:rsidRDefault="00014D7D" w:rsidP="00DC66B2">
            <w:pPr>
              <w:widowControl w:val="0"/>
              <w:autoSpaceDE w:val="0"/>
              <w:autoSpaceDN w:val="0"/>
              <w:spacing w:after="0" w:line="261" w:lineRule="auto"/>
              <w:ind w:left="1" w:right="85" w:hanging="1"/>
              <w:rPr>
                <w:rFonts w:ascii="Calibri" w:eastAsia="Calibri" w:hAnsi="Calibri" w:cs="Calibri"/>
                <w:sz w:val="20"/>
                <w:szCs w:val="20"/>
              </w:rPr>
            </w:pPr>
            <w:r w:rsidRPr="00E95D53">
              <w:rPr>
                <w:rFonts w:ascii="Calibri" w:eastAsia="Calibri" w:hAnsi="Calibri" w:cs="Calibri"/>
                <w:sz w:val="20"/>
                <w:szCs w:val="20"/>
              </w:rPr>
              <w:t>Ποσοστό αποφοίτων έτους ως προς τις νέες εγγραφές έτους</w:t>
            </w:r>
          </w:p>
        </w:tc>
        <w:tc>
          <w:tcPr>
            <w:tcW w:w="5659" w:type="dxa"/>
            <w:vAlign w:val="center"/>
          </w:tcPr>
          <w:p w14:paraId="1E25F034" w14:textId="53FDF0D7" w:rsidR="00DC66B2" w:rsidRPr="00E95D53" w:rsidRDefault="00DC66B2" w:rsidP="00DC66B2">
            <w:pPr>
              <w:autoSpaceDE w:val="0"/>
              <w:autoSpaceDN w:val="0"/>
              <w:adjustRightInd w:val="0"/>
              <w:spacing w:after="0" w:line="240" w:lineRule="auto"/>
              <w:rPr>
                <w:rFonts w:ascii="Calibri" w:hAnsi="Calibri" w:cs="Calibri"/>
                <w:sz w:val="20"/>
                <w:szCs w:val="20"/>
              </w:rPr>
            </w:pPr>
            <w:r w:rsidRPr="00E95D53">
              <w:rPr>
                <w:rFonts w:ascii="Calibri" w:hAnsi="Calibri" w:cs="Calibri"/>
                <w:sz w:val="20"/>
                <w:szCs w:val="20"/>
              </w:rPr>
              <w:t xml:space="preserve">Το ποσοστό των αποφοίτων του </w:t>
            </w:r>
            <w:proofErr w:type="spellStart"/>
            <w:r w:rsidRPr="00E95D53">
              <w:rPr>
                <w:rFonts w:ascii="Calibri" w:hAnsi="Calibri" w:cs="Calibri"/>
                <w:sz w:val="20"/>
                <w:szCs w:val="20"/>
              </w:rPr>
              <w:t>ακαδ</w:t>
            </w:r>
            <w:proofErr w:type="spellEnd"/>
            <w:r w:rsidRPr="00E95D53">
              <w:rPr>
                <w:rFonts w:ascii="Calibri" w:hAnsi="Calibri" w:cs="Calibri"/>
                <w:sz w:val="20"/>
                <w:szCs w:val="20"/>
              </w:rPr>
              <w:t xml:space="preserve">. έτους αναφοράς ως προς τους </w:t>
            </w:r>
            <w:proofErr w:type="spellStart"/>
            <w:r w:rsidRPr="00E95D53">
              <w:rPr>
                <w:rFonts w:ascii="Calibri" w:hAnsi="Calibri" w:cs="Calibri"/>
                <w:sz w:val="20"/>
                <w:szCs w:val="20"/>
              </w:rPr>
              <w:t>νεοεισαχθέντες</w:t>
            </w:r>
            <w:proofErr w:type="spellEnd"/>
            <w:r w:rsidRPr="00E95D53">
              <w:rPr>
                <w:rFonts w:ascii="Calibri" w:hAnsi="Calibri" w:cs="Calibri"/>
                <w:sz w:val="20"/>
                <w:szCs w:val="20"/>
              </w:rPr>
              <w:t xml:space="preserve"> φοιτητές του </w:t>
            </w:r>
            <w:proofErr w:type="spellStart"/>
            <w:r w:rsidRPr="00E95D53">
              <w:rPr>
                <w:rFonts w:ascii="Calibri" w:hAnsi="Calibri" w:cs="Calibri"/>
                <w:sz w:val="20"/>
                <w:szCs w:val="20"/>
              </w:rPr>
              <w:t>ακαδ</w:t>
            </w:r>
            <w:proofErr w:type="spellEnd"/>
            <w:r w:rsidRPr="00E95D53">
              <w:rPr>
                <w:rFonts w:ascii="Calibri" w:hAnsi="Calibri" w:cs="Calibri"/>
                <w:sz w:val="20"/>
                <w:szCs w:val="20"/>
              </w:rPr>
              <w:t xml:space="preserve">. έτους αναφοράς, σε επίπεδο Ιδρύματος. Υπολογίζεται από το πηλίκο του συνόλου των αποφοίτων των Π.Π.Σ. του Ιδρύματος ως προς το σύνολο των </w:t>
            </w:r>
            <w:proofErr w:type="spellStart"/>
            <w:r w:rsidRPr="00E95D53">
              <w:rPr>
                <w:rFonts w:ascii="Calibri" w:hAnsi="Calibri" w:cs="Calibri"/>
                <w:sz w:val="20"/>
                <w:szCs w:val="20"/>
              </w:rPr>
              <w:t>νεοεισαχθέντων</w:t>
            </w:r>
            <w:proofErr w:type="spellEnd"/>
            <w:r w:rsidRPr="00E95D53">
              <w:rPr>
                <w:rFonts w:ascii="Calibri" w:hAnsi="Calibri" w:cs="Calibri"/>
                <w:sz w:val="20"/>
                <w:szCs w:val="20"/>
              </w:rPr>
              <w:t xml:space="preserve"> φοιτητών στα Π.Π.Σ. του Ιδρύματος (ως </w:t>
            </w:r>
            <w:proofErr w:type="spellStart"/>
            <w:r w:rsidRPr="00E95D53">
              <w:rPr>
                <w:rFonts w:ascii="Calibri" w:hAnsi="Calibri" w:cs="Calibri"/>
                <w:sz w:val="20"/>
                <w:szCs w:val="20"/>
              </w:rPr>
              <w:t>νεοεισαχθέντες</w:t>
            </w:r>
            <w:proofErr w:type="spellEnd"/>
            <w:r w:rsidRPr="00E95D53">
              <w:rPr>
                <w:rFonts w:ascii="Calibri" w:hAnsi="Calibri" w:cs="Calibri"/>
                <w:sz w:val="20"/>
                <w:szCs w:val="20"/>
              </w:rPr>
              <w:t xml:space="preserve"> ορίζονται οι εισαχθέντες με κάθε τρόπο, </w:t>
            </w:r>
            <w:proofErr w:type="spellStart"/>
            <w:r w:rsidRPr="00E95D53">
              <w:rPr>
                <w:rFonts w:ascii="Calibri" w:hAnsi="Calibri" w:cs="Calibri"/>
                <w:sz w:val="20"/>
                <w:szCs w:val="20"/>
              </w:rPr>
              <w:t>αφαιρουμένων</w:t>
            </w:r>
            <w:proofErr w:type="spellEnd"/>
            <w:r w:rsidRPr="00E95D53">
              <w:rPr>
                <w:rFonts w:ascii="Calibri" w:hAnsi="Calibri" w:cs="Calibri"/>
                <w:sz w:val="20"/>
                <w:szCs w:val="20"/>
              </w:rPr>
              <w:t xml:space="preserve"> των διαγραφών), επί τοις εκατό.</w:t>
            </w:r>
          </w:p>
          <w:p w14:paraId="2B44B116" w14:textId="17BBC16F" w:rsidR="00014D7D" w:rsidRPr="00E95D53" w:rsidRDefault="00DC66B2" w:rsidP="00DC66B2">
            <w:pPr>
              <w:widowControl w:val="0"/>
              <w:autoSpaceDE w:val="0"/>
              <w:autoSpaceDN w:val="0"/>
              <w:spacing w:before="35" w:after="0" w:line="261" w:lineRule="auto"/>
              <w:ind w:right="77"/>
              <w:rPr>
                <w:rFonts w:ascii="Calibri" w:eastAsia="Calibri" w:hAnsi="Calibri" w:cs="Calibri"/>
                <w:sz w:val="20"/>
                <w:szCs w:val="20"/>
              </w:rPr>
            </w:pPr>
            <w:r w:rsidRPr="00E95D53">
              <w:rPr>
                <w:rFonts w:ascii="Calibri" w:hAnsi="Calibri" w:cs="Calibri"/>
                <w:sz w:val="20"/>
                <w:szCs w:val="20"/>
              </w:rPr>
              <w:t>Υπολογίζεται ο μέσος όρος των τριών τελευταίων ετών.</w:t>
            </w:r>
          </w:p>
        </w:tc>
        <w:tc>
          <w:tcPr>
            <w:tcW w:w="1310" w:type="dxa"/>
            <w:vAlign w:val="center"/>
          </w:tcPr>
          <w:p w14:paraId="082A5BBD" w14:textId="77777777" w:rsidR="00014D7D" w:rsidRPr="00E95D53" w:rsidRDefault="00014D7D" w:rsidP="00DC66B2">
            <w:pPr>
              <w:widowControl w:val="0"/>
              <w:autoSpaceDE w:val="0"/>
              <w:autoSpaceDN w:val="0"/>
              <w:spacing w:after="0" w:line="240" w:lineRule="auto"/>
              <w:ind w:right="40"/>
              <w:jc w:val="center"/>
              <w:rPr>
                <w:rFonts w:ascii="Calibri" w:eastAsia="Calibri" w:hAnsi="Calibri" w:cs="Calibri"/>
                <w:sz w:val="20"/>
                <w:szCs w:val="20"/>
                <w:lang w:val="en-US"/>
              </w:rPr>
            </w:pPr>
            <w:r w:rsidRPr="00E95D53">
              <w:rPr>
                <w:rFonts w:ascii="Calibri" w:eastAsia="Calibri" w:hAnsi="Calibri" w:cs="Calibri"/>
                <w:w w:val="101"/>
                <w:sz w:val="20"/>
                <w:szCs w:val="20"/>
                <w:lang w:val="en-US"/>
              </w:rPr>
              <w:t>Α</w:t>
            </w:r>
          </w:p>
        </w:tc>
        <w:tc>
          <w:tcPr>
            <w:tcW w:w="944" w:type="dxa"/>
            <w:vAlign w:val="center"/>
          </w:tcPr>
          <w:p w14:paraId="44B5EBE0" w14:textId="77777777" w:rsidR="00014D7D" w:rsidRPr="00E95D53" w:rsidRDefault="00014D7D" w:rsidP="00DC66B2">
            <w:pPr>
              <w:widowControl w:val="0"/>
              <w:autoSpaceDE w:val="0"/>
              <w:autoSpaceDN w:val="0"/>
              <w:spacing w:after="0" w:line="240" w:lineRule="auto"/>
              <w:ind w:left="172" w:right="214"/>
              <w:jc w:val="center"/>
              <w:rPr>
                <w:rFonts w:ascii="Calibri" w:eastAsia="Calibri" w:hAnsi="Calibri" w:cs="Calibri"/>
                <w:sz w:val="20"/>
                <w:szCs w:val="20"/>
                <w:lang w:val="en-US"/>
              </w:rPr>
            </w:pPr>
            <w:r w:rsidRPr="00E95D53">
              <w:rPr>
                <w:rFonts w:ascii="Calibri" w:eastAsia="Calibri" w:hAnsi="Calibri" w:cs="Calibri"/>
                <w:sz w:val="20"/>
                <w:szCs w:val="20"/>
                <w:lang w:val="en-US"/>
              </w:rPr>
              <w:t>50</w:t>
            </w:r>
          </w:p>
        </w:tc>
        <w:tc>
          <w:tcPr>
            <w:tcW w:w="944" w:type="dxa"/>
            <w:vAlign w:val="center"/>
          </w:tcPr>
          <w:p w14:paraId="1226C7E5" w14:textId="77777777" w:rsidR="00014D7D" w:rsidRPr="00E95D53" w:rsidRDefault="00014D7D" w:rsidP="00DC66B2">
            <w:pPr>
              <w:widowControl w:val="0"/>
              <w:autoSpaceDE w:val="0"/>
              <w:autoSpaceDN w:val="0"/>
              <w:spacing w:after="0" w:line="240" w:lineRule="auto"/>
              <w:jc w:val="center"/>
              <w:rPr>
                <w:rFonts w:ascii="Calibri" w:eastAsia="Calibri" w:hAnsi="Calibri" w:cs="Calibri"/>
                <w:b/>
                <w:sz w:val="20"/>
                <w:szCs w:val="20"/>
                <w:lang w:val="en-US"/>
              </w:rPr>
            </w:pPr>
          </w:p>
        </w:tc>
      </w:tr>
      <w:tr w:rsidR="00014D7D" w:rsidRPr="001479A1" w14:paraId="117CBC2A" w14:textId="77777777" w:rsidTr="00DC66B2">
        <w:trPr>
          <w:trHeight w:val="1738"/>
        </w:trPr>
        <w:tc>
          <w:tcPr>
            <w:tcW w:w="584" w:type="dxa"/>
            <w:vMerge/>
            <w:tcBorders>
              <w:top w:val="nil"/>
            </w:tcBorders>
            <w:vAlign w:val="center"/>
          </w:tcPr>
          <w:p w14:paraId="51161A72" w14:textId="77777777" w:rsidR="00014D7D" w:rsidRPr="00E95D53" w:rsidRDefault="00014D7D" w:rsidP="00DC66B2">
            <w:pPr>
              <w:widowControl w:val="0"/>
              <w:autoSpaceDE w:val="0"/>
              <w:autoSpaceDN w:val="0"/>
              <w:spacing w:after="0" w:line="240" w:lineRule="auto"/>
              <w:jc w:val="center"/>
              <w:rPr>
                <w:rFonts w:ascii="Calibri" w:eastAsia="Calibri" w:hAnsi="Calibri" w:cs="Calibri"/>
                <w:sz w:val="20"/>
                <w:szCs w:val="20"/>
                <w:lang w:val="en-US"/>
              </w:rPr>
            </w:pPr>
          </w:p>
        </w:tc>
        <w:tc>
          <w:tcPr>
            <w:tcW w:w="1893" w:type="dxa"/>
            <w:vMerge/>
            <w:tcBorders>
              <w:top w:val="nil"/>
            </w:tcBorders>
            <w:vAlign w:val="center"/>
          </w:tcPr>
          <w:p w14:paraId="5801708A" w14:textId="77777777" w:rsidR="00014D7D" w:rsidRPr="00E95D53" w:rsidRDefault="00014D7D" w:rsidP="00DC66B2">
            <w:pPr>
              <w:widowControl w:val="0"/>
              <w:autoSpaceDE w:val="0"/>
              <w:autoSpaceDN w:val="0"/>
              <w:spacing w:after="0" w:line="240" w:lineRule="auto"/>
              <w:jc w:val="center"/>
              <w:rPr>
                <w:rFonts w:ascii="Calibri" w:eastAsia="Calibri" w:hAnsi="Calibri" w:cs="Calibri"/>
                <w:sz w:val="20"/>
                <w:szCs w:val="20"/>
                <w:lang w:val="en-US"/>
              </w:rPr>
            </w:pPr>
          </w:p>
        </w:tc>
        <w:tc>
          <w:tcPr>
            <w:tcW w:w="708" w:type="dxa"/>
            <w:vAlign w:val="center"/>
          </w:tcPr>
          <w:p w14:paraId="30617B0A" w14:textId="77777777" w:rsidR="00014D7D" w:rsidRPr="00E95D53" w:rsidRDefault="00014D7D" w:rsidP="00DC66B2">
            <w:pPr>
              <w:widowControl w:val="0"/>
              <w:autoSpaceDE w:val="0"/>
              <w:autoSpaceDN w:val="0"/>
              <w:spacing w:after="0" w:line="240" w:lineRule="auto"/>
              <w:ind w:left="-52" w:right="-59"/>
              <w:jc w:val="center"/>
              <w:rPr>
                <w:rFonts w:ascii="Calibri" w:eastAsia="Calibri" w:hAnsi="Calibri" w:cs="Calibri"/>
                <w:sz w:val="20"/>
                <w:szCs w:val="20"/>
                <w:lang w:val="en-US"/>
              </w:rPr>
            </w:pPr>
            <w:r w:rsidRPr="00E95D53">
              <w:rPr>
                <w:rFonts w:ascii="Calibri" w:eastAsia="Calibri" w:hAnsi="Calibri" w:cs="Calibri"/>
                <w:sz w:val="20"/>
                <w:szCs w:val="20"/>
                <w:lang w:val="en-US"/>
              </w:rPr>
              <w:t>Α1.2</w:t>
            </w:r>
          </w:p>
        </w:tc>
        <w:tc>
          <w:tcPr>
            <w:tcW w:w="2119" w:type="dxa"/>
            <w:vAlign w:val="center"/>
          </w:tcPr>
          <w:p w14:paraId="47546CF1" w14:textId="77777777" w:rsidR="00014D7D" w:rsidRPr="00E95D53" w:rsidRDefault="00014D7D" w:rsidP="00DC66B2">
            <w:pPr>
              <w:widowControl w:val="0"/>
              <w:autoSpaceDE w:val="0"/>
              <w:autoSpaceDN w:val="0"/>
              <w:spacing w:after="0" w:line="261" w:lineRule="auto"/>
              <w:ind w:left="1" w:right="78"/>
              <w:rPr>
                <w:rFonts w:ascii="Calibri" w:eastAsia="Calibri" w:hAnsi="Calibri" w:cs="Calibri"/>
                <w:sz w:val="20"/>
                <w:szCs w:val="20"/>
              </w:rPr>
            </w:pPr>
            <w:r w:rsidRPr="00E95D53">
              <w:rPr>
                <w:rFonts w:ascii="Calibri" w:eastAsia="Calibri" w:hAnsi="Calibri" w:cs="Calibri"/>
                <w:sz w:val="20"/>
                <w:szCs w:val="20"/>
              </w:rPr>
              <w:t>Ποσοστό αποφοίτων στην κανονική διάρκεια σπουδών (ν)</w:t>
            </w:r>
          </w:p>
        </w:tc>
        <w:tc>
          <w:tcPr>
            <w:tcW w:w="5659" w:type="dxa"/>
            <w:vAlign w:val="center"/>
          </w:tcPr>
          <w:p w14:paraId="0CE43544" w14:textId="3B7AEA1C" w:rsidR="00014D7D" w:rsidRPr="00E95D53" w:rsidRDefault="00DC66B2" w:rsidP="00DC66B2">
            <w:pPr>
              <w:autoSpaceDE w:val="0"/>
              <w:autoSpaceDN w:val="0"/>
              <w:adjustRightInd w:val="0"/>
              <w:spacing w:after="0" w:line="240" w:lineRule="auto"/>
              <w:rPr>
                <w:rFonts w:ascii="Calibri" w:eastAsia="Calibri" w:hAnsi="Calibri" w:cs="Calibri"/>
                <w:sz w:val="20"/>
                <w:szCs w:val="20"/>
              </w:rPr>
            </w:pPr>
            <w:r w:rsidRPr="00E95D53">
              <w:rPr>
                <w:rFonts w:ascii="Calibri" w:hAnsi="Calibri" w:cs="Calibri"/>
                <w:sz w:val="20"/>
                <w:szCs w:val="20"/>
              </w:rPr>
              <w:t xml:space="preserve">Το ποσοστό των αποφοίτων του </w:t>
            </w:r>
            <w:proofErr w:type="spellStart"/>
            <w:r w:rsidRPr="00E95D53">
              <w:rPr>
                <w:rFonts w:ascii="Calibri" w:hAnsi="Calibri" w:cs="Calibri"/>
                <w:sz w:val="20"/>
                <w:szCs w:val="20"/>
              </w:rPr>
              <w:t>ακαδ</w:t>
            </w:r>
            <w:proofErr w:type="spellEnd"/>
            <w:r w:rsidRPr="00E95D53">
              <w:rPr>
                <w:rFonts w:ascii="Calibri" w:hAnsi="Calibri" w:cs="Calibri"/>
                <w:sz w:val="20"/>
                <w:szCs w:val="20"/>
              </w:rPr>
              <w:t xml:space="preserve">. έτους που έχουν περατώσει τις σπουδές τους σε κανονικό χρόνο σπουδών (ν) ως προς το σύνολο των αποφοίτων του </w:t>
            </w:r>
            <w:proofErr w:type="spellStart"/>
            <w:r w:rsidRPr="00E95D53">
              <w:rPr>
                <w:rFonts w:ascii="Calibri" w:hAnsi="Calibri" w:cs="Calibri"/>
                <w:sz w:val="20"/>
                <w:szCs w:val="20"/>
              </w:rPr>
              <w:t>ακαδ</w:t>
            </w:r>
            <w:proofErr w:type="spellEnd"/>
            <w:r w:rsidRPr="00E95D53">
              <w:rPr>
                <w:rFonts w:ascii="Calibri" w:hAnsi="Calibri" w:cs="Calibri"/>
                <w:sz w:val="20"/>
                <w:szCs w:val="20"/>
              </w:rPr>
              <w:t>. έτους. Υπολογίζεται από το πηλίκο των αποφοίτων διάρκειας σπουδών (ν) από όλα τα Π.Π.Σ. του Ιδρύματος ως προς το σύνολο των αποφοίτων κάθε διάρκειας, επί τοις εκατό. Οι απόφοιτοι του έτους ν συμπεριλαμβάνουν και τους αποφοίτους της εξεταστικής του Σεπτεμβρίου.</w:t>
            </w:r>
            <w:r w:rsidR="00014D7D" w:rsidRPr="00E95D53">
              <w:rPr>
                <w:rFonts w:ascii="Calibri" w:eastAsia="Calibri" w:hAnsi="Calibri" w:cs="Calibri"/>
                <w:sz w:val="20"/>
                <w:szCs w:val="20"/>
              </w:rPr>
              <w:t>.</w:t>
            </w:r>
          </w:p>
        </w:tc>
        <w:tc>
          <w:tcPr>
            <w:tcW w:w="1310" w:type="dxa"/>
            <w:vAlign w:val="center"/>
          </w:tcPr>
          <w:p w14:paraId="1B8487A4" w14:textId="77777777" w:rsidR="00014D7D" w:rsidRPr="00E95D53" w:rsidRDefault="00014D7D" w:rsidP="00DC66B2">
            <w:pPr>
              <w:widowControl w:val="0"/>
              <w:autoSpaceDE w:val="0"/>
              <w:autoSpaceDN w:val="0"/>
              <w:spacing w:after="0" w:line="240" w:lineRule="auto"/>
              <w:ind w:right="40"/>
              <w:jc w:val="center"/>
              <w:rPr>
                <w:rFonts w:ascii="Calibri" w:eastAsia="Calibri" w:hAnsi="Calibri" w:cs="Calibri"/>
                <w:sz w:val="20"/>
                <w:szCs w:val="20"/>
                <w:lang w:val="en-US"/>
              </w:rPr>
            </w:pPr>
            <w:r w:rsidRPr="00E95D53">
              <w:rPr>
                <w:rFonts w:ascii="Calibri" w:eastAsia="Calibri" w:hAnsi="Calibri" w:cs="Calibri"/>
                <w:w w:val="101"/>
                <w:sz w:val="20"/>
                <w:szCs w:val="20"/>
                <w:lang w:val="en-US"/>
              </w:rPr>
              <w:t>Α</w:t>
            </w:r>
          </w:p>
        </w:tc>
        <w:tc>
          <w:tcPr>
            <w:tcW w:w="944" w:type="dxa"/>
            <w:vAlign w:val="center"/>
          </w:tcPr>
          <w:p w14:paraId="7662BEA0" w14:textId="77777777" w:rsidR="00014D7D" w:rsidRPr="00E95D53" w:rsidRDefault="00014D7D" w:rsidP="00DC66B2">
            <w:pPr>
              <w:widowControl w:val="0"/>
              <w:autoSpaceDE w:val="0"/>
              <w:autoSpaceDN w:val="0"/>
              <w:spacing w:after="0" w:line="240" w:lineRule="auto"/>
              <w:ind w:left="172" w:right="214"/>
              <w:jc w:val="center"/>
              <w:rPr>
                <w:rFonts w:ascii="Calibri" w:eastAsia="Calibri" w:hAnsi="Calibri" w:cs="Calibri"/>
                <w:sz w:val="20"/>
                <w:szCs w:val="20"/>
                <w:lang w:val="en-US"/>
              </w:rPr>
            </w:pPr>
            <w:r w:rsidRPr="00E95D53">
              <w:rPr>
                <w:rFonts w:ascii="Calibri" w:eastAsia="Calibri" w:hAnsi="Calibri" w:cs="Calibri"/>
                <w:sz w:val="20"/>
                <w:szCs w:val="20"/>
                <w:lang w:val="en-US"/>
              </w:rPr>
              <w:t>50</w:t>
            </w:r>
          </w:p>
        </w:tc>
        <w:tc>
          <w:tcPr>
            <w:tcW w:w="944" w:type="dxa"/>
            <w:vAlign w:val="center"/>
          </w:tcPr>
          <w:p w14:paraId="4538074C" w14:textId="77777777" w:rsidR="00014D7D" w:rsidRPr="00E95D53" w:rsidRDefault="00014D7D" w:rsidP="00DC66B2">
            <w:pPr>
              <w:widowControl w:val="0"/>
              <w:autoSpaceDE w:val="0"/>
              <w:autoSpaceDN w:val="0"/>
              <w:spacing w:after="0" w:line="240" w:lineRule="auto"/>
              <w:jc w:val="center"/>
              <w:rPr>
                <w:rFonts w:ascii="Calibri" w:eastAsia="Calibri" w:hAnsi="Calibri" w:cs="Calibri"/>
                <w:b/>
                <w:sz w:val="20"/>
                <w:szCs w:val="20"/>
                <w:lang w:val="en-US"/>
              </w:rPr>
            </w:pPr>
          </w:p>
        </w:tc>
      </w:tr>
      <w:tr w:rsidR="00014D7D" w:rsidRPr="001479A1" w14:paraId="3E3542F5" w14:textId="77777777" w:rsidTr="00DC66B2">
        <w:trPr>
          <w:trHeight w:val="2072"/>
        </w:trPr>
        <w:tc>
          <w:tcPr>
            <w:tcW w:w="584" w:type="dxa"/>
            <w:vMerge/>
            <w:tcBorders>
              <w:top w:val="nil"/>
            </w:tcBorders>
            <w:vAlign w:val="center"/>
          </w:tcPr>
          <w:p w14:paraId="794B4AA8" w14:textId="77777777" w:rsidR="00014D7D" w:rsidRPr="00E95D53" w:rsidRDefault="00014D7D" w:rsidP="00DC66B2">
            <w:pPr>
              <w:widowControl w:val="0"/>
              <w:autoSpaceDE w:val="0"/>
              <w:autoSpaceDN w:val="0"/>
              <w:spacing w:after="0" w:line="240" w:lineRule="auto"/>
              <w:jc w:val="center"/>
              <w:rPr>
                <w:rFonts w:ascii="Calibri" w:eastAsia="Calibri" w:hAnsi="Calibri" w:cs="Calibri"/>
                <w:sz w:val="20"/>
                <w:szCs w:val="20"/>
                <w:lang w:val="en-US"/>
              </w:rPr>
            </w:pPr>
          </w:p>
        </w:tc>
        <w:tc>
          <w:tcPr>
            <w:tcW w:w="1893" w:type="dxa"/>
            <w:vMerge/>
            <w:tcBorders>
              <w:top w:val="nil"/>
            </w:tcBorders>
            <w:vAlign w:val="center"/>
          </w:tcPr>
          <w:p w14:paraId="587C0019" w14:textId="77777777" w:rsidR="00014D7D" w:rsidRPr="00E95D53" w:rsidRDefault="00014D7D" w:rsidP="00DC66B2">
            <w:pPr>
              <w:widowControl w:val="0"/>
              <w:autoSpaceDE w:val="0"/>
              <w:autoSpaceDN w:val="0"/>
              <w:spacing w:after="0" w:line="240" w:lineRule="auto"/>
              <w:jc w:val="center"/>
              <w:rPr>
                <w:rFonts w:ascii="Calibri" w:eastAsia="Calibri" w:hAnsi="Calibri" w:cs="Calibri"/>
                <w:sz w:val="20"/>
                <w:szCs w:val="20"/>
                <w:lang w:val="en-US"/>
              </w:rPr>
            </w:pPr>
          </w:p>
        </w:tc>
        <w:tc>
          <w:tcPr>
            <w:tcW w:w="708" w:type="dxa"/>
            <w:vAlign w:val="center"/>
          </w:tcPr>
          <w:p w14:paraId="35A0426C" w14:textId="77777777" w:rsidR="00014D7D" w:rsidRPr="00E95D53" w:rsidRDefault="00014D7D" w:rsidP="00DC66B2">
            <w:pPr>
              <w:widowControl w:val="0"/>
              <w:autoSpaceDE w:val="0"/>
              <w:autoSpaceDN w:val="0"/>
              <w:spacing w:before="129" w:after="0" w:line="240" w:lineRule="auto"/>
              <w:ind w:left="-52" w:right="-59"/>
              <w:jc w:val="center"/>
              <w:rPr>
                <w:rFonts w:ascii="Calibri" w:eastAsia="Calibri" w:hAnsi="Calibri" w:cs="Calibri"/>
                <w:sz w:val="20"/>
                <w:szCs w:val="20"/>
                <w:lang w:val="en-US"/>
              </w:rPr>
            </w:pPr>
            <w:r w:rsidRPr="00E95D53">
              <w:rPr>
                <w:rFonts w:ascii="Calibri" w:eastAsia="Calibri" w:hAnsi="Calibri" w:cs="Calibri"/>
                <w:sz w:val="20"/>
                <w:szCs w:val="20"/>
                <w:lang w:val="en-US"/>
              </w:rPr>
              <w:t>Α1.3</w:t>
            </w:r>
          </w:p>
        </w:tc>
        <w:tc>
          <w:tcPr>
            <w:tcW w:w="2119" w:type="dxa"/>
            <w:vAlign w:val="center"/>
          </w:tcPr>
          <w:p w14:paraId="692A2A4A" w14:textId="77777777" w:rsidR="00014D7D" w:rsidRPr="00E95D53" w:rsidRDefault="00014D7D" w:rsidP="00DC66B2">
            <w:pPr>
              <w:widowControl w:val="0"/>
              <w:autoSpaceDE w:val="0"/>
              <w:autoSpaceDN w:val="0"/>
              <w:spacing w:after="0" w:line="261" w:lineRule="auto"/>
              <w:ind w:left="1" w:hanging="1"/>
              <w:rPr>
                <w:rFonts w:ascii="Calibri" w:eastAsia="Calibri" w:hAnsi="Calibri" w:cs="Calibri"/>
                <w:sz w:val="20"/>
                <w:szCs w:val="20"/>
                <w:lang w:val="en-US"/>
              </w:rPr>
            </w:pPr>
            <w:proofErr w:type="spellStart"/>
            <w:r w:rsidRPr="00E95D53">
              <w:rPr>
                <w:rFonts w:ascii="Calibri" w:eastAsia="Calibri" w:hAnsi="Calibri" w:cs="Calibri"/>
                <w:sz w:val="20"/>
                <w:szCs w:val="20"/>
                <w:lang w:val="en-US"/>
              </w:rPr>
              <w:t>Μέσος</w:t>
            </w:r>
            <w:proofErr w:type="spellEnd"/>
            <w:r w:rsidRPr="00E95D53">
              <w:rPr>
                <w:rFonts w:ascii="Calibri" w:eastAsia="Calibri" w:hAnsi="Calibri" w:cs="Calibri"/>
                <w:sz w:val="20"/>
                <w:szCs w:val="20"/>
                <w:lang w:val="en-US"/>
              </w:rPr>
              <w:t xml:space="preserve"> </w:t>
            </w:r>
            <w:proofErr w:type="spellStart"/>
            <w:r w:rsidRPr="00E95D53">
              <w:rPr>
                <w:rFonts w:ascii="Calibri" w:eastAsia="Calibri" w:hAnsi="Calibri" w:cs="Calibri"/>
                <w:sz w:val="20"/>
                <w:szCs w:val="20"/>
                <w:lang w:val="en-US"/>
              </w:rPr>
              <w:t>χρόνος</w:t>
            </w:r>
            <w:proofErr w:type="spellEnd"/>
            <w:r w:rsidRPr="00E95D53">
              <w:rPr>
                <w:rFonts w:ascii="Calibri" w:eastAsia="Calibri" w:hAnsi="Calibri" w:cs="Calibri"/>
                <w:sz w:val="20"/>
                <w:szCs w:val="20"/>
                <w:lang w:val="en-US"/>
              </w:rPr>
              <w:t xml:space="preserve"> </w:t>
            </w:r>
            <w:proofErr w:type="spellStart"/>
            <w:r w:rsidRPr="00E95D53">
              <w:rPr>
                <w:rFonts w:ascii="Calibri" w:eastAsia="Calibri" w:hAnsi="Calibri" w:cs="Calibri"/>
                <w:sz w:val="20"/>
                <w:szCs w:val="20"/>
                <w:lang w:val="en-US"/>
              </w:rPr>
              <w:t>λήψης</w:t>
            </w:r>
            <w:proofErr w:type="spellEnd"/>
            <w:r w:rsidRPr="00E95D53">
              <w:rPr>
                <w:rFonts w:ascii="Calibri" w:eastAsia="Calibri" w:hAnsi="Calibri" w:cs="Calibri"/>
                <w:sz w:val="20"/>
                <w:szCs w:val="20"/>
                <w:lang w:val="en-US"/>
              </w:rPr>
              <w:t xml:space="preserve"> π</w:t>
            </w:r>
            <w:proofErr w:type="spellStart"/>
            <w:r w:rsidRPr="00E95D53">
              <w:rPr>
                <w:rFonts w:ascii="Calibri" w:eastAsia="Calibri" w:hAnsi="Calibri" w:cs="Calibri"/>
                <w:sz w:val="20"/>
                <w:szCs w:val="20"/>
                <w:lang w:val="en-US"/>
              </w:rPr>
              <w:t>τυχίου</w:t>
            </w:r>
            <w:proofErr w:type="spellEnd"/>
          </w:p>
        </w:tc>
        <w:tc>
          <w:tcPr>
            <w:tcW w:w="5659" w:type="dxa"/>
            <w:vAlign w:val="center"/>
          </w:tcPr>
          <w:p w14:paraId="11A535A6" w14:textId="48C37576" w:rsidR="00014D7D" w:rsidRPr="00E95D53" w:rsidRDefault="00DC66B2" w:rsidP="00DC66B2">
            <w:pPr>
              <w:autoSpaceDE w:val="0"/>
              <w:autoSpaceDN w:val="0"/>
              <w:adjustRightInd w:val="0"/>
              <w:spacing w:after="0" w:line="240" w:lineRule="auto"/>
              <w:rPr>
                <w:rFonts w:ascii="Calibri" w:eastAsia="Calibri" w:hAnsi="Calibri" w:cs="Calibri"/>
                <w:sz w:val="20"/>
                <w:szCs w:val="20"/>
              </w:rPr>
            </w:pPr>
            <w:r w:rsidRPr="00E95D53">
              <w:rPr>
                <w:rFonts w:ascii="Calibri" w:hAnsi="Calibri" w:cs="Calibri"/>
                <w:sz w:val="20"/>
                <w:szCs w:val="20"/>
              </w:rPr>
              <w:t>Ο μέσος χρόνος λήψης πτυχίου των αποφοίτων του έτους, ως ο δεκαδικός αριθμός, που δηλώνει την απόκλιση από την μονάδα, η οποία ισούται με τον κανονικό χρόνο σπουδών (ν). Υπολογίζεται από το πηλίκο της διάρκειας σπουδών σε ημέρες για κάθε απόφοιτο, ως προς το σύνολο των ημερών της κανονικής διάρκειας σπουδών (365 ημέρες Χ ν έτη). Το άθροισμα του ατομικού χρόνου διάρκειας σπουδών των αποφοίτων, ως προς το σύνολο των αποφοίτων, είναι ο μέσος χρόνος λήψης πτυχίου.</w:t>
            </w:r>
          </w:p>
        </w:tc>
        <w:tc>
          <w:tcPr>
            <w:tcW w:w="1310" w:type="dxa"/>
            <w:vAlign w:val="center"/>
          </w:tcPr>
          <w:p w14:paraId="0DBBF621" w14:textId="77777777" w:rsidR="00014D7D" w:rsidRPr="00E95D53" w:rsidRDefault="00014D7D" w:rsidP="00DC66B2">
            <w:pPr>
              <w:widowControl w:val="0"/>
              <w:autoSpaceDE w:val="0"/>
              <w:autoSpaceDN w:val="0"/>
              <w:spacing w:before="129" w:after="0" w:line="240" w:lineRule="auto"/>
              <w:ind w:right="40"/>
              <w:jc w:val="center"/>
              <w:rPr>
                <w:rFonts w:ascii="Calibri" w:eastAsia="Calibri" w:hAnsi="Calibri" w:cs="Calibri"/>
                <w:sz w:val="20"/>
                <w:szCs w:val="20"/>
                <w:lang w:val="en-US"/>
              </w:rPr>
            </w:pPr>
            <w:r w:rsidRPr="00E95D53">
              <w:rPr>
                <w:rFonts w:ascii="Calibri" w:eastAsia="Calibri" w:hAnsi="Calibri" w:cs="Calibri"/>
                <w:w w:val="101"/>
                <w:sz w:val="20"/>
                <w:szCs w:val="20"/>
                <w:lang w:val="en-US"/>
              </w:rPr>
              <w:t>A</w:t>
            </w:r>
          </w:p>
        </w:tc>
        <w:tc>
          <w:tcPr>
            <w:tcW w:w="944" w:type="dxa"/>
            <w:vAlign w:val="center"/>
          </w:tcPr>
          <w:p w14:paraId="2933C4E4" w14:textId="77777777" w:rsidR="00014D7D" w:rsidRPr="00E95D53" w:rsidRDefault="00014D7D" w:rsidP="00DC66B2">
            <w:pPr>
              <w:widowControl w:val="0"/>
              <w:autoSpaceDE w:val="0"/>
              <w:autoSpaceDN w:val="0"/>
              <w:spacing w:before="129" w:after="0" w:line="240" w:lineRule="auto"/>
              <w:ind w:left="172" w:right="214"/>
              <w:jc w:val="center"/>
              <w:rPr>
                <w:rFonts w:ascii="Calibri" w:eastAsia="Calibri" w:hAnsi="Calibri" w:cs="Calibri"/>
                <w:sz w:val="20"/>
                <w:szCs w:val="20"/>
                <w:lang w:val="en-US"/>
              </w:rPr>
            </w:pPr>
            <w:r w:rsidRPr="00E95D53">
              <w:rPr>
                <w:rFonts w:ascii="Calibri" w:eastAsia="Calibri" w:hAnsi="Calibri" w:cs="Calibri"/>
                <w:sz w:val="20"/>
                <w:szCs w:val="20"/>
                <w:lang w:val="en-US"/>
              </w:rPr>
              <w:t>100</w:t>
            </w:r>
          </w:p>
        </w:tc>
        <w:tc>
          <w:tcPr>
            <w:tcW w:w="944" w:type="dxa"/>
            <w:vAlign w:val="center"/>
          </w:tcPr>
          <w:p w14:paraId="4215178D" w14:textId="77777777" w:rsidR="00014D7D" w:rsidRPr="00E95D53" w:rsidRDefault="00014D7D" w:rsidP="00DC66B2">
            <w:pPr>
              <w:widowControl w:val="0"/>
              <w:autoSpaceDE w:val="0"/>
              <w:autoSpaceDN w:val="0"/>
              <w:spacing w:after="0" w:line="240" w:lineRule="auto"/>
              <w:jc w:val="center"/>
              <w:rPr>
                <w:rFonts w:ascii="Calibri" w:eastAsia="Calibri" w:hAnsi="Calibri" w:cs="Calibri"/>
                <w:b/>
                <w:sz w:val="20"/>
                <w:szCs w:val="20"/>
                <w:lang w:val="en-US"/>
              </w:rPr>
            </w:pPr>
          </w:p>
        </w:tc>
      </w:tr>
    </w:tbl>
    <w:p w14:paraId="1C567677" w14:textId="77777777" w:rsidR="00792F2A" w:rsidRDefault="00792F2A" w:rsidP="00792F2A">
      <w:pPr>
        <w:tabs>
          <w:tab w:val="left" w:pos="2762"/>
        </w:tabs>
      </w:pPr>
    </w:p>
    <w:p w14:paraId="3C0B7551" w14:textId="77777777" w:rsidR="001479A1" w:rsidRDefault="001479A1" w:rsidP="00792F2A">
      <w:pPr>
        <w:tabs>
          <w:tab w:val="left" w:pos="2762"/>
        </w:tabs>
      </w:pPr>
      <w:r>
        <w:tab/>
      </w:r>
    </w:p>
    <w:p w14:paraId="1EA08636" w14:textId="77777777" w:rsidR="001479A1" w:rsidRDefault="001479A1">
      <w:r>
        <w:br w:type="page"/>
      </w:r>
    </w:p>
    <w:tbl>
      <w:tblPr>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584"/>
        <w:gridCol w:w="1893"/>
        <w:gridCol w:w="708"/>
        <w:gridCol w:w="2119"/>
        <w:gridCol w:w="5659"/>
        <w:gridCol w:w="1310"/>
        <w:gridCol w:w="944"/>
        <w:gridCol w:w="944"/>
      </w:tblGrid>
      <w:tr w:rsidR="00CC5009" w:rsidRPr="001479A1" w14:paraId="03BD6175" w14:textId="77777777" w:rsidTr="00E95D53">
        <w:trPr>
          <w:trHeight w:val="1333"/>
        </w:trPr>
        <w:tc>
          <w:tcPr>
            <w:tcW w:w="584" w:type="dxa"/>
            <w:vMerge w:val="restart"/>
            <w:vAlign w:val="center"/>
          </w:tcPr>
          <w:p w14:paraId="50050D21" w14:textId="77777777" w:rsidR="00CC5009" w:rsidRPr="00E95D53" w:rsidRDefault="00CC5009" w:rsidP="00E95D53">
            <w:pPr>
              <w:widowControl w:val="0"/>
              <w:autoSpaceDE w:val="0"/>
              <w:autoSpaceDN w:val="0"/>
              <w:spacing w:before="142" w:after="0" w:line="240" w:lineRule="auto"/>
              <w:jc w:val="center"/>
              <w:rPr>
                <w:rFonts w:eastAsia="Calibri" w:cstheme="minorHAnsi"/>
                <w:sz w:val="20"/>
                <w:szCs w:val="20"/>
                <w:lang w:val="en-US"/>
              </w:rPr>
            </w:pPr>
            <w:r w:rsidRPr="00E95D53">
              <w:rPr>
                <w:rFonts w:eastAsia="Calibri" w:cstheme="minorHAnsi"/>
                <w:sz w:val="20"/>
                <w:szCs w:val="20"/>
                <w:lang w:val="en-US"/>
              </w:rPr>
              <w:lastRenderedPageBreak/>
              <w:t>Α.2</w:t>
            </w:r>
          </w:p>
        </w:tc>
        <w:tc>
          <w:tcPr>
            <w:tcW w:w="1893" w:type="dxa"/>
            <w:vMerge w:val="restart"/>
            <w:vAlign w:val="center"/>
          </w:tcPr>
          <w:p w14:paraId="7CCF9EBE" w14:textId="77777777" w:rsidR="00CC5009" w:rsidRPr="00E95D53" w:rsidRDefault="00CC5009" w:rsidP="00E95D53">
            <w:pPr>
              <w:widowControl w:val="0"/>
              <w:autoSpaceDE w:val="0"/>
              <w:autoSpaceDN w:val="0"/>
              <w:spacing w:after="0" w:line="261" w:lineRule="auto"/>
              <w:ind w:left="2" w:right="178"/>
              <w:rPr>
                <w:rFonts w:eastAsia="Calibri" w:cstheme="minorHAnsi"/>
                <w:sz w:val="20"/>
                <w:szCs w:val="20"/>
              </w:rPr>
            </w:pPr>
            <w:r w:rsidRPr="00E95D53">
              <w:rPr>
                <w:rFonts w:eastAsia="Calibri" w:cstheme="minorHAnsi"/>
                <w:sz w:val="20"/>
                <w:szCs w:val="20"/>
              </w:rPr>
              <w:t>Παροχή Προγραμμάτων Μεταπτυχιακών Σπουδών (Π.Μ.Σ.)</w:t>
            </w:r>
          </w:p>
        </w:tc>
        <w:tc>
          <w:tcPr>
            <w:tcW w:w="708" w:type="dxa"/>
            <w:vAlign w:val="center"/>
          </w:tcPr>
          <w:p w14:paraId="596D249C" w14:textId="77777777" w:rsidR="00CC5009" w:rsidRPr="00E95D53" w:rsidRDefault="00CC5009" w:rsidP="00E95D53">
            <w:pPr>
              <w:widowControl w:val="0"/>
              <w:autoSpaceDE w:val="0"/>
              <w:autoSpaceDN w:val="0"/>
              <w:spacing w:before="115" w:after="0" w:line="240" w:lineRule="auto"/>
              <w:jc w:val="center"/>
              <w:rPr>
                <w:rFonts w:eastAsia="Calibri" w:cstheme="minorHAnsi"/>
                <w:sz w:val="20"/>
                <w:szCs w:val="20"/>
                <w:lang w:val="en-US"/>
              </w:rPr>
            </w:pPr>
            <w:r w:rsidRPr="00E95D53">
              <w:rPr>
                <w:rFonts w:eastAsia="Calibri" w:cstheme="minorHAnsi"/>
                <w:sz w:val="20"/>
                <w:szCs w:val="20"/>
                <w:lang w:val="en-US"/>
              </w:rPr>
              <w:t>Α2.1</w:t>
            </w:r>
          </w:p>
        </w:tc>
        <w:tc>
          <w:tcPr>
            <w:tcW w:w="2119" w:type="dxa"/>
            <w:vAlign w:val="center"/>
          </w:tcPr>
          <w:p w14:paraId="33069F71" w14:textId="57CD1C8B" w:rsidR="00CC5009" w:rsidRPr="00E95D53" w:rsidRDefault="00CC5009" w:rsidP="00E95D53">
            <w:pPr>
              <w:widowControl w:val="0"/>
              <w:autoSpaceDE w:val="0"/>
              <w:autoSpaceDN w:val="0"/>
              <w:spacing w:after="0" w:line="240" w:lineRule="auto"/>
              <w:ind w:left="1"/>
              <w:rPr>
                <w:rFonts w:eastAsia="Calibri" w:cstheme="minorHAnsi"/>
                <w:sz w:val="20"/>
                <w:szCs w:val="20"/>
              </w:rPr>
            </w:pPr>
            <w:r w:rsidRPr="00E95D53">
              <w:rPr>
                <w:rFonts w:eastAsia="Calibri" w:cstheme="minorHAnsi"/>
                <w:sz w:val="20"/>
                <w:szCs w:val="20"/>
              </w:rPr>
              <w:t>Αριθμός ενεργών Π.Μ.Σ. /</w:t>
            </w:r>
            <w:r w:rsidR="00E95D53">
              <w:rPr>
                <w:rFonts w:eastAsia="Calibri" w:cstheme="minorHAnsi"/>
                <w:sz w:val="20"/>
                <w:szCs w:val="20"/>
              </w:rPr>
              <w:t xml:space="preserve"> </w:t>
            </w:r>
            <w:r w:rsidRPr="00E95D53">
              <w:rPr>
                <w:rFonts w:eastAsia="Calibri" w:cstheme="minorHAnsi"/>
                <w:sz w:val="20"/>
                <w:szCs w:val="20"/>
              </w:rPr>
              <w:t>Αριθμό Τμημάτων</w:t>
            </w:r>
          </w:p>
        </w:tc>
        <w:tc>
          <w:tcPr>
            <w:tcW w:w="5659" w:type="dxa"/>
            <w:vAlign w:val="center"/>
          </w:tcPr>
          <w:p w14:paraId="201F8D3E" w14:textId="52392DA5" w:rsidR="00CC5009" w:rsidRPr="00E95D53" w:rsidRDefault="00E95D53" w:rsidP="00E95D53">
            <w:pPr>
              <w:autoSpaceDE w:val="0"/>
              <w:autoSpaceDN w:val="0"/>
              <w:adjustRightInd w:val="0"/>
              <w:spacing w:after="0" w:line="240" w:lineRule="auto"/>
              <w:rPr>
                <w:rFonts w:eastAsia="Calibri" w:cstheme="minorHAnsi"/>
                <w:sz w:val="20"/>
                <w:szCs w:val="20"/>
              </w:rPr>
            </w:pPr>
            <w:r w:rsidRPr="00E95D53">
              <w:rPr>
                <w:rFonts w:cstheme="minorHAnsi"/>
                <w:sz w:val="20"/>
                <w:szCs w:val="20"/>
              </w:rPr>
              <w:t>Η αναλογία του συνόλου των ενεργών Π.Μ.Σ. ως προς το σύνολο των</w:t>
            </w:r>
            <w:r>
              <w:rPr>
                <w:rFonts w:cstheme="minorHAnsi"/>
                <w:sz w:val="20"/>
                <w:szCs w:val="20"/>
              </w:rPr>
              <w:t xml:space="preserve"> </w:t>
            </w:r>
            <w:r w:rsidRPr="00E95D53">
              <w:rPr>
                <w:rFonts w:cstheme="minorHAnsi"/>
                <w:sz w:val="20"/>
                <w:szCs w:val="20"/>
              </w:rPr>
              <w:t>Τμημάτων, σε επίπεδο Ιδρύματος. Υπολογίζεται από το πηλίκο του</w:t>
            </w:r>
            <w:r>
              <w:rPr>
                <w:rFonts w:cstheme="minorHAnsi"/>
                <w:sz w:val="20"/>
                <w:szCs w:val="20"/>
              </w:rPr>
              <w:t xml:space="preserve"> </w:t>
            </w:r>
            <w:r w:rsidRPr="00E95D53">
              <w:rPr>
                <w:rFonts w:cstheme="minorHAnsi"/>
                <w:sz w:val="20"/>
                <w:szCs w:val="20"/>
              </w:rPr>
              <w:t>συνόλου των ενεργών Π.Μ.Σ. του Ιδρύματος (ως ενεργά ορίζονται τα</w:t>
            </w:r>
            <w:r>
              <w:rPr>
                <w:rFonts w:cstheme="minorHAnsi"/>
                <w:sz w:val="20"/>
                <w:szCs w:val="20"/>
              </w:rPr>
              <w:t xml:space="preserve"> </w:t>
            </w:r>
            <w:r w:rsidRPr="00E95D53">
              <w:rPr>
                <w:rFonts w:cstheme="minorHAnsi"/>
                <w:sz w:val="20"/>
                <w:szCs w:val="20"/>
              </w:rPr>
              <w:t>Π.Μ.Σ. τα οποία λειτουργούσαν κατά το έτος καταχώρησης των</w:t>
            </w:r>
            <w:r>
              <w:rPr>
                <w:rFonts w:cstheme="minorHAnsi"/>
                <w:sz w:val="20"/>
                <w:szCs w:val="20"/>
              </w:rPr>
              <w:t xml:space="preserve"> </w:t>
            </w:r>
            <w:r w:rsidRPr="00E95D53">
              <w:rPr>
                <w:rFonts w:cstheme="minorHAnsi"/>
                <w:sz w:val="20"/>
                <w:szCs w:val="20"/>
              </w:rPr>
              <w:t>δεδομένων) ως προς το σύνολο των Τμημάτων του Ιδρύματος.</w:t>
            </w:r>
          </w:p>
        </w:tc>
        <w:tc>
          <w:tcPr>
            <w:tcW w:w="1310" w:type="dxa"/>
            <w:vAlign w:val="center"/>
          </w:tcPr>
          <w:p w14:paraId="545EBAC7" w14:textId="77777777" w:rsidR="00CC5009" w:rsidRPr="00E95D53" w:rsidRDefault="00CC5009" w:rsidP="00E95D53">
            <w:pPr>
              <w:widowControl w:val="0"/>
              <w:autoSpaceDE w:val="0"/>
              <w:autoSpaceDN w:val="0"/>
              <w:spacing w:before="115" w:after="0" w:line="240" w:lineRule="auto"/>
              <w:ind w:right="40"/>
              <w:jc w:val="center"/>
              <w:rPr>
                <w:rFonts w:eastAsia="Calibri" w:cstheme="minorHAnsi"/>
                <w:sz w:val="20"/>
                <w:szCs w:val="20"/>
                <w:lang w:val="en-US"/>
              </w:rPr>
            </w:pPr>
            <w:r w:rsidRPr="00E95D53">
              <w:rPr>
                <w:rFonts w:eastAsia="Calibri" w:cstheme="minorHAnsi"/>
                <w:w w:val="101"/>
                <w:sz w:val="20"/>
                <w:szCs w:val="20"/>
                <w:lang w:val="en-US"/>
              </w:rPr>
              <w:t>Α</w:t>
            </w:r>
          </w:p>
        </w:tc>
        <w:tc>
          <w:tcPr>
            <w:tcW w:w="944" w:type="dxa"/>
            <w:vAlign w:val="center"/>
          </w:tcPr>
          <w:p w14:paraId="670D2E62" w14:textId="77777777" w:rsidR="00CC5009" w:rsidRPr="00E95D53" w:rsidRDefault="00CC5009" w:rsidP="00E95D53">
            <w:pPr>
              <w:widowControl w:val="0"/>
              <w:autoSpaceDE w:val="0"/>
              <w:autoSpaceDN w:val="0"/>
              <w:spacing w:before="115" w:after="0" w:line="240" w:lineRule="auto"/>
              <w:ind w:left="172" w:right="214"/>
              <w:jc w:val="center"/>
              <w:rPr>
                <w:rFonts w:eastAsia="Calibri" w:cstheme="minorHAnsi"/>
                <w:sz w:val="20"/>
                <w:szCs w:val="20"/>
                <w:lang w:val="en-US"/>
              </w:rPr>
            </w:pPr>
            <w:r w:rsidRPr="00E95D53">
              <w:rPr>
                <w:rFonts w:eastAsia="Calibri" w:cstheme="minorHAnsi"/>
                <w:sz w:val="20"/>
                <w:szCs w:val="20"/>
                <w:lang w:val="en-US"/>
              </w:rPr>
              <w:t>40</w:t>
            </w:r>
          </w:p>
        </w:tc>
        <w:tc>
          <w:tcPr>
            <w:tcW w:w="944" w:type="dxa"/>
            <w:vAlign w:val="center"/>
          </w:tcPr>
          <w:p w14:paraId="7FB9534B" w14:textId="77777777" w:rsidR="00CC5009" w:rsidRPr="00E95D53" w:rsidRDefault="00CC5009" w:rsidP="00E95D53">
            <w:pPr>
              <w:widowControl w:val="0"/>
              <w:autoSpaceDE w:val="0"/>
              <w:autoSpaceDN w:val="0"/>
              <w:spacing w:after="0" w:line="240" w:lineRule="auto"/>
              <w:jc w:val="center"/>
              <w:rPr>
                <w:rFonts w:eastAsia="Calibri" w:cstheme="minorHAnsi"/>
                <w:b/>
                <w:sz w:val="20"/>
                <w:szCs w:val="20"/>
                <w:lang w:val="en-US"/>
              </w:rPr>
            </w:pPr>
          </w:p>
        </w:tc>
      </w:tr>
      <w:tr w:rsidR="00CC5009" w:rsidRPr="001479A1" w14:paraId="1F76B091" w14:textId="77777777" w:rsidTr="00E95D53">
        <w:trPr>
          <w:trHeight w:val="1339"/>
        </w:trPr>
        <w:tc>
          <w:tcPr>
            <w:tcW w:w="584" w:type="dxa"/>
            <w:vMerge/>
            <w:vAlign w:val="center"/>
          </w:tcPr>
          <w:p w14:paraId="135066B3" w14:textId="77777777" w:rsidR="00CC5009" w:rsidRPr="00E95D53" w:rsidRDefault="00CC5009" w:rsidP="00E95D53">
            <w:pPr>
              <w:widowControl w:val="0"/>
              <w:autoSpaceDE w:val="0"/>
              <w:autoSpaceDN w:val="0"/>
              <w:spacing w:after="0" w:line="240" w:lineRule="auto"/>
              <w:jc w:val="center"/>
              <w:rPr>
                <w:rFonts w:eastAsia="Calibri" w:cstheme="minorHAnsi"/>
                <w:sz w:val="20"/>
                <w:szCs w:val="20"/>
                <w:lang w:val="en-US"/>
              </w:rPr>
            </w:pPr>
          </w:p>
        </w:tc>
        <w:tc>
          <w:tcPr>
            <w:tcW w:w="1893" w:type="dxa"/>
            <w:vMerge/>
            <w:vAlign w:val="center"/>
          </w:tcPr>
          <w:p w14:paraId="0E80A66A" w14:textId="77777777" w:rsidR="00CC5009" w:rsidRPr="00E95D53" w:rsidRDefault="00CC5009" w:rsidP="00E95D53">
            <w:pPr>
              <w:widowControl w:val="0"/>
              <w:autoSpaceDE w:val="0"/>
              <w:autoSpaceDN w:val="0"/>
              <w:spacing w:after="0" w:line="240" w:lineRule="auto"/>
              <w:rPr>
                <w:rFonts w:eastAsia="Calibri" w:cstheme="minorHAnsi"/>
                <w:sz w:val="20"/>
                <w:szCs w:val="20"/>
                <w:lang w:val="en-US"/>
              </w:rPr>
            </w:pPr>
          </w:p>
        </w:tc>
        <w:tc>
          <w:tcPr>
            <w:tcW w:w="708" w:type="dxa"/>
            <w:vAlign w:val="center"/>
          </w:tcPr>
          <w:p w14:paraId="1946CA95" w14:textId="77777777" w:rsidR="00CC5009" w:rsidRPr="00E95D53" w:rsidRDefault="00CC5009" w:rsidP="00E95D53">
            <w:pPr>
              <w:widowControl w:val="0"/>
              <w:autoSpaceDE w:val="0"/>
              <w:autoSpaceDN w:val="0"/>
              <w:spacing w:before="131" w:after="0" w:line="240" w:lineRule="auto"/>
              <w:jc w:val="center"/>
              <w:rPr>
                <w:rFonts w:eastAsia="Calibri" w:cstheme="minorHAnsi"/>
                <w:sz w:val="20"/>
                <w:szCs w:val="20"/>
                <w:lang w:val="en-US"/>
              </w:rPr>
            </w:pPr>
            <w:r w:rsidRPr="00E95D53">
              <w:rPr>
                <w:rFonts w:eastAsia="Calibri" w:cstheme="minorHAnsi"/>
                <w:sz w:val="20"/>
                <w:szCs w:val="20"/>
                <w:lang w:val="en-US"/>
              </w:rPr>
              <w:t>Α2.2</w:t>
            </w:r>
          </w:p>
        </w:tc>
        <w:tc>
          <w:tcPr>
            <w:tcW w:w="2119" w:type="dxa"/>
            <w:vAlign w:val="center"/>
          </w:tcPr>
          <w:p w14:paraId="38BEEBE3" w14:textId="4C27DB09" w:rsidR="00CC5009" w:rsidRPr="00E95D53" w:rsidRDefault="00CC5009" w:rsidP="00E95D53">
            <w:pPr>
              <w:widowControl w:val="0"/>
              <w:autoSpaceDE w:val="0"/>
              <w:autoSpaceDN w:val="0"/>
              <w:spacing w:after="0" w:line="240" w:lineRule="auto"/>
              <w:ind w:left="1" w:right="-15"/>
              <w:rPr>
                <w:rFonts w:eastAsia="Calibri" w:cstheme="minorHAnsi"/>
                <w:sz w:val="20"/>
                <w:szCs w:val="20"/>
                <w:lang w:val="en-US"/>
              </w:rPr>
            </w:pPr>
            <w:proofErr w:type="spellStart"/>
            <w:r w:rsidRPr="00E95D53">
              <w:rPr>
                <w:rFonts w:eastAsia="Calibri" w:cstheme="minorHAnsi"/>
                <w:sz w:val="20"/>
                <w:szCs w:val="20"/>
                <w:lang w:val="en-US"/>
              </w:rPr>
              <w:t>Αν</w:t>
            </w:r>
            <w:proofErr w:type="spellEnd"/>
            <w:r w:rsidRPr="00E95D53">
              <w:rPr>
                <w:rFonts w:eastAsia="Calibri" w:cstheme="minorHAnsi"/>
                <w:sz w:val="20"/>
                <w:szCs w:val="20"/>
                <w:lang w:val="en-US"/>
              </w:rPr>
              <w:t xml:space="preserve">αλογία </w:t>
            </w:r>
            <w:proofErr w:type="spellStart"/>
            <w:r w:rsidRPr="00E95D53">
              <w:rPr>
                <w:rFonts w:eastAsia="Calibri" w:cstheme="minorHAnsi"/>
                <w:sz w:val="20"/>
                <w:szCs w:val="20"/>
                <w:lang w:val="en-US"/>
              </w:rPr>
              <w:t>μετ</w:t>
            </w:r>
            <w:proofErr w:type="spellEnd"/>
            <w:r w:rsidRPr="00E95D53">
              <w:rPr>
                <w:rFonts w:eastAsia="Calibri" w:cstheme="minorHAnsi"/>
                <w:sz w:val="20"/>
                <w:szCs w:val="20"/>
                <w:lang w:val="en-US"/>
              </w:rPr>
              <w:t>απτυχιακών /</w:t>
            </w:r>
            <w:r w:rsidR="00E95D53">
              <w:rPr>
                <w:rFonts w:eastAsia="Calibri" w:cstheme="minorHAnsi"/>
                <w:sz w:val="20"/>
                <w:szCs w:val="20"/>
              </w:rPr>
              <w:t xml:space="preserve"> </w:t>
            </w:r>
            <w:r w:rsidRPr="00E95D53">
              <w:rPr>
                <w:rFonts w:eastAsia="Calibri" w:cstheme="minorHAnsi"/>
                <w:sz w:val="20"/>
                <w:szCs w:val="20"/>
                <w:lang w:val="en-US"/>
              </w:rPr>
              <w:t>π</w:t>
            </w:r>
            <w:proofErr w:type="spellStart"/>
            <w:r w:rsidRPr="00E95D53">
              <w:rPr>
                <w:rFonts w:eastAsia="Calibri" w:cstheme="minorHAnsi"/>
                <w:sz w:val="20"/>
                <w:szCs w:val="20"/>
                <w:lang w:val="en-US"/>
              </w:rPr>
              <w:t>ρο</w:t>
            </w:r>
            <w:proofErr w:type="spellEnd"/>
            <w:r w:rsidRPr="00E95D53">
              <w:rPr>
                <w:rFonts w:eastAsia="Calibri" w:cstheme="minorHAnsi"/>
                <w:sz w:val="20"/>
                <w:szCs w:val="20"/>
                <w:lang w:val="en-US"/>
              </w:rPr>
              <w:t xml:space="preserve">πτυχιακών </w:t>
            </w:r>
            <w:proofErr w:type="spellStart"/>
            <w:r w:rsidRPr="00E95D53">
              <w:rPr>
                <w:rFonts w:eastAsia="Calibri" w:cstheme="minorHAnsi"/>
                <w:sz w:val="20"/>
                <w:szCs w:val="20"/>
                <w:lang w:val="en-US"/>
              </w:rPr>
              <w:t>φοιτητών</w:t>
            </w:r>
            <w:proofErr w:type="spellEnd"/>
          </w:p>
        </w:tc>
        <w:tc>
          <w:tcPr>
            <w:tcW w:w="5659" w:type="dxa"/>
            <w:vAlign w:val="center"/>
          </w:tcPr>
          <w:p w14:paraId="473F0216" w14:textId="0AF8FD8F" w:rsidR="00CC5009" w:rsidRPr="00E95D53" w:rsidRDefault="00E95D53" w:rsidP="00E95D53">
            <w:pPr>
              <w:autoSpaceDE w:val="0"/>
              <w:autoSpaceDN w:val="0"/>
              <w:adjustRightInd w:val="0"/>
              <w:spacing w:after="0" w:line="240" w:lineRule="auto"/>
              <w:rPr>
                <w:rFonts w:eastAsia="Calibri" w:cstheme="minorHAnsi"/>
                <w:sz w:val="20"/>
                <w:szCs w:val="20"/>
              </w:rPr>
            </w:pPr>
            <w:r w:rsidRPr="00E95D53">
              <w:rPr>
                <w:rFonts w:cstheme="minorHAnsi"/>
                <w:sz w:val="20"/>
                <w:szCs w:val="20"/>
              </w:rPr>
              <w:t>Η αναλογία του συνόλου των μεταπτυχιακών φοιτητών ως προς το</w:t>
            </w:r>
            <w:r>
              <w:rPr>
                <w:rFonts w:cstheme="minorHAnsi"/>
                <w:sz w:val="20"/>
                <w:szCs w:val="20"/>
              </w:rPr>
              <w:t xml:space="preserve"> </w:t>
            </w:r>
            <w:r w:rsidRPr="00E95D53">
              <w:rPr>
                <w:rFonts w:cstheme="minorHAnsi"/>
                <w:sz w:val="20"/>
                <w:szCs w:val="20"/>
              </w:rPr>
              <w:t>σύνολο των ενεργών προπτυχιακών φοιτητών, όπως ορίζονται στο</w:t>
            </w:r>
            <w:r>
              <w:rPr>
                <w:rFonts w:cstheme="minorHAnsi"/>
                <w:sz w:val="20"/>
                <w:szCs w:val="20"/>
              </w:rPr>
              <w:t xml:space="preserve"> </w:t>
            </w:r>
            <w:r w:rsidRPr="00E95D53">
              <w:rPr>
                <w:rFonts w:cstheme="minorHAnsi"/>
                <w:sz w:val="20"/>
                <w:szCs w:val="20"/>
              </w:rPr>
              <w:t>άρθρο 34 παρ. 1 του ν. 4777/2021. Υπολογίζεται από το πηλίκο των</w:t>
            </w:r>
            <w:r>
              <w:rPr>
                <w:rFonts w:cstheme="minorHAnsi"/>
                <w:sz w:val="20"/>
                <w:szCs w:val="20"/>
              </w:rPr>
              <w:t xml:space="preserve"> </w:t>
            </w:r>
            <w:r w:rsidRPr="00E95D53">
              <w:rPr>
                <w:rFonts w:cstheme="minorHAnsi"/>
                <w:sz w:val="20"/>
                <w:szCs w:val="20"/>
              </w:rPr>
              <w:t>μεταπτυχιακών φοιτητών σε όλα τα Π.Μ.Σ. του Ιδρύματος ως προς τους</w:t>
            </w:r>
            <w:r>
              <w:rPr>
                <w:rFonts w:cstheme="minorHAnsi"/>
                <w:sz w:val="20"/>
                <w:szCs w:val="20"/>
              </w:rPr>
              <w:t xml:space="preserve"> </w:t>
            </w:r>
            <w:r w:rsidRPr="00E95D53">
              <w:rPr>
                <w:rFonts w:cstheme="minorHAnsi"/>
                <w:sz w:val="20"/>
                <w:szCs w:val="20"/>
              </w:rPr>
              <w:t>ενεργούς προπτυχιακούς φοιτητές σε όλα τα Π.Π.Σ. του Ιδρύματος.</w:t>
            </w:r>
          </w:p>
        </w:tc>
        <w:tc>
          <w:tcPr>
            <w:tcW w:w="1310" w:type="dxa"/>
            <w:vAlign w:val="center"/>
          </w:tcPr>
          <w:p w14:paraId="2E76C9D7" w14:textId="77777777" w:rsidR="00CC5009" w:rsidRPr="00E95D53" w:rsidRDefault="00CC5009" w:rsidP="00E95D53">
            <w:pPr>
              <w:widowControl w:val="0"/>
              <w:autoSpaceDE w:val="0"/>
              <w:autoSpaceDN w:val="0"/>
              <w:spacing w:before="131" w:after="0" w:line="240" w:lineRule="auto"/>
              <w:jc w:val="center"/>
              <w:rPr>
                <w:rFonts w:eastAsia="Calibri" w:cstheme="minorHAnsi"/>
                <w:sz w:val="20"/>
                <w:szCs w:val="20"/>
                <w:lang w:val="en-US"/>
              </w:rPr>
            </w:pPr>
            <w:r w:rsidRPr="00E95D53">
              <w:rPr>
                <w:rFonts w:eastAsia="Calibri" w:cstheme="minorHAnsi"/>
                <w:w w:val="101"/>
                <w:sz w:val="20"/>
                <w:szCs w:val="20"/>
                <w:lang w:val="en-US"/>
              </w:rPr>
              <w:t>Α</w:t>
            </w:r>
          </w:p>
        </w:tc>
        <w:tc>
          <w:tcPr>
            <w:tcW w:w="944" w:type="dxa"/>
            <w:vAlign w:val="center"/>
          </w:tcPr>
          <w:p w14:paraId="64F5E27F" w14:textId="77777777" w:rsidR="00CC5009" w:rsidRPr="00E95D53" w:rsidRDefault="00CC5009" w:rsidP="00E95D53">
            <w:pPr>
              <w:widowControl w:val="0"/>
              <w:autoSpaceDE w:val="0"/>
              <w:autoSpaceDN w:val="0"/>
              <w:spacing w:before="131" w:after="0" w:line="240" w:lineRule="auto"/>
              <w:ind w:left="172" w:right="173"/>
              <w:jc w:val="center"/>
              <w:rPr>
                <w:rFonts w:eastAsia="Calibri" w:cstheme="minorHAnsi"/>
                <w:sz w:val="20"/>
                <w:szCs w:val="20"/>
                <w:lang w:val="en-US"/>
              </w:rPr>
            </w:pPr>
            <w:r w:rsidRPr="00E95D53">
              <w:rPr>
                <w:rFonts w:eastAsia="Calibri" w:cstheme="minorHAnsi"/>
                <w:sz w:val="20"/>
                <w:szCs w:val="20"/>
                <w:lang w:val="en-US"/>
              </w:rPr>
              <w:t>40</w:t>
            </w:r>
          </w:p>
        </w:tc>
        <w:tc>
          <w:tcPr>
            <w:tcW w:w="944" w:type="dxa"/>
            <w:vAlign w:val="center"/>
          </w:tcPr>
          <w:p w14:paraId="47FF1287" w14:textId="77777777" w:rsidR="00CC5009" w:rsidRPr="00E95D53" w:rsidRDefault="00CC5009" w:rsidP="00E95D53">
            <w:pPr>
              <w:widowControl w:val="0"/>
              <w:autoSpaceDE w:val="0"/>
              <w:autoSpaceDN w:val="0"/>
              <w:spacing w:after="0" w:line="240" w:lineRule="auto"/>
              <w:jc w:val="center"/>
              <w:rPr>
                <w:rFonts w:eastAsia="Calibri" w:cstheme="minorHAnsi"/>
                <w:b/>
                <w:sz w:val="20"/>
                <w:szCs w:val="20"/>
                <w:lang w:val="en-US"/>
              </w:rPr>
            </w:pPr>
          </w:p>
        </w:tc>
      </w:tr>
      <w:tr w:rsidR="00CC5009" w:rsidRPr="001479A1" w14:paraId="2931B5C6" w14:textId="77777777" w:rsidTr="00E95D53">
        <w:trPr>
          <w:trHeight w:val="1567"/>
        </w:trPr>
        <w:tc>
          <w:tcPr>
            <w:tcW w:w="584" w:type="dxa"/>
            <w:vAlign w:val="center"/>
          </w:tcPr>
          <w:p w14:paraId="239F7E4A" w14:textId="77777777" w:rsidR="00CC5009" w:rsidRPr="00E95D53" w:rsidRDefault="00CC5009" w:rsidP="00E95D53">
            <w:pPr>
              <w:widowControl w:val="0"/>
              <w:autoSpaceDE w:val="0"/>
              <w:autoSpaceDN w:val="0"/>
              <w:spacing w:after="0" w:line="240" w:lineRule="auto"/>
              <w:jc w:val="center"/>
              <w:rPr>
                <w:rFonts w:eastAsia="Calibri" w:cstheme="minorHAnsi"/>
                <w:sz w:val="20"/>
                <w:szCs w:val="20"/>
                <w:lang w:val="en-US"/>
              </w:rPr>
            </w:pPr>
            <w:r w:rsidRPr="00E95D53">
              <w:rPr>
                <w:rFonts w:eastAsia="Calibri" w:cstheme="minorHAnsi"/>
                <w:sz w:val="20"/>
                <w:szCs w:val="20"/>
                <w:lang w:val="en-US"/>
              </w:rPr>
              <w:t>Α.3</w:t>
            </w:r>
          </w:p>
        </w:tc>
        <w:tc>
          <w:tcPr>
            <w:tcW w:w="1893" w:type="dxa"/>
            <w:vAlign w:val="center"/>
          </w:tcPr>
          <w:p w14:paraId="5F265DCC" w14:textId="77777777" w:rsidR="00CC5009" w:rsidRPr="00E95D53" w:rsidRDefault="00CC5009" w:rsidP="00E95D53">
            <w:pPr>
              <w:widowControl w:val="0"/>
              <w:tabs>
                <w:tab w:val="left" w:pos="1188"/>
              </w:tabs>
              <w:autoSpaceDE w:val="0"/>
              <w:autoSpaceDN w:val="0"/>
              <w:spacing w:before="125" w:after="0" w:line="261" w:lineRule="auto"/>
              <w:ind w:left="2" w:right="-15"/>
              <w:rPr>
                <w:rFonts w:eastAsia="Calibri" w:cstheme="minorHAnsi"/>
                <w:sz w:val="20"/>
                <w:szCs w:val="20"/>
                <w:lang w:val="en-US"/>
              </w:rPr>
            </w:pPr>
            <w:r w:rsidRPr="00E95D53">
              <w:rPr>
                <w:rFonts w:eastAsia="Calibri" w:cstheme="minorHAnsi"/>
                <w:sz w:val="20"/>
                <w:szCs w:val="20"/>
                <w:lang w:val="en-US"/>
              </w:rPr>
              <w:t>Πα</w:t>
            </w:r>
            <w:proofErr w:type="spellStart"/>
            <w:r w:rsidRPr="00E95D53">
              <w:rPr>
                <w:rFonts w:eastAsia="Calibri" w:cstheme="minorHAnsi"/>
                <w:sz w:val="20"/>
                <w:szCs w:val="20"/>
                <w:lang w:val="en-US"/>
              </w:rPr>
              <w:t>ροχή</w:t>
            </w:r>
            <w:proofErr w:type="spellEnd"/>
            <w:r w:rsidRPr="00E95D53">
              <w:rPr>
                <w:rFonts w:eastAsia="Calibri" w:cstheme="minorHAnsi"/>
                <w:sz w:val="20"/>
                <w:szCs w:val="20"/>
                <w:lang w:val="en-US"/>
              </w:rPr>
              <w:t xml:space="preserve"> σπ</w:t>
            </w:r>
            <w:proofErr w:type="spellStart"/>
            <w:r w:rsidRPr="00E95D53">
              <w:rPr>
                <w:rFonts w:eastAsia="Calibri" w:cstheme="minorHAnsi"/>
                <w:sz w:val="20"/>
                <w:szCs w:val="20"/>
                <w:lang w:val="en-US"/>
              </w:rPr>
              <w:t>ουδών</w:t>
            </w:r>
            <w:proofErr w:type="spellEnd"/>
            <w:r w:rsidRPr="00E95D53">
              <w:rPr>
                <w:rFonts w:eastAsia="Calibri" w:cstheme="minorHAnsi"/>
                <w:sz w:val="20"/>
                <w:szCs w:val="20"/>
                <w:lang w:val="en-US"/>
              </w:rPr>
              <w:t xml:space="preserve"> </w:t>
            </w:r>
            <w:proofErr w:type="spellStart"/>
            <w:r w:rsidRPr="00E95D53">
              <w:rPr>
                <w:rFonts w:eastAsia="Calibri" w:cstheme="minorHAnsi"/>
                <w:sz w:val="20"/>
                <w:szCs w:val="20"/>
                <w:lang w:val="en-US"/>
              </w:rPr>
              <w:t>διδ</w:t>
            </w:r>
            <w:proofErr w:type="spellEnd"/>
            <w:r w:rsidRPr="00E95D53">
              <w:rPr>
                <w:rFonts w:eastAsia="Calibri" w:cstheme="minorHAnsi"/>
                <w:sz w:val="20"/>
                <w:szCs w:val="20"/>
                <w:lang w:val="en-US"/>
              </w:rPr>
              <w:t>ακτορικού</w:t>
            </w:r>
            <w:r w:rsidRPr="00E95D53">
              <w:rPr>
                <w:rFonts w:eastAsia="Calibri" w:cstheme="minorHAnsi"/>
                <w:spacing w:val="4"/>
                <w:sz w:val="20"/>
                <w:szCs w:val="20"/>
                <w:lang w:val="en-US"/>
              </w:rPr>
              <w:t xml:space="preserve"> </w:t>
            </w:r>
            <w:r w:rsidRPr="00E95D53">
              <w:rPr>
                <w:rFonts w:eastAsia="Calibri" w:cstheme="minorHAnsi"/>
                <w:sz w:val="20"/>
                <w:szCs w:val="20"/>
                <w:lang w:val="en-US"/>
              </w:rPr>
              <w:t>επιπ</w:t>
            </w:r>
            <w:proofErr w:type="spellStart"/>
            <w:r w:rsidRPr="00E95D53">
              <w:rPr>
                <w:rFonts w:eastAsia="Calibri" w:cstheme="minorHAnsi"/>
                <w:sz w:val="20"/>
                <w:szCs w:val="20"/>
                <w:lang w:val="en-US"/>
              </w:rPr>
              <w:t>έδου</w:t>
            </w:r>
            <w:proofErr w:type="spellEnd"/>
          </w:p>
        </w:tc>
        <w:tc>
          <w:tcPr>
            <w:tcW w:w="708" w:type="dxa"/>
            <w:vAlign w:val="center"/>
          </w:tcPr>
          <w:p w14:paraId="10E266E5" w14:textId="77777777" w:rsidR="00CC5009" w:rsidRPr="00E95D53" w:rsidRDefault="00CC5009" w:rsidP="00E95D53">
            <w:pPr>
              <w:widowControl w:val="0"/>
              <w:autoSpaceDE w:val="0"/>
              <w:autoSpaceDN w:val="0"/>
              <w:spacing w:after="0" w:line="240" w:lineRule="auto"/>
              <w:jc w:val="center"/>
              <w:rPr>
                <w:rFonts w:eastAsia="Calibri" w:cstheme="minorHAnsi"/>
                <w:sz w:val="20"/>
                <w:szCs w:val="20"/>
                <w:lang w:val="en-US"/>
              </w:rPr>
            </w:pPr>
            <w:r w:rsidRPr="00E95D53">
              <w:rPr>
                <w:rFonts w:eastAsia="Calibri" w:cstheme="minorHAnsi"/>
                <w:sz w:val="20"/>
                <w:szCs w:val="20"/>
                <w:lang w:val="en-US"/>
              </w:rPr>
              <w:t>Α3.1</w:t>
            </w:r>
          </w:p>
        </w:tc>
        <w:tc>
          <w:tcPr>
            <w:tcW w:w="2119" w:type="dxa"/>
            <w:vAlign w:val="center"/>
          </w:tcPr>
          <w:p w14:paraId="7914AC01" w14:textId="77777777" w:rsidR="00CC5009" w:rsidRPr="00E95D53" w:rsidRDefault="00CC5009" w:rsidP="00E95D53">
            <w:pPr>
              <w:widowControl w:val="0"/>
              <w:autoSpaceDE w:val="0"/>
              <w:autoSpaceDN w:val="0"/>
              <w:spacing w:before="1" w:after="0" w:line="261" w:lineRule="auto"/>
              <w:ind w:left="1" w:right="78"/>
              <w:rPr>
                <w:rFonts w:eastAsia="Calibri" w:cstheme="minorHAnsi"/>
                <w:sz w:val="20"/>
                <w:szCs w:val="20"/>
              </w:rPr>
            </w:pPr>
            <w:r w:rsidRPr="00E95D53">
              <w:rPr>
                <w:rFonts w:eastAsia="Calibri" w:cstheme="minorHAnsi"/>
                <w:sz w:val="20"/>
                <w:szCs w:val="20"/>
              </w:rPr>
              <w:t>Αναλογία υποψηφίων διδακτόρων ανά μέλος Δ.Ε.Π.</w:t>
            </w:r>
          </w:p>
        </w:tc>
        <w:tc>
          <w:tcPr>
            <w:tcW w:w="5659" w:type="dxa"/>
            <w:vAlign w:val="center"/>
          </w:tcPr>
          <w:p w14:paraId="2917A26B" w14:textId="7BD87E3A" w:rsidR="00CC5009" w:rsidRPr="00E95D53" w:rsidRDefault="00E95D53" w:rsidP="00E95D53">
            <w:pPr>
              <w:autoSpaceDE w:val="0"/>
              <w:autoSpaceDN w:val="0"/>
              <w:adjustRightInd w:val="0"/>
              <w:spacing w:after="0" w:line="240" w:lineRule="auto"/>
              <w:rPr>
                <w:rFonts w:eastAsia="Calibri" w:cstheme="minorHAnsi"/>
                <w:sz w:val="20"/>
                <w:szCs w:val="20"/>
              </w:rPr>
            </w:pPr>
            <w:r w:rsidRPr="00E95D53">
              <w:rPr>
                <w:rFonts w:cstheme="minorHAnsi"/>
                <w:sz w:val="20"/>
                <w:szCs w:val="20"/>
              </w:rPr>
              <w:t>Η αναλογία των υπό εκπόνηση διδακτορικών διατριβών ως προς το</w:t>
            </w:r>
            <w:r>
              <w:rPr>
                <w:rFonts w:cstheme="minorHAnsi"/>
                <w:sz w:val="20"/>
                <w:szCs w:val="20"/>
              </w:rPr>
              <w:t xml:space="preserve"> </w:t>
            </w:r>
            <w:r w:rsidRPr="00E95D53">
              <w:rPr>
                <w:rFonts w:cstheme="minorHAnsi"/>
                <w:sz w:val="20"/>
                <w:szCs w:val="20"/>
              </w:rPr>
              <w:t>σύνολο των μελών Δ.Ε.Π., σε επίπεδο Ιδρύματος. Υπολογίζεται από το</w:t>
            </w:r>
            <w:r>
              <w:rPr>
                <w:rFonts w:cstheme="minorHAnsi"/>
                <w:sz w:val="20"/>
                <w:szCs w:val="20"/>
              </w:rPr>
              <w:t xml:space="preserve"> </w:t>
            </w:r>
            <w:r w:rsidRPr="00E95D53">
              <w:rPr>
                <w:rFonts w:cstheme="minorHAnsi"/>
                <w:sz w:val="20"/>
                <w:szCs w:val="20"/>
              </w:rPr>
              <w:t>πηλίκο των εν ενεργεία υποψηφίων διδακτόρων του Ιδρύματος, οι</w:t>
            </w:r>
            <w:r>
              <w:rPr>
                <w:rFonts w:cstheme="minorHAnsi"/>
                <w:sz w:val="20"/>
                <w:szCs w:val="20"/>
              </w:rPr>
              <w:t xml:space="preserve"> </w:t>
            </w:r>
            <w:r w:rsidRPr="00E95D53">
              <w:rPr>
                <w:rFonts w:cstheme="minorHAnsi"/>
                <w:sz w:val="20"/>
                <w:szCs w:val="20"/>
              </w:rPr>
              <w:t>οποίοι έχουν εγγραφεί τα τελευταία 4 έτη και διατηρούσαν την ιδιότητα</w:t>
            </w:r>
            <w:r>
              <w:rPr>
                <w:rFonts w:cstheme="minorHAnsi"/>
                <w:sz w:val="20"/>
                <w:szCs w:val="20"/>
              </w:rPr>
              <w:t xml:space="preserve"> </w:t>
            </w:r>
            <w:r w:rsidRPr="00E95D53">
              <w:rPr>
                <w:rFonts w:cstheme="minorHAnsi"/>
                <w:sz w:val="20"/>
                <w:szCs w:val="20"/>
              </w:rPr>
              <w:t>του υποψήφιου διδάκτορα και το έτος αναφοράς, ως προς το σύνολο</w:t>
            </w:r>
            <w:r>
              <w:rPr>
                <w:rFonts w:cstheme="minorHAnsi"/>
                <w:sz w:val="20"/>
                <w:szCs w:val="20"/>
              </w:rPr>
              <w:t xml:space="preserve"> </w:t>
            </w:r>
            <w:r w:rsidRPr="00E95D53">
              <w:rPr>
                <w:rFonts w:cstheme="minorHAnsi"/>
                <w:sz w:val="20"/>
                <w:szCs w:val="20"/>
              </w:rPr>
              <w:t>των μελών Δ.Ε.Π. του Ιδρύματος.</w:t>
            </w:r>
          </w:p>
        </w:tc>
        <w:tc>
          <w:tcPr>
            <w:tcW w:w="1310" w:type="dxa"/>
            <w:vAlign w:val="center"/>
          </w:tcPr>
          <w:p w14:paraId="57B2FF8A" w14:textId="77777777" w:rsidR="00CC5009" w:rsidRPr="00E95D53" w:rsidRDefault="00CC5009" w:rsidP="00E95D53">
            <w:pPr>
              <w:widowControl w:val="0"/>
              <w:autoSpaceDE w:val="0"/>
              <w:autoSpaceDN w:val="0"/>
              <w:spacing w:after="0" w:line="240" w:lineRule="auto"/>
              <w:jc w:val="center"/>
              <w:rPr>
                <w:rFonts w:eastAsia="Calibri" w:cstheme="minorHAnsi"/>
                <w:sz w:val="20"/>
                <w:szCs w:val="20"/>
                <w:lang w:val="en-US"/>
              </w:rPr>
            </w:pPr>
            <w:r w:rsidRPr="00E95D53">
              <w:rPr>
                <w:rFonts w:eastAsia="Calibri" w:cstheme="minorHAnsi"/>
                <w:w w:val="101"/>
                <w:sz w:val="20"/>
                <w:szCs w:val="20"/>
                <w:lang w:val="en-US"/>
              </w:rPr>
              <w:t>Α</w:t>
            </w:r>
          </w:p>
        </w:tc>
        <w:tc>
          <w:tcPr>
            <w:tcW w:w="944" w:type="dxa"/>
            <w:vAlign w:val="center"/>
          </w:tcPr>
          <w:p w14:paraId="64D13AF1" w14:textId="77777777" w:rsidR="00CC5009" w:rsidRPr="00E95D53" w:rsidRDefault="00CC5009" w:rsidP="00E95D53">
            <w:pPr>
              <w:widowControl w:val="0"/>
              <w:autoSpaceDE w:val="0"/>
              <w:autoSpaceDN w:val="0"/>
              <w:spacing w:after="0" w:line="240" w:lineRule="auto"/>
              <w:ind w:left="172" w:right="172"/>
              <w:jc w:val="center"/>
              <w:rPr>
                <w:rFonts w:eastAsia="Calibri" w:cstheme="minorHAnsi"/>
                <w:sz w:val="20"/>
                <w:szCs w:val="20"/>
                <w:lang w:val="en-US"/>
              </w:rPr>
            </w:pPr>
            <w:r w:rsidRPr="00E95D53">
              <w:rPr>
                <w:rFonts w:eastAsia="Calibri" w:cstheme="minorHAnsi"/>
                <w:sz w:val="20"/>
                <w:szCs w:val="20"/>
                <w:lang w:val="en-US"/>
              </w:rPr>
              <w:t>80</w:t>
            </w:r>
          </w:p>
        </w:tc>
        <w:tc>
          <w:tcPr>
            <w:tcW w:w="944" w:type="dxa"/>
            <w:vAlign w:val="center"/>
          </w:tcPr>
          <w:p w14:paraId="49CF1A53" w14:textId="77777777" w:rsidR="00CC5009" w:rsidRPr="00E95D53" w:rsidRDefault="00CC5009" w:rsidP="00E95D53">
            <w:pPr>
              <w:widowControl w:val="0"/>
              <w:autoSpaceDE w:val="0"/>
              <w:autoSpaceDN w:val="0"/>
              <w:spacing w:after="0" w:line="240" w:lineRule="auto"/>
              <w:jc w:val="center"/>
              <w:rPr>
                <w:rFonts w:eastAsia="Calibri" w:cstheme="minorHAnsi"/>
                <w:b/>
                <w:sz w:val="20"/>
                <w:szCs w:val="20"/>
                <w:lang w:val="en-US"/>
              </w:rPr>
            </w:pPr>
          </w:p>
        </w:tc>
      </w:tr>
      <w:tr w:rsidR="00CC5009" w:rsidRPr="001479A1" w14:paraId="29B67471" w14:textId="77777777" w:rsidTr="00E95D53">
        <w:trPr>
          <w:trHeight w:val="1679"/>
        </w:trPr>
        <w:tc>
          <w:tcPr>
            <w:tcW w:w="584" w:type="dxa"/>
            <w:vMerge w:val="restart"/>
            <w:vAlign w:val="center"/>
          </w:tcPr>
          <w:p w14:paraId="0332BDA7" w14:textId="77777777" w:rsidR="00CC5009" w:rsidRPr="00E95D53" w:rsidRDefault="00CC5009" w:rsidP="00E95D53">
            <w:pPr>
              <w:widowControl w:val="0"/>
              <w:autoSpaceDE w:val="0"/>
              <w:autoSpaceDN w:val="0"/>
              <w:spacing w:after="0" w:line="240" w:lineRule="auto"/>
              <w:jc w:val="center"/>
              <w:rPr>
                <w:rFonts w:eastAsia="Calibri" w:cstheme="minorHAnsi"/>
                <w:sz w:val="20"/>
                <w:szCs w:val="20"/>
                <w:lang w:val="en-US"/>
              </w:rPr>
            </w:pPr>
            <w:r w:rsidRPr="00E95D53">
              <w:rPr>
                <w:rFonts w:eastAsia="Calibri" w:cstheme="minorHAnsi"/>
                <w:sz w:val="20"/>
                <w:szCs w:val="20"/>
                <w:lang w:val="en-US"/>
              </w:rPr>
              <w:t>Α.4</w:t>
            </w:r>
          </w:p>
        </w:tc>
        <w:tc>
          <w:tcPr>
            <w:tcW w:w="1893" w:type="dxa"/>
            <w:vMerge w:val="restart"/>
            <w:vAlign w:val="center"/>
          </w:tcPr>
          <w:p w14:paraId="4CA274D4" w14:textId="77777777" w:rsidR="00CC5009" w:rsidRPr="00E95D53" w:rsidRDefault="00CC5009" w:rsidP="00E95D53">
            <w:pPr>
              <w:widowControl w:val="0"/>
              <w:autoSpaceDE w:val="0"/>
              <w:autoSpaceDN w:val="0"/>
              <w:spacing w:before="111" w:after="0" w:line="254" w:lineRule="auto"/>
              <w:ind w:left="2" w:hanging="1"/>
              <w:rPr>
                <w:rFonts w:eastAsia="Calibri" w:cstheme="minorHAnsi"/>
                <w:sz w:val="20"/>
                <w:szCs w:val="20"/>
              </w:rPr>
            </w:pPr>
            <w:r w:rsidRPr="00E95D53">
              <w:rPr>
                <w:rFonts w:eastAsia="Calibri" w:cstheme="minorHAnsi"/>
                <w:sz w:val="20"/>
                <w:szCs w:val="20"/>
              </w:rPr>
              <w:t>Ποιότητα του παραγόμενου ερευνητικού έργου με βάση τις δημοσιεύσεις και την επιστημονική απήχηση.</w:t>
            </w:r>
          </w:p>
          <w:p w14:paraId="0F68B599" w14:textId="77777777" w:rsidR="00CC5009" w:rsidRPr="00E95D53" w:rsidRDefault="00CC5009" w:rsidP="00E95D53">
            <w:pPr>
              <w:widowControl w:val="0"/>
              <w:autoSpaceDE w:val="0"/>
              <w:autoSpaceDN w:val="0"/>
              <w:spacing w:before="1" w:after="0" w:line="242" w:lineRule="auto"/>
              <w:ind w:left="2" w:right="12"/>
              <w:rPr>
                <w:rFonts w:eastAsia="Calibri" w:cstheme="minorHAnsi"/>
                <w:sz w:val="20"/>
                <w:szCs w:val="20"/>
              </w:rPr>
            </w:pPr>
            <w:r w:rsidRPr="00E95D53">
              <w:rPr>
                <w:rFonts w:eastAsia="Calibri" w:cstheme="minorHAnsi"/>
                <w:b/>
                <w:sz w:val="20"/>
                <w:szCs w:val="20"/>
              </w:rPr>
              <w:t>Σημείωση</w:t>
            </w:r>
            <w:r w:rsidRPr="00E95D53">
              <w:rPr>
                <w:rFonts w:eastAsia="Calibri" w:cstheme="minorHAnsi"/>
                <w:sz w:val="20"/>
                <w:szCs w:val="20"/>
              </w:rPr>
              <w:t>: Τα Α.Ε.Ι. επιλέγουν να αξιολογηθούν με ένα από τα δύο ζεύγη δεικτών (Α4.1.1, Α4.2.1 ή Α4.1.2, Α4.2.2) ανάλογα με τη φύση του Ιδρύματος</w:t>
            </w:r>
          </w:p>
        </w:tc>
        <w:tc>
          <w:tcPr>
            <w:tcW w:w="708" w:type="dxa"/>
            <w:vAlign w:val="center"/>
          </w:tcPr>
          <w:p w14:paraId="0B70C66E" w14:textId="77777777" w:rsidR="00CC5009" w:rsidRPr="00E95D53" w:rsidRDefault="00CC5009" w:rsidP="00E95D53">
            <w:pPr>
              <w:widowControl w:val="0"/>
              <w:autoSpaceDE w:val="0"/>
              <w:autoSpaceDN w:val="0"/>
              <w:spacing w:before="1" w:after="0" w:line="240" w:lineRule="auto"/>
              <w:jc w:val="center"/>
              <w:rPr>
                <w:rFonts w:eastAsia="Calibri" w:cstheme="minorHAnsi"/>
                <w:sz w:val="20"/>
                <w:szCs w:val="20"/>
                <w:lang w:val="en-US"/>
              </w:rPr>
            </w:pPr>
            <w:r w:rsidRPr="00E95D53">
              <w:rPr>
                <w:rFonts w:eastAsia="Calibri" w:cstheme="minorHAnsi"/>
                <w:sz w:val="20"/>
                <w:szCs w:val="20"/>
                <w:lang w:val="en-US"/>
              </w:rPr>
              <w:t>Α4.1.1</w:t>
            </w:r>
          </w:p>
        </w:tc>
        <w:tc>
          <w:tcPr>
            <w:tcW w:w="2119" w:type="dxa"/>
            <w:vAlign w:val="center"/>
          </w:tcPr>
          <w:p w14:paraId="44706092" w14:textId="77777777" w:rsidR="00CC5009" w:rsidRPr="00E95D53" w:rsidRDefault="00CC5009" w:rsidP="00E95D53">
            <w:pPr>
              <w:widowControl w:val="0"/>
              <w:autoSpaceDE w:val="0"/>
              <w:autoSpaceDN w:val="0"/>
              <w:spacing w:before="160" w:after="0" w:line="261" w:lineRule="auto"/>
              <w:ind w:left="1" w:right="78"/>
              <w:rPr>
                <w:rFonts w:eastAsia="Calibri" w:cstheme="minorHAnsi"/>
                <w:sz w:val="20"/>
                <w:szCs w:val="20"/>
              </w:rPr>
            </w:pPr>
            <w:r w:rsidRPr="00E95D53">
              <w:rPr>
                <w:rFonts w:eastAsia="Calibri" w:cstheme="minorHAnsi"/>
                <w:sz w:val="20"/>
                <w:szCs w:val="20"/>
              </w:rPr>
              <w:t>Μέσο πλήθος επιστημονικών δημοσιεύσεων με κριτές ανά μέλος Δ.Ε.Π.</w:t>
            </w:r>
          </w:p>
        </w:tc>
        <w:tc>
          <w:tcPr>
            <w:tcW w:w="5659" w:type="dxa"/>
            <w:vAlign w:val="center"/>
          </w:tcPr>
          <w:p w14:paraId="26359E67" w14:textId="2AB4697D" w:rsidR="00CC5009" w:rsidRPr="00E95D53" w:rsidRDefault="00E95D53" w:rsidP="00E95D53">
            <w:pPr>
              <w:autoSpaceDE w:val="0"/>
              <w:autoSpaceDN w:val="0"/>
              <w:adjustRightInd w:val="0"/>
              <w:spacing w:after="0" w:line="240" w:lineRule="auto"/>
              <w:rPr>
                <w:rFonts w:eastAsia="Calibri" w:cstheme="minorHAnsi"/>
                <w:sz w:val="20"/>
                <w:szCs w:val="20"/>
              </w:rPr>
            </w:pPr>
            <w:r w:rsidRPr="00E95D53">
              <w:rPr>
                <w:rFonts w:cstheme="minorHAnsi"/>
                <w:sz w:val="20"/>
                <w:szCs w:val="20"/>
              </w:rPr>
              <w:t>Η αναλογία των εργασιών που δημοσιεύθηκαν κατά το προηγούμενο</w:t>
            </w:r>
            <w:r>
              <w:rPr>
                <w:rFonts w:cstheme="minorHAnsi"/>
                <w:sz w:val="20"/>
                <w:szCs w:val="20"/>
              </w:rPr>
              <w:t xml:space="preserve"> </w:t>
            </w:r>
            <w:r w:rsidRPr="00E95D53">
              <w:rPr>
                <w:rFonts w:cstheme="minorHAnsi"/>
                <w:sz w:val="20"/>
                <w:szCs w:val="20"/>
              </w:rPr>
              <w:t>έτος σε επιστημονικά περιοδικά και πρακτικά συνεδρίων με κριτές ως</w:t>
            </w:r>
            <w:r>
              <w:rPr>
                <w:rFonts w:cstheme="minorHAnsi"/>
                <w:sz w:val="20"/>
                <w:szCs w:val="20"/>
              </w:rPr>
              <w:t xml:space="preserve"> </w:t>
            </w:r>
            <w:r w:rsidRPr="00E95D53">
              <w:rPr>
                <w:rFonts w:cstheme="minorHAnsi"/>
                <w:sz w:val="20"/>
                <w:szCs w:val="20"/>
              </w:rPr>
              <w:t>προς τα μέλη Δ.Ε.Π., σε επίπεδο Ιδρύματος. Υπολογίζεται από το πηλίκο</w:t>
            </w:r>
            <w:r>
              <w:rPr>
                <w:rFonts w:cstheme="minorHAnsi"/>
                <w:sz w:val="20"/>
                <w:szCs w:val="20"/>
              </w:rPr>
              <w:t xml:space="preserve"> </w:t>
            </w:r>
            <w:r w:rsidRPr="00E95D53">
              <w:rPr>
                <w:rFonts w:cstheme="minorHAnsi"/>
                <w:sz w:val="20"/>
                <w:szCs w:val="20"/>
              </w:rPr>
              <w:t>του ετήσιου συνόλου των συγκεκριμένων δημοσιευμένων εργασιών των</w:t>
            </w:r>
            <w:r>
              <w:rPr>
                <w:rFonts w:cstheme="minorHAnsi"/>
                <w:sz w:val="20"/>
                <w:szCs w:val="20"/>
              </w:rPr>
              <w:t xml:space="preserve"> </w:t>
            </w:r>
            <w:r w:rsidRPr="00E95D53">
              <w:rPr>
                <w:rFonts w:cstheme="minorHAnsi"/>
                <w:sz w:val="20"/>
                <w:szCs w:val="20"/>
              </w:rPr>
              <w:t xml:space="preserve">μελών Δ.Ε.Π. του Ιδρύματος στη διεθνή βάση δεδομένων </w:t>
            </w:r>
            <w:proofErr w:type="spellStart"/>
            <w:r w:rsidRPr="00E95D53">
              <w:rPr>
                <w:rFonts w:cstheme="minorHAnsi"/>
                <w:sz w:val="20"/>
                <w:szCs w:val="20"/>
              </w:rPr>
              <w:t>Scopus</w:t>
            </w:r>
            <w:proofErr w:type="spellEnd"/>
            <w:r w:rsidRPr="00E95D53">
              <w:rPr>
                <w:rFonts w:cstheme="minorHAnsi"/>
                <w:sz w:val="20"/>
                <w:szCs w:val="20"/>
              </w:rPr>
              <w:t xml:space="preserve"> ως προς το σύνολο των μελών Δ.Ε.Π. του Ιδρύματος.</w:t>
            </w:r>
          </w:p>
        </w:tc>
        <w:tc>
          <w:tcPr>
            <w:tcW w:w="1310" w:type="dxa"/>
            <w:vAlign w:val="center"/>
          </w:tcPr>
          <w:p w14:paraId="782EA09F" w14:textId="77777777" w:rsidR="00CC5009" w:rsidRPr="00E95D53" w:rsidRDefault="00CC5009" w:rsidP="00E95D53">
            <w:pPr>
              <w:widowControl w:val="0"/>
              <w:autoSpaceDE w:val="0"/>
              <w:autoSpaceDN w:val="0"/>
              <w:spacing w:before="1" w:after="0" w:line="240" w:lineRule="auto"/>
              <w:jc w:val="center"/>
              <w:rPr>
                <w:rFonts w:eastAsia="Calibri" w:cstheme="minorHAnsi"/>
                <w:sz w:val="20"/>
                <w:szCs w:val="20"/>
                <w:lang w:val="en-US"/>
              </w:rPr>
            </w:pPr>
            <w:r w:rsidRPr="00E95D53">
              <w:rPr>
                <w:rFonts w:eastAsia="Calibri" w:cstheme="minorHAnsi"/>
                <w:w w:val="101"/>
                <w:sz w:val="20"/>
                <w:szCs w:val="20"/>
                <w:lang w:val="en-US"/>
              </w:rPr>
              <w:t>Α</w:t>
            </w:r>
          </w:p>
        </w:tc>
        <w:tc>
          <w:tcPr>
            <w:tcW w:w="944" w:type="dxa"/>
            <w:vAlign w:val="center"/>
          </w:tcPr>
          <w:p w14:paraId="53C13A75" w14:textId="77777777" w:rsidR="00CC5009" w:rsidRPr="00E95D53" w:rsidRDefault="00CC5009" w:rsidP="00E95D53">
            <w:pPr>
              <w:widowControl w:val="0"/>
              <w:autoSpaceDE w:val="0"/>
              <w:autoSpaceDN w:val="0"/>
              <w:spacing w:before="1" w:after="0" w:line="240" w:lineRule="auto"/>
              <w:ind w:left="172" w:right="172"/>
              <w:jc w:val="center"/>
              <w:rPr>
                <w:rFonts w:eastAsia="Calibri" w:cstheme="minorHAnsi"/>
                <w:sz w:val="20"/>
                <w:szCs w:val="20"/>
                <w:lang w:val="en-US"/>
              </w:rPr>
            </w:pPr>
            <w:r w:rsidRPr="00E95D53">
              <w:rPr>
                <w:rFonts w:eastAsia="Calibri" w:cstheme="minorHAnsi"/>
                <w:sz w:val="20"/>
                <w:szCs w:val="20"/>
                <w:lang w:val="en-US"/>
              </w:rPr>
              <w:t>100</w:t>
            </w:r>
          </w:p>
        </w:tc>
        <w:tc>
          <w:tcPr>
            <w:tcW w:w="944" w:type="dxa"/>
            <w:vAlign w:val="center"/>
          </w:tcPr>
          <w:p w14:paraId="36EC7E4F" w14:textId="77777777" w:rsidR="00CC5009" w:rsidRPr="00E95D53" w:rsidRDefault="00CC5009" w:rsidP="00E95D53">
            <w:pPr>
              <w:widowControl w:val="0"/>
              <w:autoSpaceDE w:val="0"/>
              <w:autoSpaceDN w:val="0"/>
              <w:spacing w:after="0" w:line="240" w:lineRule="auto"/>
              <w:jc w:val="center"/>
              <w:rPr>
                <w:rFonts w:eastAsia="Calibri" w:cstheme="minorHAnsi"/>
                <w:b/>
                <w:sz w:val="20"/>
                <w:szCs w:val="20"/>
                <w:lang w:val="en-US"/>
              </w:rPr>
            </w:pPr>
          </w:p>
        </w:tc>
      </w:tr>
      <w:tr w:rsidR="00CC5009" w:rsidRPr="001479A1" w14:paraId="3FC575BD" w14:textId="77777777" w:rsidTr="00E95D53">
        <w:trPr>
          <w:trHeight w:val="1683"/>
        </w:trPr>
        <w:tc>
          <w:tcPr>
            <w:tcW w:w="584" w:type="dxa"/>
            <w:vMerge/>
            <w:vAlign w:val="center"/>
          </w:tcPr>
          <w:p w14:paraId="579DE16D" w14:textId="77777777" w:rsidR="00CC5009" w:rsidRPr="00E95D53" w:rsidRDefault="00CC5009" w:rsidP="00E95D53">
            <w:pPr>
              <w:widowControl w:val="0"/>
              <w:autoSpaceDE w:val="0"/>
              <w:autoSpaceDN w:val="0"/>
              <w:spacing w:after="0" w:line="240" w:lineRule="auto"/>
              <w:rPr>
                <w:rFonts w:eastAsia="Calibri" w:cstheme="minorHAnsi"/>
                <w:sz w:val="20"/>
                <w:szCs w:val="20"/>
                <w:lang w:val="en-US"/>
              </w:rPr>
            </w:pPr>
          </w:p>
        </w:tc>
        <w:tc>
          <w:tcPr>
            <w:tcW w:w="1893" w:type="dxa"/>
            <w:vMerge/>
            <w:vAlign w:val="center"/>
          </w:tcPr>
          <w:p w14:paraId="5EDDEC49" w14:textId="77777777" w:rsidR="00CC5009" w:rsidRPr="00E95D53" w:rsidRDefault="00CC5009" w:rsidP="00E95D53">
            <w:pPr>
              <w:widowControl w:val="0"/>
              <w:autoSpaceDE w:val="0"/>
              <w:autoSpaceDN w:val="0"/>
              <w:spacing w:after="0" w:line="240" w:lineRule="auto"/>
              <w:rPr>
                <w:rFonts w:eastAsia="Calibri" w:cstheme="minorHAnsi"/>
                <w:sz w:val="20"/>
                <w:szCs w:val="20"/>
                <w:lang w:val="en-US"/>
              </w:rPr>
            </w:pPr>
          </w:p>
        </w:tc>
        <w:tc>
          <w:tcPr>
            <w:tcW w:w="708" w:type="dxa"/>
            <w:vAlign w:val="center"/>
          </w:tcPr>
          <w:p w14:paraId="1661CE67" w14:textId="77777777" w:rsidR="00CC5009" w:rsidRPr="00E95D53" w:rsidRDefault="00CC5009" w:rsidP="00E95D53">
            <w:pPr>
              <w:widowControl w:val="0"/>
              <w:autoSpaceDE w:val="0"/>
              <w:autoSpaceDN w:val="0"/>
              <w:spacing w:after="0" w:line="240" w:lineRule="auto"/>
              <w:ind w:left="-53"/>
              <w:jc w:val="center"/>
              <w:rPr>
                <w:rFonts w:eastAsia="Calibri" w:cstheme="minorHAnsi"/>
                <w:sz w:val="20"/>
                <w:szCs w:val="20"/>
                <w:lang w:val="en-US"/>
              </w:rPr>
            </w:pPr>
            <w:r w:rsidRPr="00E95D53">
              <w:rPr>
                <w:rFonts w:eastAsia="Calibri" w:cstheme="minorHAnsi"/>
                <w:sz w:val="20"/>
                <w:szCs w:val="20"/>
                <w:lang w:val="en-US"/>
              </w:rPr>
              <w:t>Α4.1.2</w:t>
            </w:r>
          </w:p>
        </w:tc>
        <w:tc>
          <w:tcPr>
            <w:tcW w:w="2119" w:type="dxa"/>
            <w:vAlign w:val="center"/>
          </w:tcPr>
          <w:p w14:paraId="1E119B4F" w14:textId="73F09A4A" w:rsidR="00CC5009" w:rsidRPr="00E95D53" w:rsidRDefault="00CC5009" w:rsidP="00E95D53">
            <w:pPr>
              <w:widowControl w:val="0"/>
              <w:autoSpaceDE w:val="0"/>
              <w:autoSpaceDN w:val="0"/>
              <w:spacing w:before="39" w:after="0" w:line="254" w:lineRule="auto"/>
              <w:ind w:left="1" w:right="11"/>
              <w:rPr>
                <w:rFonts w:eastAsia="Calibri" w:cstheme="minorHAnsi"/>
                <w:sz w:val="20"/>
                <w:szCs w:val="20"/>
              </w:rPr>
            </w:pPr>
            <w:r w:rsidRPr="00E95D53">
              <w:rPr>
                <w:rFonts w:eastAsia="Calibri" w:cstheme="minorHAnsi"/>
                <w:sz w:val="20"/>
                <w:szCs w:val="20"/>
              </w:rPr>
              <w:t>Μέσο πλήθος επιστημονικών δημοσιεύσεων ανά μέλος Δ.Ε.Π. (για Α.Ε.Ι. με έμφαση στις ανθρωπιστικές/κοινωνικές</w:t>
            </w:r>
            <w:r w:rsidR="00E95D53" w:rsidRPr="00E95D53">
              <w:rPr>
                <w:rFonts w:eastAsia="Calibri" w:cstheme="minorHAnsi"/>
                <w:sz w:val="20"/>
                <w:szCs w:val="20"/>
              </w:rPr>
              <w:t xml:space="preserve"> </w:t>
            </w:r>
            <w:r w:rsidRPr="00E95D53">
              <w:rPr>
                <w:rFonts w:eastAsia="Calibri" w:cstheme="minorHAnsi"/>
                <w:sz w:val="20"/>
                <w:szCs w:val="20"/>
              </w:rPr>
              <w:t>επιστήμες).</w:t>
            </w:r>
          </w:p>
        </w:tc>
        <w:tc>
          <w:tcPr>
            <w:tcW w:w="5659" w:type="dxa"/>
            <w:vAlign w:val="center"/>
          </w:tcPr>
          <w:p w14:paraId="247FF700" w14:textId="048A2069" w:rsidR="00CC5009" w:rsidRPr="00E95D53" w:rsidRDefault="00E95D53" w:rsidP="00E95D53">
            <w:pPr>
              <w:autoSpaceDE w:val="0"/>
              <w:autoSpaceDN w:val="0"/>
              <w:adjustRightInd w:val="0"/>
              <w:spacing w:after="0" w:line="240" w:lineRule="auto"/>
              <w:rPr>
                <w:rFonts w:eastAsia="Calibri" w:cstheme="minorHAnsi"/>
                <w:sz w:val="20"/>
                <w:szCs w:val="20"/>
              </w:rPr>
            </w:pPr>
            <w:r w:rsidRPr="00E95D53">
              <w:rPr>
                <w:rFonts w:cstheme="minorHAnsi"/>
                <w:sz w:val="20"/>
                <w:szCs w:val="20"/>
              </w:rPr>
              <w:t>Η αναλογία των εργασιών που δημοσιεύθηκαν κατά το προηγούμενο</w:t>
            </w:r>
            <w:r>
              <w:rPr>
                <w:rFonts w:cstheme="minorHAnsi"/>
                <w:sz w:val="20"/>
                <w:szCs w:val="20"/>
              </w:rPr>
              <w:t xml:space="preserve"> </w:t>
            </w:r>
            <w:r w:rsidRPr="00E95D53">
              <w:rPr>
                <w:rFonts w:cstheme="minorHAnsi"/>
                <w:sz w:val="20"/>
                <w:szCs w:val="20"/>
              </w:rPr>
              <w:t>έτος ως προς τα μέλη Δ.Ε.Π., σε επίπεδο Ιδρύματος. Υπολογίζεται από το</w:t>
            </w:r>
            <w:r>
              <w:rPr>
                <w:rFonts w:cstheme="minorHAnsi"/>
                <w:sz w:val="20"/>
                <w:szCs w:val="20"/>
              </w:rPr>
              <w:t xml:space="preserve"> </w:t>
            </w:r>
            <w:r w:rsidRPr="00E95D53">
              <w:rPr>
                <w:rFonts w:cstheme="minorHAnsi"/>
                <w:sz w:val="20"/>
                <w:szCs w:val="20"/>
              </w:rPr>
              <w:t>πηλίκο του ετήσιου συνόλου των συγκεκριμένων δημοσιευμένων</w:t>
            </w:r>
            <w:r>
              <w:rPr>
                <w:rFonts w:cstheme="minorHAnsi"/>
                <w:sz w:val="20"/>
                <w:szCs w:val="20"/>
              </w:rPr>
              <w:t xml:space="preserve"> </w:t>
            </w:r>
            <w:r w:rsidRPr="00E95D53">
              <w:rPr>
                <w:rFonts w:cstheme="minorHAnsi"/>
                <w:sz w:val="20"/>
                <w:szCs w:val="20"/>
              </w:rPr>
              <w:t>εργασιών των μελών Δ.Ε.Π. του Ιδρύματος (βάσει καταλόγου</w:t>
            </w:r>
            <w:r>
              <w:rPr>
                <w:rFonts w:cstheme="minorHAnsi"/>
                <w:sz w:val="20"/>
                <w:szCs w:val="20"/>
              </w:rPr>
              <w:t xml:space="preserve"> </w:t>
            </w:r>
            <w:r w:rsidRPr="00E95D53">
              <w:rPr>
                <w:rFonts w:cstheme="minorHAnsi"/>
                <w:sz w:val="20"/>
                <w:szCs w:val="20"/>
              </w:rPr>
              <w:t>δημοσιεύσεων που υποβάλλει το Ίδρυμα) ως προς το σύνολο των μελών</w:t>
            </w:r>
            <w:r>
              <w:rPr>
                <w:rFonts w:cstheme="minorHAnsi"/>
                <w:sz w:val="20"/>
                <w:szCs w:val="20"/>
              </w:rPr>
              <w:t xml:space="preserve"> </w:t>
            </w:r>
            <w:r w:rsidRPr="00E95D53">
              <w:rPr>
                <w:rFonts w:cstheme="minorHAnsi"/>
                <w:sz w:val="20"/>
                <w:szCs w:val="20"/>
              </w:rPr>
              <w:t>Δ.Ε.Π. του Ιδρύματος.</w:t>
            </w:r>
          </w:p>
        </w:tc>
        <w:tc>
          <w:tcPr>
            <w:tcW w:w="1310" w:type="dxa"/>
            <w:vAlign w:val="center"/>
          </w:tcPr>
          <w:p w14:paraId="1F448C4C" w14:textId="77777777" w:rsidR="00CC5009" w:rsidRPr="00E95D53" w:rsidRDefault="00CC5009" w:rsidP="00E95D53">
            <w:pPr>
              <w:widowControl w:val="0"/>
              <w:autoSpaceDE w:val="0"/>
              <w:autoSpaceDN w:val="0"/>
              <w:spacing w:after="0" w:line="240" w:lineRule="auto"/>
              <w:jc w:val="center"/>
              <w:rPr>
                <w:rFonts w:eastAsia="Calibri" w:cstheme="minorHAnsi"/>
                <w:sz w:val="20"/>
                <w:szCs w:val="20"/>
                <w:lang w:val="en-US"/>
              </w:rPr>
            </w:pPr>
            <w:r w:rsidRPr="00E95D53">
              <w:rPr>
                <w:rFonts w:eastAsia="Calibri" w:cstheme="minorHAnsi"/>
                <w:w w:val="101"/>
                <w:sz w:val="20"/>
                <w:szCs w:val="20"/>
                <w:lang w:val="en-US"/>
              </w:rPr>
              <w:t>Α</w:t>
            </w:r>
          </w:p>
        </w:tc>
        <w:tc>
          <w:tcPr>
            <w:tcW w:w="944" w:type="dxa"/>
            <w:vAlign w:val="center"/>
          </w:tcPr>
          <w:p w14:paraId="15C29544" w14:textId="77777777" w:rsidR="00CC5009" w:rsidRPr="00E95D53" w:rsidRDefault="00CC5009" w:rsidP="00E95D53">
            <w:pPr>
              <w:widowControl w:val="0"/>
              <w:autoSpaceDE w:val="0"/>
              <w:autoSpaceDN w:val="0"/>
              <w:spacing w:after="0" w:line="240" w:lineRule="auto"/>
              <w:ind w:left="172" w:right="172"/>
              <w:jc w:val="center"/>
              <w:rPr>
                <w:rFonts w:eastAsia="Calibri" w:cstheme="minorHAnsi"/>
                <w:sz w:val="20"/>
                <w:szCs w:val="20"/>
                <w:lang w:val="en-US"/>
              </w:rPr>
            </w:pPr>
            <w:r w:rsidRPr="00E95D53">
              <w:rPr>
                <w:rFonts w:eastAsia="Calibri" w:cstheme="minorHAnsi"/>
                <w:sz w:val="20"/>
                <w:szCs w:val="20"/>
                <w:lang w:val="en-US"/>
              </w:rPr>
              <w:t>100</w:t>
            </w:r>
          </w:p>
        </w:tc>
        <w:tc>
          <w:tcPr>
            <w:tcW w:w="944" w:type="dxa"/>
            <w:vAlign w:val="center"/>
          </w:tcPr>
          <w:p w14:paraId="64E4FCDC" w14:textId="77777777" w:rsidR="00CC5009" w:rsidRPr="00E95D53" w:rsidRDefault="00CC5009" w:rsidP="00E95D53">
            <w:pPr>
              <w:widowControl w:val="0"/>
              <w:autoSpaceDE w:val="0"/>
              <w:autoSpaceDN w:val="0"/>
              <w:spacing w:after="0" w:line="240" w:lineRule="auto"/>
              <w:jc w:val="center"/>
              <w:rPr>
                <w:rFonts w:eastAsia="Calibri" w:cstheme="minorHAnsi"/>
                <w:b/>
                <w:sz w:val="20"/>
                <w:szCs w:val="20"/>
                <w:lang w:val="en-US"/>
              </w:rPr>
            </w:pPr>
          </w:p>
        </w:tc>
      </w:tr>
    </w:tbl>
    <w:p w14:paraId="39857EFE" w14:textId="77777777" w:rsidR="001479A1" w:rsidRDefault="001479A1">
      <w:r>
        <w:br w:type="page"/>
      </w:r>
    </w:p>
    <w:tbl>
      <w:tblPr>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584"/>
        <w:gridCol w:w="1893"/>
        <w:gridCol w:w="708"/>
        <w:gridCol w:w="2119"/>
        <w:gridCol w:w="5659"/>
        <w:gridCol w:w="1310"/>
        <w:gridCol w:w="944"/>
        <w:gridCol w:w="944"/>
      </w:tblGrid>
      <w:tr w:rsidR="00CC5009" w:rsidRPr="00845CFC" w14:paraId="6C701B98" w14:textId="77777777" w:rsidTr="00845CFC">
        <w:trPr>
          <w:trHeight w:val="1636"/>
        </w:trPr>
        <w:tc>
          <w:tcPr>
            <w:tcW w:w="584" w:type="dxa"/>
            <w:vMerge w:val="restart"/>
          </w:tcPr>
          <w:p w14:paraId="5165A94B" w14:textId="77777777" w:rsidR="00CC5009" w:rsidRPr="00845CFC" w:rsidRDefault="00CC5009" w:rsidP="001479A1">
            <w:pPr>
              <w:widowControl w:val="0"/>
              <w:autoSpaceDE w:val="0"/>
              <w:autoSpaceDN w:val="0"/>
              <w:spacing w:after="0" w:line="240" w:lineRule="auto"/>
              <w:rPr>
                <w:rFonts w:eastAsia="Calibri" w:cstheme="minorHAnsi"/>
                <w:sz w:val="20"/>
                <w:szCs w:val="20"/>
                <w:lang w:val="en-US"/>
              </w:rPr>
            </w:pPr>
          </w:p>
        </w:tc>
        <w:tc>
          <w:tcPr>
            <w:tcW w:w="1893" w:type="dxa"/>
            <w:vMerge w:val="restart"/>
          </w:tcPr>
          <w:p w14:paraId="441C85FA" w14:textId="77777777" w:rsidR="00CC5009" w:rsidRPr="00845CFC" w:rsidRDefault="00CC5009" w:rsidP="001479A1">
            <w:pPr>
              <w:widowControl w:val="0"/>
              <w:autoSpaceDE w:val="0"/>
              <w:autoSpaceDN w:val="0"/>
              <w:spacing w:after="0" w:line="240" w:lineRule="auto"/>
              <w:rPr>
                <w:rFonts w:eastAsia="Calibri" w:cstheme="minorHAnsi"/>
                <w:sz w:val="20"/>
                <w:szCs w:val="20"/>
                <w:lang w:val="en-US"/>
              </w:rPr>
            </w:pPr>
          </w:p>
        </w:tc>
        <w:tc>
          <w:tcPr>
            <w:tcW w:w="708" w:type="dxa"/>
            <w:vAlign w:val="center"/>
          </w:tcPr>
          <w:p w14:paraId="3A31835E" w14:textId="77777777" w:rsidR="00CC5009" w:rsidRPr="00845CFC" w:rsidRDefault="00CC5009" w:rsidP="00845CFC">
            <w:pPr>
              <w:widowControl w:val="0"/>
              <w:autoSpaceDE w:val="0"/>
              <w:autoSpaceDN w:val="0"/>
              <w:spacing w:after="0" w:line="240" w:lineRule="auto"/>
              <w:ind w:left="-53"/>
              <w:jc w:val="center"/>
              <w:rPr>
                <w:rFonts w:eastAsia="Calibri" w:cstheme="minorHAnsi"/>
                <w:sz w:val="20"/>
                <w:szCs w:val="20"/>
                <w:lang w:val="en-US"/>
              </w:rPr>
            </w:pPr>
            <w:r w:rsidRPr="00845CFC">
              <w:rPr>
                <w:rFonts w:eastAsia="Calibri" w:cstheme="minorHAnsi"/>
                <w:sz w:val="20"/>
                <w:szCs w:val="20"/>
                <w:lang w:val="en-US"/>
              </w:rPr>
              <w:t>Α4.2.1</w:t>
            </w:r>
          </w:p>
        </w:tc>
        <w:tc>
          <w:tcPr>
            <w:tcW w:w="2119" w:type="dxa"/>
            <w:vAlign w:val="center"/>
          </w:tcPr>
          <w:p w14:paraId="2D802BDA" w14:textId="13B2CF99" w:rsidR="00CC5009" w:rsidRPr="00845CFC" w:rsidRDefault="00CC5009" w:rsidP="00845CFC">
            <w:pPr>
              <w:widowControl w:val="0"/>
              <w:autoSpaceDE w:val="0"/>
              <w:autoSpaceDN w:val="0"/>
              <w:spacing w:before="160" w:after="0" w:line="240" w:lineRule="auto"/>
              <w:ind w:left="1"/>
              <w:rPr>
                <w:rFonts w:eastAsia="Calibri" w:cstheme="minorHAnsi"/>
                <w:sz w:val="20"/>
                <w:szCs w:val="20"/>
              </w:rPr>
            </w:pPr>
            <w:r w:rsidRPr="00845CFC">
              <w:rPr>
                <w:rFonts w:eastAsia="Calibri" w:cstheme="minorHAnsi"/>
                <w:sz w:val="20"/>
                <w:szCs w:val="20"/>
              </w:rPr>
              <w:t>Μέσο πλήθος αναφορών</w:t>
            </w:r>
            <w:r w:rsidR="00E95D53" w:rsidRPr="00845CFC">
              <w:rPr>
                <w:rFonts w:eastAsia="Calibri" w:cstheme="minorHAnsi"/>
                <w:sz w:val="20"/>
                <w:szCs w:val="20"/>
              </w:rPr>
              <w:t xml:space="preserve"> </w:t>
            </w:r>
            <w:r w:rsidRPr="00845CFC">
              <w:rPr>
                <w:rFonts w:eastAsia="Calibri" w:cstheme="minorHAnsi"/>
                <w:sz w:val="20"/>
                <w:szCs w:val="20"/>
              </w:rPr>
              <w:t>(</w:t>
            </w:r>
            <w:r w:rsidRPr="00845CFC">
              <w:rPr>
                <w:rFonts w:eastAsia="Calibri" w:cstheme="minorHAnsi"/>
                <w:sz w:val="20"/>
                <w:szCs w:val="20"/>
                <w:lang w:val="en-US"/>
              </w:rPr>
              <w:t>citations</w:t>
            </w:r>
            <w:r w:rsidRPr="00845CFC">
              <w:rPr>
                <w:rFonts w:eastAsia="Calibri" w:cstheme="minorHAnsi"/>
                <w:sz w:val="20"/>
                <w:szCs w:val="20"/>
              </w:rPr>
              <w:t>) ανά μέλος Δ.Ε.Π.</w:t>
            </w:r>
          </w:p>
        </w:tc>
        <w:tc>
          <w:tcPr>
            <w:tcW w:w="5659" w:type="dxa"/>
            <w:vAlign w:val="center"/>
          </w:tcPr>
          <w:p w14:paraId="291F217D" w14:textId="2D012245" w:rsidR="00CC5009" w:rsidRPr="00845CFC" w:rsidRDefault="00845CFC" w:rsidP="00845CFC">
            <w:pPr>
              <w:autoSpaceDE w:val="0"/>
              <w:autoSpaceDN w:val="0"/>
              <w:adjustRightInd w:val="0"/>
              <w:spacing w:after="0" w:line="240" w:lineRule="auto"/>
              <w:rPr>
                <w:rFonts w:eastAsia="Calibri" w:cstheme="minorHAnsi"/>
                <w:sz w:val="20"/>
                <w:szCs w:val="20"/>
              </w:rPr>
            </w:pPr>
            <w:r w:rsidRPr="00845CFC">
              <w:rPr>
                <w:rFonts w:ascii="Calibri" w:hAnsi="Calibri" w:cs="Calibri"/>
                <w:sz w:val="20"/>
                <w:szCs w:val="20"/>
              </w:rPr>
              <w:t>Η αναλογία των αναφορών (</w:t>
            </w:r>
            <w:proofErr w:type="spellStart"/>
            <w:r w:rsidRPr="00845CFC">
              <w:rPr>
                <w:rFonts w:ascii="Calibri" w:hAnsi="Calibri" w:cs="Calibri"/>
                <w:sz w:val="20"/>
                <w:szCs w:val="20"/>
              </w:rPr>
              <w:t>citations</w:t>
            </w:r>
            <w:proofErr w:type="spellEnd"/>
            <w:r w:rsidRPr="00845CFC">
              <w:rPr>
                <w:rFonts w:ascii="Calibri" w:hAnsi="Calibri" w:cs="Calibri"/>
                <w:sz w:val="20"/>
                <w:szCs w:val="20"/>
              </w:rPr>
              <w:t xml:space="preserve">) της τελευταίας πενταετίας στις δημοσιεύσεις των μελών Δ.Ε.Π., ως προς το σύνολο των μελών Δ.Ε.Π., σε επίπεδο Ιδρύματος. Υπολογίζεται από το πηλίκο του ως άνω συνόλου των αναφορών των μελών Δ.Ε.Π. του Ιδρύματος στη διεθνή βάση δεδομένων </w:t>
            </w:r>
            <w:proofErr w:type="spellStart"/>
            <w:r w:rsidRPr="00845CFC">
              <w:rPr>
                <w:rFonts w:ascii="Calibri" w:hAnsi="Calibri" w:cs="Calibri"/>
                <w:sz w:val="20"/>
                <w:szCs w:val="20"/>
              </w:rPr>
              <w:t>Scopus</w:t>
            </w:r>
            <w:proofErr w:type="spellEnd"/>
            <w:r w:rsidRPr="00845CFC">
              <w:rPr>
                <w:rFonts w:ascii="Calibri" w:hAnsi="Calibri" w:cs="Calibri"/>
                <w:sz w:val="20"/>
                <w:szCs w:val="20"/>
              </w:rPr>
              <w:t xml:space="preserve"> ως προς το σύνολο των μελών Δ.Ε.Π. του Ιδρύματος κατά το προηγούμενο </w:t>
            </w:r>
            <w:proofErr w:type="spellStart"/>
            <w:r w:rsidRPr="00845CFC">
              <w:rPr>
                <w:rFonts w:ascii="Calibri" w:hAnsi="Calibri" w:cs="Calibri"/>
                <w:sz w:val="20"/>
                <w:szCs w:val="20"/>
              </w:rPr>
              <w:t>ακαδ</w:t>
            </w:r>
            <w:proofErr w:type="spellEnd"/>
            <w:r w:rsidRPr="00845CFC">
              <w:rPr>
                <w:rFonts w:ascii="Calibri" w:hAnsi="Calibri" w:cs="Calibri"/>
                <w:sz w:val="20"/>
                <w:szCs w:val="20"/>
              </w:rPr>
              <w:t>. έτος.</w:t>
            </w:r>
          </w:p>
        </w:tc>
        <w:tc>
          <w:tcPr>
            <w:tcW w:w="1310" w:type="dxa"/>
            <w:vAlign w:val="center"/>
          </w:tcPr>
          <w:p w14:paraId="3683BE80" w14:textId="77777777" w:rsidR="00CC5009" w:rsidRPr="00845CFC" w:rsidRDefault="00CC5009" w:rsidP="00845CFC">
            <w:pPr>
              <w:widowControl w:val="0"/>
              <w:autoSpaceDE w:val="0"/>
              <w:autoSpaceDN w:val="0"/>
              <w:spacing w:after="0" w:line="240" w:lineRule="auto"/>
              <w:ind w:left="-38"/>
              <w:jc w:val="center"/>
              <w:rPr>
                <w:rFonts w:eastAsia="Calibri" w:cstheme="minorHAnsi"/>
                <w:sz w:val="20"/>
                <w:szCs w:val="20"/>
                <w:lang w:val="en-US"/>
              </w:rPr>
            </w:pPr>
            <w:r w:rsidRPr="00845CFC">
              <w:rPr>
                <w:rFonts w:eastAsia="Calibri" w:cstheme="minorHAnsi"/>
                <w:w w:val="101"/>
                <w:sz w:val="20"/>
                <w:szCs w:val="20"/>
                <w:lang w:val="en-US"/>
              </w:rPr>
              <w:t>Α</w:t>
            </w:r>
          </w:p>
        </w:tc>
        <w:tc>
          <w:tcPr>
            <w:tcW w:w="944" w:type="dxa"/>
            <w:vAlign w:val="center"/>
          </w:tcPr>
          <w:p w14:paraId="72D560D3" w14:textId="77777777" w:rsidR="00CC5009" w:rsidRPr="00845CFC" w:rsidRDefault="00CC5009" w:rsidP="00845CFC">
            <w:pPr>
              <w:widowControl w:val="0"/>
              <w:autoSpaceDE w:val="0"/>
              <w:autoSpaceDN w:val="0"/>
              <w:spacing w:after="0" w:line="240" w:lineRule="auto"/>
              <w:ind w:left="-66"/>
              <w:jc w:val="center"/>
              <w:rPr>
                <w:rFonts w:eastAsia="Calibri" w:cstheme="minorHAnsi"/>
                <w:sz w:val="20"/>
                <w:szCs w:val="20"/>
                <w:lang w:val="en-US"/>
              </w:rPr>
            </w:pPr>
            <w:r w:rsidRPr="00845CFC">
              <w:rPr>
                <w:rFonts w:eastAsia="Calibri" w:cstheme="minorHAnsi"/>
                <w:sz w:val="20"/>
                <w:szCs w:val="20"/>
                <w:lang w:val="en-US"/>
              </w:rPr>
              <w:t>100</w:t>
            </w:r>
          </w:p>
        </w:tc>
        <w:tc>
          <w:tcPr>
            <w:tcW w:w="944" w:type="dxa"/>
            <w:vAlign w:val="center"/>
          </w:tcPr>
          <w:p w14:paraId="7EF086CB" w14:textId="77777777" w:rsidR="00CC5009" w:rsidRPr="00845CFC" w:rsidRDefault="00CC5009" w:rsidP="00845CFC">
            <w:pPr>
              <w:widowControl w:val="0"/>
              <w:autoSpaceDE w:val="0"/>
              <w:autoSpaceDN w:val="0"/>
              <w:spacing w:after="0" w:line="240" w:lineRule="auto"/>
              <w:jc w:val="center"/>
              <w:rPr>
                <w:rFonts w:eastAsia="Calibri" w:cstheme="minorHAnsi"/>
                <w:b/>
                <w:sz w:val="20"/>
                <w:szCs w:val="20"/>
                <w:lang w:val="en-US"/>
              </w:rPr>
            </w:pPr>
          </w:p>
        </w:tc>
      </w:tr>
      <w:tr w:rsidR="00CC5009" w:rsidRPr="00845CFC" w14:paraId="4B47BE09" w14:textId="77777777" w:rsidTr="00845CFC">
        <w:trPr>
          <w:trHeight w:val="2265"/>
        </w:trPr>
        <w:tc>
          <w:tcPr>
            <w:tcW w:w="584" w:type="dxa"/>
            <w:vMerge/>
          </w:tcPr>
          <w:p w14:paraId="23DF8E2E" w14:textId="77777777" w:rsidR="00CC5009" w:rsidRPr="00845CFC" w:rsidRDefault="00CC5009" w:rsidP="001479A1">
            <w:pPr>
              <w:widowControl w:val="0"/>
              <w:autoSpaceDE w:val="0"/>
              <w:autoSpaceDN w:val="0"/>
              <w:spacing w:after="0" w:line="240" w:lineRule="auto"/>
              <w:rPr>
                <w:rFonts w:eastAsia="Calibri" w:cstheme="minorHAnsi"/>
                <w:sz w:val="20"/>
                <w:szCs w:val="20"/>
                <w:lang w:val="en-US"/>
              </w:rPr>
            </w:pPr>
          </w:p>
        </w:tc>
        <w:tc>
          <w:tcPr>
            <w:tcW w:w="1893" w:type="dxa"/>
            <w:vMerge/>
          </w:tcPr>
          <w:p w14:paraId="525E4D35" w14:textId="77777777" w:rsidR="00CC5009" w:rsidRPr="00845CFC" w:rsidRDefault="00CC5009" w:rsidP="001479A1">
            <w:pPr>
              <w:widowControl w:val="0"/>
              <w:autoSpaceDE w:val="0"/>
              <w:autoSpaceDN w:val="0"/>
              <w:spacing w:after="0" w:line="240" w:lineRule="auto"/>
              <w:rPr>
                <w:rFonts w:eastAsia="Calibri" w:cstheme="minorHAnsi"/>
                <w:sz w:val="20"/>
                <w:szCs w:val="20"/>
                <w:lang w:val="en-US"/>
              </w:rPr>
            </w:pPr>
          </w:p>
        </w:tc>
        <w:tc>
          <w:tcPr>
            <w:tcW w:w="708" w:type="dxa"/>
            <w:vAlign w:val="center"/>
          </w:tcPr>
          <w:p w14:paraId="72782AB5" w14:textId="77777777" w:rsidR="00CC5009" w:rsidRPr="00845CFC" w:rsidRDefault="00CC5009" w:rsidP="00845CFC">
            <w:pPr>
              <w:widowControl w:val="0"/>
              <w:autoSpaceDE w:val="0"/>
              <w:autoSpaceDN w:val="0"/>
              <w:spacing w:after="0" w:line="240" w:lineRule="auto"/>
              <w:ind w:left="-53"/>
              <w:jc w:val="center"/>
              <w:rPr>
                <w:rFonts w:eastAsia="Calibri" w:cstheme="minorHAnsi"/>
                <w:sz w:val="20"/>
                <w:szCs w:val="20"/>
                <w:lang w:val="en-US"/>
              </w:rPr>
            </w:pPr>
            <w:r w:rsidRPr="00845CFC">
              <w:rPr>
                <w:rFonts w:eastAsia="Calibri" w:cstheme="minorHAnsi"/>
                <w:sz w:val="20"/>
                <w:szCs w:val="20"/>
                <w:lang w:val="en-US"/>
              </w:rPr>
              <w:t>Α4.2.2</w:t>
            </w:r>
          </w:p>
        </w:tc>
        <w:tc>
          <w:tcPr>
            <w:tcW w:w="2119" w:type="dxa"/>
            <w:vAlign w:val="center"/>
          </w:tcPr>
          <w:p w14:paraId="772CD0C8" w14:textId="451DF5E1" w:rsidR="00CC5009" w:rsidRPr="00845CFC" w:rsidRDefault="00CC5009" w:rsidP="00845CFC">
            <w:pPr>
              <w:widowControl w:val="0"/>
              <w:tabs>
                <w:tab w:val="left" w:pos="1256"/>
              </w:tabs>
              <w:autoSpaceDE w:val="0"/>
              <w:autoSpaceDN w:val="0"/>
              <w:spacing w:after="0" w:line="242" w:lineRule="auto"/>
              <w:ind w:left="3" w:right="298"/>
              <w:rPr>
                <w:rFonts w:eastAsia="Calibri" w:cstheme="minorHAnsi"/>
                <w:sz w:val="20"/>
                <w:szCs w:val="20"/>
              </w:rPr>
            </w:pPr>
            <w:r w:rsidRPr="00845CFC">
              <w:rPr>
                <w:rFonts w:eastAsia="Calibri" w:cstheme="minorHAnsi"/>
                <w:sz w:val="20"/>
                <w:szCs w:val="20"/>
              </w:rPr>
              <w:t xml:space="preserve">Μέσο </w:t>
            </w:r>
            <w:r w:rsidRPr="00845CFC">
              <w:rPr>
                <w:rFonts w:eastAsia="Calibri" w:cstheme="minorHAnsi"/>
                <w:spacing w:val="-3"/>
                <w:sz w:val="20"/>
                <w:szCs w:val="20"/>
              </w:rPr>
              <w:t xml:space="preserve">πλήθος </w:t>
            </w:r>
            <w:r w:rsidRPr="00845CFC">
              <w:rPr>
                <w:rFonts w:eastAsia="Calibri" w:cstheme="minorHAnsi"/>
                <w:sz w:val="20"/>
                <w:szCs w:val="20"/>
              </w:rPr>
              <w:t>δημοσιεύσεων υψηλής απήχησης ανά</w:t>
            </w:r>
            <w:r w:rsidRPr="00845CFC">
              <w:rPr>
                <w:rFonts w:eastAsia="Calibri" w:cstheme="minorHAnsi"/>
                <w:spacing w:val="3"/>
                <w:sz w:val="20"/>
                <w:szCs w:val="20"/>
              </w:rPr>
              <w:t xml:space="preserve"> </w:t>
            </w:r>
            <w:r w:rsidRPr="00845CFC">
              <w:rPr>
                <w:rFonts w:eastAsia="Calibri" w:cstheme="minorHAnsi"/>
                <w:sz w:val="20"/>
                <w:szCs w:val="20"/>
              </w:rPr>
              <w:t>μέλος</w:t>
            </w:r>
            <w:r w:rsidR="00845CFC" w:rsidRPr="00845CFC">
              <w:rPr>
                <w:rFonts w:eastAsia="Calibri" w:cstheme="minorHAnsi"/>
                <w:sz w:val="20"/>
                <w:szCs w:val="20"/>
              </w:rPr>
              <w:t xml:space="preserve"> </w:t>
            </w:r>
            <w:r w:rsidRPr="00845CFC">
              <w:rPr>
                <w:rFonts w:eastAsia="Calibri" w:cstheme="minorHAnsi"/>
                <w:sz w:val="20"/>
                <w:szCs w:val="20"/>
              </w:rPr>
              <w:t>Δ.Ε.Π. (για Α.Ε.Ι. με έμφαση στις ανθρωπιστικές/κοινωνικές επιστήμες)</w:t>
            </w:r>
          </w:p>
        </w:tc>
        <w:tc>
          <w:tcPr>
            <w:tcW w:w="5659" w:type="dxa"/>
            <w:vAlign w:val="center"/>
          </w:tcPr>
          <w:p w14:paraId="0D5278D4" w14:textId="5A431248" w:rsidR="00CC5009" w:rsidRPr="00845CFC" w:rsidRDefault="00845CFC" w:rsidP="00845CFC">
            <w:pPr>
              <w:autoSpaceDE w:val="0"/>
              <w:autoSpaceDN w:val="0"/>
              <w:adjustRightInd w:val="0"/>
              <w:spacing w:after="0" w:line="240" w:lineRule="auto"/>
              <w:rPr>
                <w:rFonts w:eastAsia="Calibri" w:cstheme="minorHAnsi"/>
                <w:sz w:val="20"/>
                <w:szCs w:val="20"/>
              </w:rPr>
            </w:pPr>
            <w:r w:rsidRPr="00845CFC">
              <w:rPr>
                <w:rFonts w:ascii="Calibri" w:hAnsi="Calibri" w:cs="Calibri"/>
                <w:sz w:val="20"/>
                <w:szCs w:val="20"/>
              </w:rPr>
              <w:t>Η αναλογία των δημοσιεύσεων υψηλής απήχησης των μελών Δ.Ε.Π. κατά το προηγούμενο έτος ως προς το σύνολο των μελών Δ.Ε.Π., σε επίπεδο Ιδρύματος. Ως τέτοιες δημοσιεύσεις νοούνται οι ξενόγλωσσες μονογραφίες σε σειρές με κριτές, ξενόγλωσσα άρθρα σε περιοδικά με κριτές, επιμέλεια ξενόγλωσσων συλλογικών τόμων. Υπολογίζεται από το πηλίκο των δημοσιεύσεων υψηλής απήχησης των μελών Δ.Ε.Π. του Ιδρύματος (βάσει καταλόγου δημοσιεύσεων που θα υποβάλλει το Ίδρυμα και θα ελέγχει η ΕΘ.Α.Α.Ε.) ως προς το σύνολο των μελών Δ.Ε.Π. του Ιδρύματος.</w:t>
            </w:r>
            <w:r w:rsidR="00CC5009" w:rsidRPr="00845CFC">
              <w:rPr>
                <w:rFonts w:eastAsia="Calibri" w:cstheme="minorHAnsi"/>
                <w:sz w:val="20"/>
                <w:szCs w:val="20"/>
              </w:rPr>
              <w:t>.</w:t>
            </w:r>
          </w:p>
        </w:tc>
        <w:tc>
          <w:tcPr>
            <w:tcW w:w="1310" w:type="dxa"/>
            <w:vAlign w:val="center"/>
          </w:tcPr>
          <w:p w14:paraId="31F601F0" w14:textId="77777777" w:rsidR="00CC5009" w:rsidRPr="00845CFC" w:rsidRDefault="00CC5009" w:rsidP="00845CFC">
            <w:pPr>
              <w:widowControl w:val="0"/>
              <w:autoSpaceDE w:val="0"/>
              <w:autoSpaceDN w:val="0"/>
              <w:spacing w:after="0" w:line="240" w:lineRule="auto"/>
              <w:ind w:left="-38"/>
              <w:jc w:val="center"/>
              <w:rPr>
                <w:rFonts w:eastAsia="Calibri" w:cstheme="minorHAnsi"/>
                <w:sz w:val="20"/>
                <w:szCs w:val="20"/>
                <w:lang w:val="en-US"/>
              </w:rPr>
            </w:pPr>
            <w:r w:rsidRPr="00845CFC">
              <w:rPr>
                <w:rFonts w:eastAsia="Calibri" w:cstheme="minorHAnsi"/>
                <w:w w:val="101"/>
                <w:sz w:val="20"/>
                <w:szCs w:val="20"/>
                <w:lang w:val="en-US"/>
              </w:rPr>
              <w:t>Α</w:t>
            </w:r>
          </w:p>
        </w:tc>
        <w:tc>
          <w:tcPr>
            <w:tcW w:w="944" w:type="dxa"/>
            <w:vAlign w:val="center"/>
          </w:tcPr>
          <w:p w14:paraId="0C0A6664" w14:textId="77777777" w:rsidR="00CC5009" w:rsidRPr="00845CFC" w:rsidRDefault="00CC5009" w:rsidP="00845CFC">
            <w:pPr>
              <w:widowControl w:val="0"/>
              <w:autoSpaceDE w:val="0"/>
              <w:autoSpaceDN w:val="0"/>
              <w:spacing w:after="0" w:line="240" w:lineRule="auto"/>
              <w:ind w:left="-66"/>
              <w:jc w:val="center"/>
              <w:rPr>
                <w:rFonts w:eastAsia="Calibri" w:cstheme="minorHAnsi"/>
                <w:sz w:val="20"/>
                <w:szCs w:val="20"/>
                <w:lang w:val="en-US"/>
              </w:rPr>
            </w:pPr>
            <w:r w:rsidRPr="00845CFC">
              <w:rPr>
                <w:rFonts w:eastAsia="Calibri" w:cstheme="minorHAnsi"/>
                <w:sz w:val="20"/>
                <w:szCs w:val="20"/>
                <w:lang w:val="en-US"/>
              </w:rPr>
              <w:t>100</w:t>
            </w:r>
          </w:p>
        </w:tc>
        <w:tc>
          <w:tcPr>
            <w:tcW w:w="944" w:type="dxa"/>
            <w:vAlign w:val="center"/>
          </w:tcPr>
          <w:p w14:paraId="0606BB2F" w14:textId="77777777" w:rsidR="00CC5009" w:rsidRPr="00845CFC" w:rsidRDefault="00CC5009" w:rsidP="00845CFC">
            <w:pPr>
              <w:widowControl w:val="0"/>
              <w:autoSpaceDE w:val="0"/>
              <w:autoSpaceDN w:val="0"/>
              <w:spacing w:after="0" w:line="240" w:lineRule="auto"/>
              <w:jc w:val="center"/>
              <w:rPr>
                <w:rFonts w:eastAsia="Calibri" w:cstheme="minorHAnsi"/>
                <w:b/>
                <w:sz w:val="20"/>
                <w:szCs w:val="20"/>
                <w:lang w:val="en-US"/>
              </w:rPr>
            </w:pPr>
          </w:p>
        </w:tc>
      </w:tr>
      <w:tr w:rsidR="00CC5009" w:rsidRPr="00845CFC" w14:paraId="66C541AC" w14:textId="77777777" w:rsidTr="00845CFC">
        <w:trPr>
          <w:trHeight w:val="1807"/>
        </w:trPr>
        <w:tc>
          <w:tcPr>
            <w:tcW w:w="584" w:type="dxa"/>
            <w:vMerge w:val="restart"/>
            <w:vAlign w:val="center"/>
          </w:tcPr>
          <w:p w14:paraId="53DC831D" w14:textId="77777777" w:rsidR="00CC5009" w:rsidRPr="00845CFC" w:rsidRDefault="00CC5009" w:rsidP="00845CFC">
            <w:pPr>
              <w:widowControl w:val="0"/>
              <w:autoSpaceDE w:val="0"/>
              <w:autoSpaceDN w:val="0"/>
              <w:spacing w:before="1" w:after="0" w:line="240" w:lineRule="auto"/>
              <w:jc w:val="center"/>
              <w:rPr>
                <w:rFonts w:eastAsia="Calibri" w:cstheme="minorHAnsi"/>
                <w:sz w:val="20"/>
                <w:szCs w:val="20"/>
                <w:lang w:val="en-US"/>
              </w:rPr>
            </w:pPr>
            <w:r w:rsidRPr="00845CFC">
              <w:rPr>
                <w:rFonts w:eastAsia="Calibri" w:cstheme="minorHAnsi"/>
                <w:sz w:val="20"/>
                <w:szCs w:val="20"/>
                <w:lang w:val="en-US"/>
              </w:rPr>
              <w:t>Α.5</w:t>
            </w:r>
          </w:p>
        </w:tc>
        <w:tc>
          <w:tcPr>
            <w:tcW w:w="1893" w:type="dxa"/>
            <w:vMerge w:val="restart"/>
            <w:vAlign w:val="center"/>
          </w:tcPr>
          <w:p w14:paraId="4BBBAB9D" w14:textId="77777777" w:rsidR="00CC5009" w:rsidRPr="00845CFC" w:rsidRDefault="00CC5009" w:rsidP="00845CFC">
            <w:pPr>
              <w:widowControl w:val="0"/>
              <w:autoSpaceDE w:val="0"/>
              <w:autoSpaceDN w:val="0"/>
              <w:spacing w:before="159" w:after="0" w:line="261" w:lineRule="auto"/>
              <w:ind w:left="4" w:hanging="1"/>
              <w:rPr>
                <w:rFonts w:eastAsia="Calibri" w:cstheme="minorHAnsi"/>
                <w:sz w:val="20"/>
                <w:szCs w:val="20"/>
              </w:rPr>
            </w:pPr>
            <w:r w:rsidRPr="00845CFC">
              <w:rPr>
                <w:rFonts w:eastAsia="Calibri" w:cstheme="minorHAnsi"/>
                <w:sz w:val="20"/>
                <w:szCs w:val="20"/>
              </w:rPr>
              <w:t>Παρακολούθηση και βελτίωση της θέσης του Ιδρύματος σε διεθνείς αξιολογήσεις</w:t>
            </w:r>
          </w:p>
        </w:tc>
        <w:tc>
          <w:tcPr>
            <w:tcW w:w="708" w:type="dxa"/>
            <w:vAlign w:val="center"/>
          </w:tcPr>
          <w:p w14:paraId="248BAEB4" w14:textId="77777777" w:rsidR="00CC5009" w:rsidRPr="00845CFC" w:rsidRDefault="00CC5009" w:rsidP="00845CFC">
            <w:pPr>
              <w:widowControl w:val="0"/>
              <w:autoSpaceDE w:val="0"/>
              <w:autoSpaceDN w:val="0"/>
              <w:spacing w:after="0" w:line="240" w:lineRule="auto"/>
              <w:ind w:left="-53"/>
              <w:jc w:val="center"/>
              <w:rPr>
                <w:rFonts w:eastAsia="Calibri" w:cstheme="minorHAnsi"/>
                <w:sz w:val="20"/>
                <w:szCs w:val="20"/>
                <w:lang w:val="en-US"/>
              </w:rPr>
            </w:pPr>
            <w:r w:rsidRPr="00845CFC">
              <w:rPr>
                <w:rFonts w:eastAsia="Calibri" w:cstheme="minorHAnsi"/>
                <w:sz w:val="20"/>
                <w:szCs w:val="20"/>
                <w:lang w:val="en-US"/>
              </w:rPr>
              <w:t>Α5.1</w:t>
            </w:r>
          </w:p>
        </w:tc>
        <w:tc>
          <w:tcPr>
            <w:tcW w:w="2119" w:type="dxa"/>
            <w:vAlign w:val="center"/>
          </w:tcPr>
          <w:p w14:paraId="3486648E" w14:textId="77777777" w:rsidR="00CC5009" w:rsidRPr="00845CFC" w:rsidRDefault="00CC5009" w:rsidP="00845CFC">
            <w:pPr>
              <w:widowControl w:val="0"/>
              <w:autoSpaceDE w:val="0"/>
              <w:autoSpaceDN w:val="0"/>
              <w:spacing w:after="0" w:line="261" w:lineRule="auto"/>
              <w:ind w:left="2" w:right="-2"/>
              <w:rPr>
                <w:rFonts w:eastAsia="Calibri" w:cstheme="minorHAnsi"/>
                <w:sz w:val="20"/>
                <w:szCs w:val="20"/>
              </w:rPr>
            </w:pPr>
            <w:r w:rsidRPr="00845CFC">
              <w:rPr>
                <w:rFonts w:eastAsia="Calibri" w:cstheme="minorHAnsi"/>
                <w:sz w:val="20"/>
                <w:szCs w:val="20"/>
              </w:rPr>
              <w:t>Θέση του Α.Ε.Ι. στις διεθνείς αξιολογήσεις</w:t>
            </w:r>
          </w:p>
        </w:tc>
        <w:tc>
          <w:tcPr>
            <w:tcW w:w="5659" w:type="dxa"/>
            <w:vAlign w:val="center"/>
          </w:tcPr>
          <w:p w14:paraId="22CC7700" w14:textId="3AD8F96B" w:rsidR="00CC5009" w:rsidRPr="00845CFC" w:rsidRDefault="00845CFC" w:rsidP="00845CFC">
            <w:pPr>
              <w:autoSpaceDE w:val="0"/>
              <w:autoSpaceDN w:val="0"/>
              <w:adjustRightInd w:val="0"/>
              <w:spacing w:after="0" w:line="240" w:lineRule="auto"/>
              <w:rPr>
                <w:rFonts w:eastAsia="Calibri" w:cstheme="minorHAnsi"/>
                <w:sz w:val="20"/>
                <w:szCs w:val="20"/>
              </w:rPr>
            </w:pPr>
            <w:r w:rsidRPr="00845CFC">
              <w:rPr>
                <w:rFonts w:ascii="Calibri" w:hAnsi="Calibri" w:cs="Calibri"/>
                <w:sz w:val="20"/>
                <w:szCs w:val="20"/>
              </w:rPr>
              <w:t xml:space="preserve">Η σχετική θέση του Ιδρύματος σε διεθνείς αξιολογήσεις βάσει αξιόπιστων οίκων αξιολόγησης. Επιλέγεται η υψηλότερη θέση του Ιδρύματος μεταξύ των οίκων αξιολόγησης QS, ARWU, THE, </w:t>
            </w:r>
            <w:proofErr w:type="spellStart"/>
            <w:r w:rsidRPr="00845CFC">
              <w:rPr>
                <w:rFonts w:ascii="Calibri" w:hAnsi="Calibri" w:cs="Calibri"/>
                <w:sz w:val="20"/>
                <w:szCs w:val="20"/>
              </w:rPr>
              <w:t>Scimago</w:t>
            </w:r>
            <w:proofErr w:type="spellEnd"/>
            <w:r w:rsidRPr="00845CFC">
              <w:rPr>
                <w:rFonts w:ascii="Calibri" w:hAnsi="Calibri" w:cs="Calibri"/>
                <w:sz w:val="20"/>
                <w:szCs w:val="20"/>
              </w:rPr>
              <w:t xml:space="preserve">, GS και </w:t>
            </w:r>
            <w:proofErr w:type="spellStart"/>
            <w:r w:rsidRPr="00845CFC">
              <w:rPr>
                <w:rFonts w:ascii="Calibri" w:hAnsi="Calibri" w:cs="Calibri"/>
                <w:sz w:val="20"/>
                <w:szCs w:val="20"/>
              </w:rPr>
              <w:t>Webometrics</w:t>
            </w:r>
            <w:proofErr w:type="spellEnd"/>
            <w:r w:rsidRPr="00845CFC">
              <w:rPr>
                <w:rFonts w:ascii="Calibri" w:hAnsi="Calibri" w:cs="Calibri"/>
                <w:sz w:val="20"/>
                <w:szCs w:val="20"/>
              </w:rPr>
              <w:t>. Η κατάταξη μεταξύ των θέσεων 1-300 λαμβάνει 120 μόρια, η κατάταξη μεταξύ των θέσεων 300-500 λαμβάνει 100 μόρια, 500-800 λαμβάνει 80 μόρια, η κατάταξη μεταξύ των θέσεων 800-1000 λαμβάνει 60 μόρια και η κατάταξη μεταξύ των θέσεων 1000-1200 λαμβάνει 40 μόρια.</w:t>
            </w:r>
          </w:p>
        </w:tc>
        <w:tc>
          <w:tcPr>
            <w:tcW w:w="1310" w:type="dxa"/>
            <w:vAlign w:val="center"/>
          </w:tcPr>
          <w:p w14:paraId="73D0B26F" w14:textId="77777777" w:rsidR="00CC5009" w:rsidRPr="00845CFC" w:rsidRDefault="00CC5009" w:rsidP="00845CFC">
            <w:pPr>
              <w:widowControl w:val="0"/>
              <w:autoSpaceDE w:val="0"/>
              <w:autoSpaceDN w:val="0"/>
              <w:spacing w:after="0" w:line="240" w:lineRule="auto"/>
              <w:ind w:left="-38"/>
              <w:jc w:val="center"/>
              <w:rPr>
                <w:rFonts w:eastAsia="Calibri" w:cstheme="minorHAnsi"/>
                <w:sz w:val="20"/>
                <w:szCs w:val="20"/>
                <w:lang w:val="en-US"/>
              </w:rPr>
            </w:pPr>
            <w:r w:rsidRPr="00845CFC">
              <w:rPr>
                <w:rFonts w:eastAsia="Calibri" w:cstheme="minorHAnsi"/>
                <w:w w:val="101"/>
                <w:sz w:val="20"/>
                <w:szCs w:val="20"/>
                <w:lang w:val="en-US"/>
              </w:rPr>
              <w:t>Δ</w:t>
            </w:r>
          </w:p>
        </w:tc>
        <w:tc>
          <w:tcPr>
            <w:tcW w:w="944" w:type="dxa"/>
            <w:vAlign w:val="center"/>
          </w:tcPr>
          <w:p w14:paraId="285A33F4" w14:textId="77777777" w:rsidR="00CC5009" w:rsidRPr="00845CFC" w:rsidRDefault="00CC5009" w:rsidP="00845CFC">
            <w:pPr>
              <w:widowControl w:val="0"/>
              <w:autoSpaceDE w:val="0"/>
              <w:autoSpaceDN w:val="0"/>
              <w:spacing w:before="1" w:after="0" w:line="240" w:lineRule="auto"/>
              <w:ind w:left="-66"/>
              <w:jc w:val="center"/>
              <w:rPr>
                <w:rFonts w:eastAsia="Calibri" w:cstheme="minorHAnsi"/>
                <w:sz w:val="20"/>
                <w:szCs w:val="20"/>
                <w:lang w:val="en-US"/>
              </w:rPr>
            </w:pPr>
            <w:r w:rsidRPr="00845CFC">
              <w:rPr>
                <w:rFonts w:eastAsia="Calibri" w:cstheme="minorHAnsi"/>
                <w:sz w:val="20"/>
                <w:szCs w:val="20"/>
                <w:lang w:val="en-US"/>
              </w:rPr>
              <w:t>120</w:t>
            </w:r>
          </w:p>
          <w:p w14:paraId="2787D336" w14:textId="77777777" w:rsidR="00CC5009" w:rsidRPr="00845CFC" w:rsidRDefault="00CC5009" w:rsidP="00845CFC">
            <w:pPr>
              <w:widowControl w:val="0"/>
              <w:autoSpaceDE w:val="0"/>
              <w:autoSpaceDN w:val="0"/>
              <w:spacing w:before="112" w:after="0" w:line="240" w:lineRule="auto"/>
              <w:ind w:left="-66"/>
              <w:jc w:val="center"/>
              <w:rPr>
                <w:rFonts w:eastAsia="Calibri" w:cstheme="minorHAnsi"/>
                <w:sz w:val="20"/>
                <w:szCs w:val="20"/>
                <w:lang w:val="en-US"/>
              </w:rPr>
            </w:pPr>
            <w:r w:rsidRPr="00845CFC">
              <w:rPr>
                <w:rFonts w:eastAsia="Calibri" w:cstheme="minorHAnsi"/>
                <w:sz w:val="20"/>
                <w:szCs w:val="20"/>
                <w:lang w:val="en-US"/>
              </w:rPr>
              <w:t>100</w:t>
            </w:r>
          </w:p>
          <w:p w14:paraId="20BE819B" w14:textId="77777777" w:rsidR="00CC5009" w:rsidRPr="00845CFC" w:rsidRDefault="00CC5009" w:rsidP="00845CFC">
            <w:pPr>
              <w:widowControl w:val="0"/>
              <w:autoSpaceDE w:val="0"/>
              <w:autoSpaceDN w:val="0"/>
              <w:spacing w:before="112" w:after="0" w:line="240" w:lineRule="auto"/>
              <w:ind w:left="-66"/>
              <w:jc w:val="center"/>
              <w:rPr>
                <w:rFonts w:eastAsia="Calibri" w:cstheme="minorHAnsi"/>
                <w:sz w:val="20"/>
                <w:szCs w:val="20"/>
                <w:lang w:val="en-US"/>
              </w:rPr>
            </w:pPr>
            <w:r w:rsidRPr="00845CFC">
              <w:rPr>
                <w:rFonts w:eastAsia="Calibri" w:cstheme="minorHAnsi"/>
                <w:sz w:val="20"/>
                <w:szCs w:val="20"/>
                <w:lang w:val="en-US"/>
              </w:rPr>
              <w:t>80</w:t>
            </w:r>
          </w:p>
          <w:p w14:paraId="477ED99F" w14:textId="77777777" w:rsidR="00CC5009" w:rsidRPr="00845CFC" w:rsidRDefault="00CC5009" w:rsidP="00845CFC">
            <w:pPr>
              <w:widowControl w:val="0"/>
              <w:autoSpaceDE w:val="0"/>
              <w:autoSpaceDN w:val="0"/>
              <w:spacing w:before="114" w:after="0" w:line="240" w:lineRule="auto"/>
              <w:ind w:left="-66"/>
              <w:jc w:val="center"/>
              <w:rPr>
                <w:rFonts w:eastAsia="Calibri" w:cstheme="minorHAnsi"/>
                <w:sz w:val="20"/>
                <w:szCs w:val="20"/>
                <w:lang w:val="en-US"/>
              </w:rPr>
            </w:pPr>
            <w:r w:rsidRPr="00845CFC">
              <w:rPr>
                <w:rFonts w:eastAsia="Calibri" w:cstheme="minorHAnsi"/>
                <w:sz w:val="20"/>
                <w:szCs w:val="20"/>
                <w:lang w:val="en-US"/>
              </w:rPr>
              <w:t>60</w:t>
            </w:r>
          </w:p>
          <w:p w14:paraId="686F7915" w14:textId="77777777" w:rsidR="00CC5009" w:rsidRPr="00845CFC" w:rsidRDefault="00CC5009" w:rsidP="00845CFC">
            <w:pPr>
              <w:widowControl w:val="0"/>
              <w:autoSpaceDE w:val="0"/>
              <w:autoSpaceDN w:val="0"/>
              <w:spacing w:before="112" w:after="0" w:line="240" w:lineRule="auto"/>
              <w:ind w:left="-66"/>
              <w:jc w:val="center"/>
              <w:rPr>
                <w:rFonts w:eastAsia="Calibri" w:cstheme="minorHAnsi"/>
                <w:sz w:val="20"/>
                <w:szCs w:val="20"/>
                <w:lang w:val="en-US"/>
              </w:rPr>
            </w:pPr>
            <w:r w:rsidRPr="00845CFC">
              <w:rPr>
                <w:rFonts w:eastAsia="Calibri" w:cstheme="minorHAnsi"/>
                <w:sz w:val="20"/>
                <w:szCs w:val="20"/>
                <w:lang w:val="en-US"/>
              </w:rPr>
              <w:t>40</w:t>
            </w:r>
          </w:p>
        </w:tc>
        <w:tc>
          <w:tcPr>
            <w:tcW w:w="944" w:type="dxa"/>
            <w:vAlign w:val="center"/>
          </w:tcPr>
          <w:p w14:paraId="1785100B" w14:textId="77777777" w:rsidR="00CC5009" w:rsidRPr="00845CFC" w:rsidRDefault="00CC5009" w:rsidP="00845CFC">
            <w:pPr>
              <w:widowControl w:val="0"/>
              <w:autoSpaceDE w:val="0"/>
              <w:autoSpaceDN w:val="0"/>
              <w:spacing w:before="1" w:after="0" w:line="240" w:lineRule="auto"/>
              <w:ind w:left="136" w:right="214"/>
              <w:jc w:val="center"/>
              <w:rPr>
                <w:rFonts w:eastAsia="Calibri" w:cstheme="minorHAnsi"/>
                <w:sz w:val="20"/>
                <w:szCs w:val="20"/>
                <w:lang w:val="en-US"/>
              </w:rPr>
            </w:pPr>
          </w:p>
        </w:tc>
      </w:tr>
      <w:tr w:rsidR="00CC5009" w:rsidRPr="00845CFC" w14:paraId="4A6020B9" w14:textId="77777777" w:rsidTr="00845CFC">
        <w:trPr>
          <w:trHeight w:val="2156"/>
        </w:trPr>
        <w:tc>
          <w:tcPr>
            <w:tcW w:w="584" w:type="dxa"/>
            <w:vMerge/>
          </w:tcPr>
          <w:p w14:paraId="38754EDB" w14:textId="77777777" w:rsidR="00CC5009" w:rsidRPr="00845CFC" w:rsidRDefault="00CC5009" w:rsidP="001479A1">
            <w:pPr>
              <w:widowControl w:val="0"/>
              <w:autoSpaceDE w:val="0"/>
              <w:autoSpaceDN w:val="0"/>
              <w:spacing w:after="0" w:line="240" w:lineRule="auto"/>
              <w:rPr>
                <w:rFonts w:eastAsia="Calibri" w:cstheme="minorHAnsi"/>
                <w:sz w:val="20"/>
                <w:szCs w:val="20"/>
                <w:lang w:val="en-US"/>
              </w:rPr>
            </w:pPr>
          </w:p>
        </w:tc>
        <w:tc>
          <w:tcPr>
            <w:tcW w:w="1893" w:type="dxa"/>
            <w:vMerge/>
          </w:tcPr>
          <w:p w14:paraId="075F0C91" w14:textId="77777777" w:rsidR="00CC5009" w:rsidRPr="00845CFC" w:rsidRDefault="00CC5009" w:rsidP="001479A1">
            <w:pPr>
              <w:widowControl w:val="0"/>
              <w:autoSpaceDE w:val="0"/>
              <w:autoSpaceDN w:val="0"/>
              <w:spacing w:after="0" w:line="240" w:lineRule="auto"/>
              <w:rPr>
                <w:rFonts w:eastAsia="Calibri" w:cstheme="minorHAnsi"/>
                <w:sz w:val="20"/>
                <w:szCs w:val="20"/>
                <w:lang w:val="en-US"/>
              </w:rPr>
            </w:pPr>
          </w:p>
        </w:tc>
        <w:tc>
          <w:tcPr>
            <w:tcW w:w="708" w:type="dxa"/>
            <w:vAlign w:val="center"/>
          </w:tcPr>
          <w:p w14:paraId="7232F95D" w14:textId="77777777" w:rsidR="00CC5009" w:rsidRPr="00845CFC" w:rsidRDefault="00CC5009" w:rsidP="00845CFC">
            <w:pPr>
              <w:widowControl w:val="0"/>
              <w:autoSpaceDE w:val="0"/>
              <w:autoSpaceDN w:val="0"/>
              <w:spacing w:after="0" w:line="240" w:lineRule="auto"/>
              <w:ind w:left="-53"/>
              <w:jc w:val="center"/>
              <w:rPr>
                <w:rFonts w:eastAsia="Calibri" w:cstheme="minorHAnsi"/>
                <w:sz w:val="20"/>
                <w:szCs w:val="20"/>
                <w:lang w:val="en-US"/>
              </w:rPr>
            </w:pPr>
            <w:r w:rsidRPr="00845CFC">
              <w:rPr>
                <w:rFonts w:eastAsia="Calibri" w:cstheme="minorHAnsi"/>
                <w:sz w:val="20"/>
                <w:szCs w:val="20"/>
                <w:lang w:val="en-US"/>
              </w:rPr>
              <w:t>Α5.2</w:t>
            </w:r>
          </w:p>
        </w:tc>
        <w:tc>
          <w:tcPr>
            <w:tcW w:w="2119" w:type="dxa"/>
            <w:vAlign w:val="center"/>
          </w:tcPr>
          <w:p w14:paraId="17D3431E" w14:textId="270C3F93" w:rsidR="00CC5009" w:rsidRPr="00845CFC" w:rsidRDefault="00CC5009" w:rsidP="00845CFC">
            <w:pPr>
              <w:widowControl w:val="0"/>
              <w:tabs>
                <w:tab w:val="left" w:pos="1467"/>
              </w:tabs>
              <w:autoSpaceDE w:val="0"/>
              <w:autoSpaceDN w:val="0"/>
              <w:spacing w:after="0" w:line="240" w:lineRule="auto"/>
              <w:ind w:left="3"/>
              <w:rPr>
                <w:rFonts w:eastAsia="Calibri" w:cstheme="minorHAnsi"/>
                <w:sz w:val="20"/>
                <w:szCs w:val="20"/>
              </w:rPr>
            </w:pPr>
            <w:r w:rsidRPr="00845CFC">
              <w:rPr>
                <w:rFonts w:eastAsia="Calibri" w:cstheme="minorHAnsi"/>
                <w:sz w:val="20"/>
                <w:szCs w:val="20"/>
              </w:rPr>
              <w:t>Θέση των</w:t>
            </w:r>
            <w:r w:rsidR="00845CFC" w:rsidRPr="00845CFC">
              <w:rPr>
                <w:rFonts w:eastAsia="Calibri" w:cstheme="minorHAnsi"/>
                <w:sz w:val="20"/>
                <w:szCs w:val="20"/>
              </w:rPr>
              <w:t xml:space="preserve"> </w:t>
            </w:r>
            <w:r w:rsidRPr="00845CFC">
              <w:rPr>
                <w:rFonts w:eastAsia="Calibri" w:cstheme="minorHAnsi"/>
                <w:sz w:val="20"/>
                <w:szCs w:val="20"/>
              </w:rPr>
              <w:t xml:space="preserve">επιστημονικών περιοχών του Α.Ε.Ι. </w:t>
            </w:r>
            <w:r w:rsidRPr="00845CFC">
              <w:rPr>
                <w:rFonts w:eastAsia="Calibri" w:cstheme="minorHAnsi"/>
                <w:spacing w:val="-7"/>
                <w:sz w:val="20"/>
                <w:szCs w:val="20"/>
              </w:rPr>
              <w:t xml:space="preserve">σε </w:t>
            </w:r>
            <w:r w:rsidRPr="00845CFC">
              <w:rPr>
                <w:rFonts w:eastAsia="Calibri" w:cstheme="minorHAnsi"/>
                <w:sz w:val="20"/>
                <w:szCs w:val="20"/>
              </w:rPr>
              <w:t xml:space="preserve">διεθνείς </w:t>
            </w:r>
            <w:r w:rsidRPr="00845CFC">
              <w:rPr>
                <w:rFonts w:eastAsia="Calibri" w:cstheme="minorHAnsi"/>
                <w:spacing w:val="-1"/>
                <w:sz w:val="20"/>
                <w:szCs w:val="20"/>
              </w:rPr>
              <w:t xml:space="preserve">θεματικές </w:t>
            </w:r>
            <w:r w:rsidRPr="00845CFC">
              <w:rPr>
                <w:rFonts w:eastAsia="Calibri" w:cstheme="minorHAnsi"/>
                <w:sz w:val="20"/>
                <w:szCs w:val="20"/>
              </w:rPr>
              <w:t>αξιολογήσεις</w:t>
            </w:r>
          </w:p>
        </w:tc>
        <w:tc>
          <w:tcPr>
            <w:tcW w:w="5659" w:type="dxa"/>
            <w:vAlign w:val="center"/>
          </w:tcPr>
          <w:p w14:paraId="1EC2A4F3" w14:textId="7A4D1878" w:rsidR="00CC5009" w:rsidRPr="00845CFC" w:rsidRDefault="00845CFC" w:rsidP="00845CFC">
            <w:pPr>
              <w:autoSpaceDE w:val="0"/>
              <w:autoSpaceDN w:val="0"/>
              <w:adjustRightInd w:val="0"/>
              <w:spacing w:after="0" w:line="240" w:lineRule="auto"/>
              <w:rPr>
                <w:rFonts w:eastAsia="Calibri" w:cstheme="minorHAnsi"/>
                <w:sz w:val="20"/>
                <w:szCs w:val="20"/>
              </w:rPr>
            </w:pPr>
            <w:r w:rsidRPr="00845CFC">
              <w:rPr>
                <w:rFonts w:ascii="Calibri" w:hAnsi="Calibri" w:cs="Calibri"/>
                <w:sz w:val="20"/>
                <w:szCs w:val="20"/>
              </w:rPr>
              <w:t>Η σχετική θέση επιστημονικών περιοχών του Ιδρύματος σε διεθνείς θεματικές αξιολογήσεις βάσει αξιόπιστων οίκων αξιολόγησης κατά το έτος αναφοράς. Επιλέγεται η υψηλότερη θέση που έχει καταλάβει κάποια επιστημονική περιοχή του Ιδρύματος στις πιο πρόσφατες αξιολογήσεις επιστημονικών περιοχών των οίκων αξιολόγησης QS, ARWU και THE. Η κατάταξη μεταξύ των θέσεων 1-100 λαμβάνει 80 μόρια, η κατάταξη μεταξύ των θέσεων 100-250 λαμβάνει 50 μόρια, και η κατάταξη μεταξύ των θέσεων 250-500 λαμβάνει 30 μόρια.</w:t>
            </w:r>
          </w:p>
        </w:tc>
        <w:tc>
          <w:tcPr>
            <w:tcW w:w="1310" w:type="dxa"/>
            <w:vAlign w:val="center"/>
          </w:tcPr>
          <w:p w14:paraId="0697D074" w14:textId="77777777" w:rsidR="00CC5009" w:rsidRPr="00845CFC" w:rsidRDefault="00CC5009" w:rsidP="00845CFC">
            <w:pPr>
              <w:widowControl w:val="0"/>
              <w:autoSpaceDE w:val="0"/>
              <w:autoSpaceDN w:val="0"/>
              <w:spacing w:after="0" w:line="240" w:lineRule="auto"/>
              <w:ind w:left="-38"/>
              <w:jc w:val="center"/>
              <w:rPr>
                <w:rFonts w:eastAsia="Calibri" w:cstheme="minorHAnsi"/>
                <w:sz w:val="20"/>
                <w:szCs w:val="20"/>
                <w:lang w:val="en-US"/>
              </w:rPr>
            </w:pPr>
            <w:r w:rsidRPr="00845CFC">
              <w:rPr>
                <w:rFonts w:eastAsia="Calibri" w:cstheme="minorHAnsi"/>
                <w:w w:val="101"/>
                <w:sz w:val="20"/>
                <w:szCs w:val="20"/>
                <w:lang w:val="en-US"/>
              </w:rPr>
              <w:t>Δ</w:t>
            </w:r>
          </w:p>
        </w:tc>
        <w:tc>
          <w:tcPr>
            <w:tcW w:w="944" w:type="dxa"/>
            <w:vAlign w:val="center"/>
          </w:tcPr>
          <w:p w14:paraId="52367F66" w14:textId="77777777" w:rsidR="00CC5009" w:rsidRPr="00845CFC" w:rsidRDefault="00CC5009" w:rsidP="00845CFC">
            <w:pPr>
              <w:widowControl w:val="0"/>
              <w:autoSpaceDE w:val="0"/>
              <w:autoSpaceDN w:val="0"/>
              <w:spacing w:before="157" w:after="0" w:line="240" w:lineRule="auto"/>
              <w:ind w:left="-66"/>
              <w:jc w:val="center"/>
              <w:rPr>
                <w:rFonts w:eastAsia="Calibri" w:cstheme="minorHAnsi"/>
                <w:sz w:val="20"/>
                <w:szCs w:val="20"/>
                <w:lang w:val="en-US"/>
              </w:rPr>
            </w:pPr>
            <w:r w:rsidRPr="00845CFC">
              <w:rPr>
                <w:rFonts w:eastAsia="Calibri" w:cstheme="minorHAnsi"/>
                <w:sz w:val="20"/>
                <w:szCs w:val="20"/>
                <w:lang w:val="en-US"/>
              </w:rPr>
              <w:t>80</w:t>
            </w:r>
          </w:p>
          <w:p w14:paraId="0FC25781" w14:textId="77777777" w:rsidR="00CC5009" w:rsidRPr="00845CFC" w:rsidRDefault="00CC5009" w:rsidP="00845CFC">
            <w:pPr>
              <w:widowControl w:val="0"/>
              <w:autoSpaceDE w:val="0"/>
              <w:autoSpaceDN w:val="0"/>
              <w:spacing w:before="112" w:after="0" w:line="240" w:lineRule="auto"/>
              <w:ind w:left="-66"/>
              <w:jc w:val="center"/>
              <w:rPr>
                <w:rFonts w:eastAsia="Calibri" w:cstheme="minorHAnsi"/>
                <w:sz w:val="20"/>
                <w:szCs w:val="20"/>
                <w:lang w:val="en-US"/>
              </w:rPr>
            </w:pPr>
            <w:r w:rsidRPr="00845CFC">
              <w:rPr>
                <w:rFonts w:eastAsia="Calibri" w:cstheme="minorHAnsi"/>
                <w:sz w:val="20"/>
                <w:szCs w:val="20"/>
                <w:lang w:val="en-US"/>
              </w:rPr>
              <w:t>50</w:t>
            </w:r>
          </w:p>
          <w:p w14:paraId="2DA3B579" w14:textId="77777777" w:rsidR="00CC5009" w:rsidRPr="00845CFC" w:rsidRDefault="00CC5009" w:rsidP="00845CFC">
            <w:pPr>
              <w:widowControl w:val="0"/>
              <w:autoSpaceDE w:val="0"/>
              <w:autoSpaceDN w:val="0"/>
              <w:spacing w:before="114" w:after="0" w:line="240" w:lineRule="auto"/>
              <w:ind w:left="-66"/>
              <w:jc w:val="center"/>
              <w:rPr>
                <w:rFonts w:eastAsia="Calibri" w:cstheme="minorHAnsi"/>
                <w:sz w:val="20"/>
                <w:szCs w:val="20"/>
                <w:lang w:val="en-US"/>
              </w:rPr>
            </w:pPr>
            <w:r w:rsidRPr="00845CFC">
              <w:rPr>
                <w:rFonts w:eastAsia="Calibri" w:cstheme="minorHAnsi"/>
                <w:sz w:val="20"/>
                <w:szCs w:val="20"/>
                <w:lang w:val="en-US"/>
              </w:rPr>
              <w:t>30</w:t>
            </w:r>
          </w:p>
        </w:tc>
        <w:tc>
          <w:tcPr>
            <w:tcW w:w="944" w:type="dxa"/>
            <w:vAlign w:val="center"/>
          </w:tcPr>
          <w:p w14:paraId="7C75B2FA" w14:textId="77777777" w:rsidR="00CC5009" w:rsidRPr="00845CFC" w:rsidRDefault="00CC5009" w:rsidP="00845CFC">
            <w:pPr>
              <w:widowControl w:val="0"/>
              <w:autoSpaceDE w:val="0"/>
              <w:autoSpaceDN w:val="0"/>
              <w:spacing w:after="0" w:line="240" w:lineRule="auto"/>
              <w:jc w:val="center"/>
              <w:rPr>
                <w:rFonts w:eastAsia="Calibri" w:cstheme="minorHAnsi"/>
                <w:b/>
                <w:sz w:val="20"/>
                <w:szCs w:val="20"/>
                <w:lang w:val="en-US"/>
              </w:rPr>
            </w:pPr>
          </w:p>
        </w:tc>
      </w:tr>
    </w:tbl>
    <w:p w14:paraId="64D43571" w14:textId="77777777" w:rsidR="00C53746" w:rsidRDefault="00C53746" w:rsidP="00792F2A">
      <w:pPr>
        <w:tabs>
          <w:tab w:val="left" w:pos="2762"/>
        </w:tabs>
      </w:pPr>
    </w:p>
    <w:p w14:paraId="3C1320E5" w14:textId="77777777" w:rsidR="00C53746" w:rsidRDefault="00C53746" w:rsidP="00792F2A">
      <w:pPr>
        <w:tabs>
          <w:tab w:val="left" w:pos="2762"/>
        </w:tabs>
      </w:pPr>
    </w:p>
    <w:p w14:paraId="44E1B9CC" w14:textId="77777777" w:rsidR="00C53746" w:rsidRDefault="00C53746" w:rsidP="00792F2A">
      <w:pPr>
        <w:tabs>
          <w:tab w:val="left" w:pos="2762"/>
        </w:tabs>
      </w:pPr>
    </w:p>
    <w:tbl>
      <w:tblPr>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584"/>
        <w:gridCol w:w="1893"/>
        <w:gridCol w:w="708"/>
        <w:gridCol w:w="2119"/>
        <w:gridCol w:w="5659"/>
        <w:gridCol w:w="1310"/>
        <w:gridCol w:w="944"/>
        <w:gridCol w:w="1031"/>
      </w:tblGrid>
      <w:tr w:rsidR="00CC5009" w:rsidRPr="00117038" w14:paraId="043D65E2" w14:textId="77777777" w:rsidTr="00117038">
        <w:trPr>
          <w:trHeight w:val="1337"/>
        </w:trPr>
        <w:tc>
          <w:tcPr>
            <w:tcW w:w="584" w:type="dxa"/>
            <w:vAlign w:val="center"/>
          </w:tcPr>
          <w:p w14:paraId="563C641E" w14:textId="77777777" w:rsidR="00CC5009" w:rsidRPr="00117038" w:rsidRDefault="00CC5009" w:rsidP="00117038">
            <w:pPr>
              <w:widowControl w:val="0"/>
              <w:autoSpaceDE w:val="0"/>
              <w:autoSpaceDN w:val="0"/>
              <w:spacing w:after="0" w:line="240" w:lineRule="auto"/>
              <w:ind w:left="10"/>
              <w:jc w:val="center"/>
              <w:rPr>
                <w:rFonts w:ascii="Calibri" w:eastAsia="Calibri" w:hAnsi="Calibri" w:cs="Calibri"/>
                <w:sz w:val="20"/>
                <w:szCs w:val="20"/>
                <w:lang w:val="en-US"/>
              </w:rPr>
            </w:pPr>
            <w:r w:rsidRPr="00117038">
              <w:rPr>
                <w:rFonts w:ascii="Calibri" w:eastAsia="Calibri" w:hAnsi="Calibri" w:cs="Calibri"/>
                <w:sz w:val="20"/>
                <w:szCs w:val="20"/>
                <w:lang w:val="en-US"/>
              </w:rPr>
              <w:t>Α.6</w:t>
            </w:r>
          </w:p>
        </w:tc>
        <w:tc>
          <w:tcPr>
            <w:tcW w:w="1893" w:type="dxa"/>
            <w:vAlign w:val="center"/>
          </w:tcPr>
          <w:p w14:paraId="65D9C95C" w14:textId="77777777" w:rsidR="00CC5009" w:rsidRPr="00117038" w:rsidRDefault="00CC5009" w:rsidP="00117038">
            <w:pPr>
              <w:widowControl w:val="0"/>
              <w:autoSpaceDE w:val="0"/>
              <w:autoSpaceDN w:val="0"/>
              <w:spacing w:before="159" w:after="0" w:line="261" w:lineRule="auto"/>
              <w:ind w:left="-8" w:right="178"/>
              <w:rPr>
                <w:rFonts w:ascii="Calibri" w:eastAsia="Calibri" w:hAnsi="Calibri" w:cs="Calibri"/>
                <w:sz w:val="20"/>
                <w:szCs w:val="20"/>
              </w:rPr>
            </w:pPr>
            <w:r w:rsidRPr="00117038">
              <w:rPr>
                <w:rFonts w:ascii="Calibri" w:eastAsia="Calibri" w:hAnsi="Calibri" w:cs="Calibri"/>
                <w:sz w:val="20"/>
                <w:szCs w:val="20"/>
              </w:rPr>
              <w:t>Εφαρμογή προγραμμάτων σπουδών με παροχή ψηφιακών δεξιοτήτων</w:t>
            </w:r>
          </w:p>
        </w:tc>
        <w:tc>
          <w:tcPr>
            <w:tcW w:w="708" w:type="dxa"/>
            <w:vAlign w:val="center"/>
          </w:tcPr>
          <w:p w14:paraId="0A07F0D4" w14:textId="77777777" w:rsidR="00CC5009" w:rsidRPr="00117038" w:rsidRDefault="00CC5009" w:rsidP="00117038">
            <w:pPr>
              <w:widowControl w:val="0"/>
              <w:autoSpaceDE w:val="0"/>
              <w:autoSpaceDN w:val="0"/>
              <w:spacing w:after="0" w:line="240" w:lineRule="auto"/>
              <w:jc w:val="center"/>
              <w:rPr>
                <w:rFonts w:ascii="Calibri" w:eastAsia="Calibri" w:hAnsi="Calibri" w:cs="Calibri"/>
                <w:sz w:val="20"/>
                <w:szCs w:val="20"/>
                <w:lang w:val="en-US"/>
              </w:rPr>
            </w:pPr>
            <w:r w:rsidRPr="00117038">
              <w:rPr>
                <w:rFonts w:ascii="Calibri" w:eastAsia="Calibri" w:hAnsi="Calibri" w:cs="Calibri"/>
                <w:sz w:val="20"/>
                <w:szCs w:val="20"/>
                <w:lang w:val="en-US"/>
              </w:rPr>
              <w:t>Α6.1</w:t>
            </w:r>
          </w:p>
        </w:tc>
        <w:tc>
          <w:tcPr>
            <w:tcW w:w="2119" w:type="dxa"/>
            <w:vAlign w:val="center"/>
          </w:tcPr>
          <w:p w14:paraId="6DAE9ED3" w14:textId="77777777" w:rsidR="00CC5009" w:rsidRPr="00117038" w:rsidRDefault="00CC5009" w:rsidP="00117038">
            <w:pPr>
              <w:widowControl w:val="0"/>
              <w:autoSpaceDE w:val="0"/>
              <w:autoSpaceDN w:val="0"/>
              <w:spacing w:before="39" w:after="0" w:line="261" w:lineRule="auto"/>
              <w:ind w:left="3" w:right="78" w:hanging="1"/>
              <w:rPr>
                <w:rFonts w:ascii="Calibri" w:eastAsia="Calibri" w:hAnsi="Calibri" w:cs="Calibri"/>
                <w:sz w:val="20"/>
                <w:szCs w:val="20"/>
              </w:rPr>
            </w:pPr>
            <w:r w:rsidRPr="00117038">
              <w:rPr>
                <w:rFonts w:ascii="Calibri" w:eastAsia="Calibri" w:hAnsi="Calibri" w:cs="Calibri"/>
                <w:sz w:val="20"/>
                <w:szCs w:val="20"/>
              </w:rPr>
              <w:t>Ποσοστό Π.Π.Σ. στα οποία οι φοιτητές αποκτούν ψηφιακές δεξιότητες και παρέχεται σχετικό πιστοποιητικό</w:t>
            </w:r>
          </w:p>
        </w:tc>
        <w:tc>
          <w:tcPr>
            <w:tcW w:w="5659" w:type="dxa"/>
            <w:vAlign w:val="center"/>
          </w:tcPr>
          <w:p w14:paraId="5F0FEC20" w14:textId="6A70F955" w:rsidR="00CC5009" w:rsidRPr="00117038" w:rsidRDefault="00117038" w:rsidP="00117038">
            <w:pPr>
              <w:autoSpaceDE w:val="0"/>
              <w:autoSpaceDN w:val="0"/>
              <w:adjustRightInd w:val="0"/>
              <w:spacing w:after="0" w:line="240" w:lineRule="auto"/>
              <w:rPr>
                <w:rFonts w:ascii="Calibri" w:eastAsia="Calibri" w:hAnsi="Calibri" w:cs="Calibri"/>
                <w:sz w:val="20"/>
                <w:szCs w:val="20"/>
              </w:rPr>
            </w:pPr>
            <w:r w:rsidRPr="00117038">
              <w:rPr>
                <w:rFonts w:ascii="Calibri" w:hAnsi="Calibri" w:cs="Calibri"/>
                <w:sz w:val="20"/>
                <w:szCs w:val="20"/>
              </w:rPr>
              <w:t>Το ποσοστό των Π.Π.Σ. του Ιδρύματος στα οποία οι φοιτητές αποκτούν ψηφιακές δεξιότητες και παρέχεται σχετικό πιστοποιητικό ως προς το σύνολο των Π.Π.Σ., σε επίπεδο Ιδρύματος. Υπολογίζεται από το πηλίκο των συγκεκριμένων Π.Π.Σ. του Ιδρύματος, βάσει στοιχείων που υποβάλλει η ΜΟ.ΔΙ.Π., ως προς το σύνολο των Π.Π.Σ. του Ιδρύματος, επί τοις εκατό.</w:t>
            </w:r>
          </w:p>
        </w:tc>
        <w:tc>
          <w:tcPr>
            <w:tcW w:w="1310" w:type="dxa"/>
            <w:vAlign w:val="center"/>
          </w:tcPr>
          <w:p w14:paraId="27B072DC" w14:textId="77777777" w:rsidR="00CC5009" w:rsidRPr="00117038" w:rsidRDefault="00CC5009" w:rsidP="00117038">
            <w:pPr>
              <w:widowControl w:val="0"/>
              <w:autoSpaceDE w:val="0"/>
              <w:autoSpaceDN w:val="0"/>
              <w:spacing w:after="0" w:line="240" w:lineRule="auto"/>
              <w:ind w:left="-38"/>
              <w:jc w:val="center"/>
              <w:rPr>
                <w:rFonts w:ascii="Calibri" w:eastAsia="Calibri" w:hAnsi="Calibri" w:cs="Calibri"/>
                <w:sz w:val="20"/>
                <w:szCs w:val="20"/>
                <w:lang w:val="en-US"/>
              </w:rPr>
            </w:pPr>
            <w:r w:rsidRPr="00117038">
              <w:rPr>
                <w:rFonts w:ascii="Calibri" w:eastAsia="Calibri" w:hAnsi="Calibri" w:cs="Calibri"/>
                <w:w w:val="101"/>
                <w:sz w:val="20"/>
                <w:szCs w:val="20"/>
                <w:lang w:val="en-US"/>
              </w:rPr>
              <w:t>Α</w:t>
            </w:r>
          </w:p>
        </w:tc>
        <w:tc>
          <w:tcPr>
            <w:tcW w:w="944" w:type="dxa"/>
            <w:vAlign w:val="center"/>
          </w:tcPr>
          <w:p w14:paraId="40FB7FD3" w14:textId="77777777" w:rsidR="00CC5009" w:rsidRPr="00117038" w:rsidRDefault="00CC5009" w:rsidP="00117038">
            <w:pPr>
              <w:widowControl w:val="0"/>
              <w:autoSpaceDE w:val="0"/>
              <w:autoSpaceDN w:val="0"/>
              <w:spacing w:after="0" w:line="240" w:lineRule="auto"/>
              <w:ind w:left="-66"/>
              <w:jc w:val="center"/>
              <w:rPr>
                <w:rFonts w:ascii="Calibri" w:eastAsia="Calibri" w:hAnsi="Calibri" w:cs="Calibri"/>
                <w:sz w:val="20"/>
                <w:szCs w:val="20"/>
                <w:lang w:val="en-US"/>
              </w:rPr>
            </w:pPr>
            <w:r w:rsidRPr="00117038">
              <w:rPr>
                <w:rFonts w:ascii="Calibri" w:eastAsia="Calibri" w:hAnsi="Calibri" w:cs="Calibri"/>
                <w:sz w:val="20"/>
                <w:szCs w:val="20"/>
                <w:lang w:val="en-US"/>
              </w:rPr>
              <w:t>30</w:t>
            </w:r>
          </w:p>
        </w:tc>
        <w:tc>
          <w:tcPr>
            <w:tcW w:w="1031" w:type="dxa"/>
          </w:tcPr>
          <w:p w14:paraId="0B6386F7" w14:textId="77777777" w:rsidR="00CC5009" w:rsidRPr="00117038" w:rsidRDefault="00CC5009" w:rsidP="001479A1">
            <w:pPr>
              <w:widowControl w:val="0"/>
              <w:autoSpaceDE w:val="0"/>
              <w:autoSpaceDN w:val="0"/>
              <w:spacing w:after="0" w:line="240" w:lineRule="auto"/>
              <w:rPr>
                <w:rFonts w:ascii="Calibri" w:eastAsia="Calibri" w:hAnsi="Calibri" w:cs="Calibri"/>
                <w:b/>
                <w:sz w:val="20"/>
                <w:szCs w:val="20"/>
                <w:lang w:val="en-US"/>
              </w:rPr>
            </w:pPr>
          </w:p>
        </w:tc>
      </w:tr>
      <w:tr w:rsidR="00CC5009" w:rsidRPr="00117038" w14:paraId="08742E8C" w14:textId="77777777" w:rsidTr="00117038">
        <w:trPr>
          <w:trHeight w:val="1339"/>
        </w:trPr>
        <w:tc>
          <w:tcPr>
            <w:tcW w:w="584" w:type="dxa"/>
            <w:vAlign w:val="center"/>
          </w:tcPr>
          <w:p w14:paraId="66CF6F75" w14:textId="77777777" w:rsidR="00CC5009" w:rsidRPr="00117038" w:rsidRDefault="00CC5009" w:rsidP="00117038">
            <w:pPr>
              <w:widowControl w:val="0"/>
              <w:autoSpaceDE w:val="0"/>
              <w:autoSpaceDN w:val="0"/>
              <w:spacing w:after="0" w:line="240" w:lineRule="auto"/>
              <w:ind w:left="10"/>
              <w:jc w:val="center"/>
              <w:rPr>
                <w:rFonts w:ascii="Calibri" w:eastAsia="Calibri" w:hAnsi="Calibri" w:cs="Calibri"/>
                <w:sz w:val="20"/>
                <w:szCs w:val="20"/>
                <w:lang w:val="en-US"/>
              </w:rPr>
            </w:pPr>
            <w:r w:rsidRPr="00117038">
              <w:rPr>
                <w:rFonts w:ascii="Calibri" w:eastAsia="Calibri" w:hAnsi="Calibri" w:cs="Calibri"/>
                <w:sz w:val="20"/>
                <w:szCs w:val="20"/>
                <w:lang w:val="en-US"/>
              </w:rPr>
              <w:t>Α.7</w:t>
            </w:r>
          </w:p>
        </w:tc>
        <w:tc>
          <w:tcPr>
            <w:tcW w:w="1893" w:type="dxa"/>
            <w:vAlign w:val="center"/>
          </w:tcPr>
          <w:p w14:paraId="1C50BBD0" w14:textId="77777777" w:rsidR="00CC5009" w:rsidRPr="00117038" w:rsidRDefault="00CC5009" w:rsidP="00117038">
            <w:pPr>
              <w:widowControl w:val="0"/>
              <w:autoSpaceDE w:val="0"/>
              <w:autoSpaceDN w:val="0"/>
              <w:spacing w:after="0" w:line="240" w:lineRule="auto"/>
              <w:ind w:left="-8"/>
              <w:rPr>
                <w:rFonts w:ascii="Calibri" w:eastAsia="Calibri" w:hAnsi="Calibri" w:cs="Calibri"/>
                <w:sz w:val="20"/>
                <w:szCs w:val="20"/>
                <w:lang w:val="en-US"/>
              </w:rPr>
            </w:pPr>
            <w:proofErr w:type="spellStart"/>
            <w:r w:rsidRPr="00117038">
              <w:rPr>
                <w:rFonts w:ascii="Calibri" w:eastAsia="Calibri" w:hAnsi="Calibri" w:cs="Calibri"/>
                <w:sz w:val="20"/>
                <w:szCs w:val="20"/>
                <w:lang w:val="en-US"/>
              </w:rPr>
              <w:t>Πιστο</w:t>
            </w:r>
            <w:proofErr w:type="spellEnd"/>
            <w:r w:rsidRPr="00117038">
              <w:rPr>
                <w:rFonts w:ascii="Calibri" w:eastAsia="Calibri" w:hAnsi="Calibri" w:cs="Calibri"/>
                <w:sz w:val="20"/>
                <w:szCs w:val="20"/>
                <w:lang w:val="en-US"/>
              </w:rPr>
              <w:t>ποίηση Π.Π.Σ.</w:t>
            </w:r>
          </w:p>
        </w:tc>
        <w:tc>
          <w:tcPr>
            <w:tcW w:w="708" w:type="dxa"/>
            <w:vAlign w:val="center"/>
          </w:tcPr>
          <w:p w14:paraId="04F167D6" w14:textId="77777777" w:rsidR="00CC5009" w:rsidRPr="00117038" w:rsidRDefault="00CC5009" w:rsidP="00117038">
            <w:pPr>
              <w:widowControl w:val="0"/>
              <w:autoSpaceDE w:val="0"/>
              <w:autoSpaceDN w:val="0"/>
              <w:spacing w:after="0" w:line="240" w:lineRule="auto"/>
              <w:jc w:val="center"/>
              <w:rPr>
                <w:rFonts w:ascii="Calibri" w:eastAsia="Calibri" w:hAnsi="Calibri" w:cs="Calibri"/>
                <w:sz w:val="20"/>
                <w:szCs w:val="20"/>
                <w:lang w:val="en-US"/>
              </w:rPr>
            </w:pPr>
            <w:r w:rsidRPr="00117038">
              <w:rPr>
                <w:rFonts w:ascii="Calibri" w:eastAsia="Calibri" w:hAnsi="Calibri" w:cs="Calibri"/>
                <w:sz w:val="20"/>
                <w:szCs w:val="20"/>
                <w:lang w:val="en-US"/>
              </w:rPr>
              <w:t>Α7.1</w:t>
            </w:r>
          </w:p>
        </w:tc>
        <w:tc>
          <w:tcPr>
            <w:tcW w:w="2119" w:type="dxa"/>
            <w:vAlign w:val="center"/>
          </w:tcPr>
          <w:p w14:paraId="27C8CB46" w14:textId="77777777" w:rsidR="00CC5009" w:rsidRPr="00117038" w:rsidRDefault="00CC5009" w:rsidP="00117038">
            <w:pPr>
              <w:widowControl w:val="0"/>
              <w:autoSpaceDE w:val="0"/>
              <w:autoSpaceDN w:val="0"/>
              <w:spacing w:after="0" w:line="261" w:lineRule="auto"/>
              <w:ind w:left="3"/>
              <w:rPr>
                <w:rFonts w:ascii="Calibri" w:eastAsia="Calibri" w:hAnsi="Calibri" w:cs="Calibri"/>
                <w:sz w:val="20"/>
                <w:szCs w:val="20"/>
              </w:rPr>
            </w:pPr>
            <w:r w:rsidRPr="00117038">
              <w:rPr>
                <w:rFonts w:ascii="Calibri" w:eastAsia="Calibri" w:hAnsi="Calibri" w:cs="Calibri"/>
                <w:sz w:val="20"/>
                <w:szCs w:val="20"/>
              </w:rPr>
              <w:t>Βαθμολογία πιστοποίησης Ε.Σ.Δ.Π. Ιδρύματος</w:t>
            </w:r>
          </w:p>
        </w:tc>
        <w:tc>
          <w:tcPr>
            <w:tcW w:w="5659" w:type="dxa"/>
            <w:vAlign w:val="center"/>
          </w:tcPr>
          <w:p w14:paraId="55D1CB77" w14:textId="01B3E197" w:rsidR="00CC5009" w:rsidRPr="00117038" w:rsidRDefault="00117038" w:rsidP="00117038">
            <w:pPr>
              <w:autoSpaceDE w:val="0"/>
              <w:autoSpaceDN w:val="0"/>
              <w:adjustRightInd w:val="0"/>
              <w:spacing w:after="0" w:line="240" w:lineRule="auto"/>
              <w:rPr>
                <w:rFonts w:ascii="Calibri" w:eastAsia="Calibri" w:hAnsi="Calibri" w:cs="Calibri"/>
                <w:sz w:val="20"/>
                <w:szCs w:val="20"/>
              </w:rPr>
            </w:pPr>
            <w:r w:rsidRPr="00117038">
              <w:rPr>
                <w:rFonts w:ascii="Calibri" w:hAnsi="Calibri" w:cs="Calibri"/>
                <w:sz w:val="20"/>
                <w:szCs w:val="20"/>
              </w:rPr>
              <w:t>Η συνολική βαθμολογία που έλαβε το Εσωτερικό Σύστημα Διασφάλισης Ποιότητας (Ε.Σ.Δ.Π.) του Ιδρύματος κατά τη διαδικασία αξιολόγησης-πιστοποίησης του από την ΕΘ.Α.Α.Ε. Η βαθμολογία με πλήρη συμμόρφωση λαμβάνει 150 μόρια, η ικανοποιητική συμμόρφωση 100 και η μερική 50 μόρια.</w:t>
            </w:r>
          </w:p>
        </w:tc>
        <w:tc>
          <w:tcPr>
            <w:tcW w:w="1310" w:type="dxa"/>
            <w:vAlign w:val="center"/>
          </w:tcPr>
          <w:p w14:paraId="0F28533D" w14:textId="77777777" w:rsidR="00CC5009" w:rsidRPr="00117038" w:rsidRDefault="00CC5009" w:rsidP="00117038">
            <w:pPr>
              <w:widowControl w:val="0"/>
              <w:autoSpaceDE w:val="0"/>
              <w:autoSpaceDN w:val="0"/>
              <w:spacing w:after="0" w:line="240" w:lineRule="auto"/>
              <w:ind w:left="-38"/>
              <w:jc w:val="center"/>
              <w:rPr>
                <w:rFonts w:ascii="Calibri" w:eastAsia="Calibri" w:hAnsi="Calibri" w:cs="Calibri"/>
                <w:sz w:val="20"/>
                <w:szCs w:val="20"/>
                <w:lang w:val="en-US"/>
              </w:rPr>
            </w:pPr>
            <w:r w:rsidRPr="00117038">
              <w:rPr>
                <w:rFonts w:ascii="Calibri" w:eastAsia="Calibri" w:hAnsi="Calibri" w:cs="Calibri"/>
                <w:w w:val="101"/>
                <w:sz w:val="20"/>
                <w:szCs w:val="20"/>
                <w:lang w:val="en-US"/>
              </w:rPr>
              <w:t>Δ</w:t>
            </w:r>
          </w:p>
        </w:tc>
        <w:tc>
          <w:tcPr>
            <w:tcW w:w="944" w:type="dxa"/>
            <w:vAlign w:val="center"/>
          </w:tcPr>
          <w:p w14:paraId="49F4191E" w14:textId="77777777" w:rsidR="00CC5009" w:rsidRPr="00117038" w:rsidRDefault="00CC5009" w:rsidP="00117038">
            <w:pPr>
              <w:widowControl w:val="0"/>
              <w:autoSpaceDE w:val="0"/>
              <w:autoSpaceDN w:val="0"/>
              <w:spacing w:before="1" w:after="0" w:line="240" w:lineRule="auto"/>
              <w:ind w:left="-66"/>
              <w:jc w:val="center"/>
              <w:rPr>
                <w:rFonts w:ascii="Calibri" w:eastAsia="Calibri" w:hAnsi="Calibri" w:cs="Calibri"/>
                <w:sz w:val="20"/>
                <w:szCs w:val="20"/>
                <w:lang w:val="en-US"/>
              </w:rPr>
            </w:pPr>
            <w:r w:rsidRPr="00117038">
              <w:rPr>
                <w:rFonts w:ascii="Calibri" w:eastAsia="Calibri" w:hAnsi="Calibri" w:cs="Calibri"/>
                <w:sz w:val="20"/>
                <w:szCs w:val="20"/>
                <w:lang w:val="en-US"/>
              </w:rPr>
              <w:t>150</w:t>
            </w:r>
          </w:p>
          <w:p w14:paraId="347475E8" w14:textId="77777777" w:rsidR="00CC5009" w:rsidRPr="00117038" w:rsidRDefault="00CC5009" w:rsidP="00117038">
            <w:pPr>
              <w:widowControl w:val="0"/>
              <w:autoSpaceDE w:val="0"/>
              <w:autoSpaceDN w:val="0"/>
              <w:spacing w:before="112" w:after="0" w:line="240" w:lineRule="auto"/>
              <w:ind w:left="-66"/>
              <w:jc w:val="center"/>
              <w:rPr>
                <w:rFonts w:ascii="Calibri" w:eastAsia="Calibri" w:hAnsi="Calibri" w:cs="Calibri"/>
                <w:sz w:val="20"/>
                <w:szCs w:val="20"/>
                <w:lang w:val="en-US"/>
              </w:rPr>
            </w:pPr>
            <w:r w:rsidRPr="00117038">
              <w:rPr>
                <w:rFonts w:ascii="Calibri" w:eastAsia="Calibri" w:hAnsi="Calibri" w:cs="Calibri"/>
                <w:sz w:val="20"/>
                <w:szCs w:val="20"/>
                <w:lang w:val="en-US"/>
              </w:rPr>
              <w:t>100</w:t>
            </w:r>
          </w:p>
          <w:p w14:paraId="72DC0F3C" w14:textId="77777777" w:rsidR="00CC5009" w:rsidRPr="00117038" w:rsidRDefault="00CC5009" w:rsidP="00117038">
            <w:pPr>
              <w:widowControl w:val="0"/>
              <w:autoSpaceDE w:val="0"/>
              <w:autoSpaceDN w:val="0"/>
              <w:spacing w:before="112" w:after="0" w:line="240" w:lineRule="auto"/>
              <w:ind w:left="-66"/>
              <w:jc w:val="center"/>
              <w:rPr>
                <w:rFonts w:ascii="Calibri" w:eastAsia="Calibri" w:hAnsi="Calibri" w:cs="Calibri"/>
                <w:sz w:val="20"/>
                <w:szCs w:val="20"/>
                <w:lang w:val="en-US"/>
              </w:rPr>
            </w:pPr>
            <w:r w:rsidRPr="00117038">
              <w:rPr>
                <w:rFonts w:ascii="Calibri" w:eastAsia="Calibri" w:hAnsi="Calibri" w:cs="Calibri"/>
                <w:sz w:val="20"/>
                <w:szCs w:val="20"/>
                <w:lang w:val="en-US"/>
              </w:rPr>
              <w:t>50</w:t>
            </w:r>
          </w:p>
        </w:tc>
        <w:tc>
          <w:tcPr>
            <w:tcW w:w="1031" w:type="dxa"/>
          </w:tcPr>
          <w:p w14:paraId="7F415559" w14:textId="77777777" w:rsidR="00CC5009" w:rsidRPr="00117038" w:rsidRDefault="00CC5009" w:rsidP="001479A1">
            <w:pPr>
              <w:widowControl w:val="0"/>
              <w:autoSpaceDE w:val="0"/>
              <w:autoSpaceDN w:val="0"/>
              <w:spacing w:before="5" w:after="0" w:line="240" w:lineRule="auto"/>
              <w:rPr>
                <w:rFonts w:ascii="Calibri" w:eastAsia="Calibri" w:hAnsi="Calibri" w:cs="Calibri"/>
                <w:b/>
                <w:sz w:val="20"/>
                <w:szCs w:val="20"/>
                <w:lang w:val="en-US"/>
              </w:rPr>
            </w:pPr>
          </w:p>
        </w:tc>
      </w:tr>
      <w:tr w:rsidR="00CC5009" w:rsidRPr="00117038" w14:paraId="56CC29C6" w14:textId="77777777" w:rsidTr="00117038">
        <w:trPr>
          <w:trHeight w:val="1959"/>
        </w:trPr>
        <w:tc>
          <w:tcPr>
            <w:tcW w:w="584" w:type="dxa"/>
            <w:vAlign w:val="center"/>
          </w:tcPr>
          <w:p w14:paraId="05184938" w14:textId="77777777" w:rsidR="00CC5009" w:rsidRPr="00117038" w:rsidRDefault="00CC5009" w:rsidP="00117038">
            <w:pPr>
              <w:widowControl w:val="0"/>
              <w:autoSpaceDE w:val="0"/>
              <w:autoSpaceDN w:val="0"/>
              <w:spacing w:after="0" w:line="240" w:lineRule="auto"/>
              <w:ind w:left="10"/>
              <w:jc w:val="center"/>
              <w:rPr>
                <w:rFonts w:ascii="Calibri" w:eastAsia="Calibri" w:hAnsi="Calibri" w:cs="Calibri"/>
                <w:sz w:val="20"/>
                <w:szCs w:val="20"/>
                <w:lang w:val="en-US"/>
              </w:rPr>
            </w:pPr>
            <w:r w:rsidRPr="00117038">
              <w:rPr>
                <w:rFonts w:ascii="Calibri" w:eastAsia="Calibri" w:hAnsi="Calibri" w:cs="Calibri"/>
                <w:sz w:val="20"/>
                <w:szCs w:val="20"/>
                <w:lang w:val="en-US"/>
              </w:rPr>
              <w:t>Α.8</w:t>
            </w:r>
          </w:p>
        </w:tc>
        <w:tc>
          <w:tcPr>
            <w:tcW w:w="1893" w:type="dxa"/>
            <w:vAlign w:val="center"/>
          </w:tcPr>
          <w:p w14:paraId="771962C3" w14:textId="77777777" w:rsidR="00CC5009" w:rsidRPr="00117038" w:rsidRDefault="00CC5009" w:rsidP="00117038">
            <w:pPr>
              <w:widowControl w:val="0"/>
              <w:autoSpaceDE w:val="0"/>
              <w:autoSpaceDN w:val="0"/>
              <w:spacing w:before="130" w:after="0" w:line="261" w:lineRule="auto"/>
              <w:ind w:left="-8" w:right="178"/>
              <w:rPr>
                <w:rFonts w:ascii="Calibri" w:eastAsia="Calibri" w:hAnsi="Calibri" w:cs="Calibri"/>
                <w:sz w:val="20"/>
                <w:szCs w:val="20"/>
              </w:rPr>
            </w:pPr>
            <w:r w:rsidRPr="00117038">
              <w:rPr>
                <w:rFonts w:ascii="Calibri" w:eastAsia="Calibri" w:hAnsi="Calibri" w:cs="Calibri"/>
                <w:sz w:val="20"/>
                <w:szCs w:val="20"/>
              </w:rPr>
              <w:t>Πληρότητα και εγκυρότητα των δεδομένων του Ιδρύματος στο Ο.Π.Ε.Σ.Π.</w:t>
            </w:r>
          </w:p>
        </w:tc>
        <w:tc>
          <w:tcPr>
            <w:tcW w:w="708" w:type="dxa"/>
            <w:vAlign w:val="center"/>
          </w:tcPr>
          <w:p w14:paraId="036E49DF" w14:textId="77777777" w:rsidR="00CC5009" w:rsidRPr="00117038" w:rsidRDefault="00CC5009" w:rsidP="00117038">
            <w:pPr>
              <w:widowControl w:val="0"/>
              <w:autoSpaceDE w:val="0"/>
              <w:autoSpaceDN w:val="0"/>
              <w:spacing w:before="1" w:after="0" w:line="240" w:lineRule="auto"/>
              <w:jc w:val="center"/>
              <w:rPr>
                <w:rFonts w:ascii="Calibri" w:eastAsia="Calibri" w:hAnsi="Calibri" w:cs="Calibri"/>
                <w:sz w:val="20"/>
                <w:szCs w:val="20"/>
                <w:lang w:val="en-US"/>
              </w:rPr>
            </w:pPr>
            <w:r w:rsidRPr="00117038">
              <w:rPr>
                <w:rFonts w:ascii="Calibri" w:eastAsia="Calibri" w:hAnsi="Calibri" w:cs="Calibri"/>
                <w:sz w:val="20"/>
                <w:szCs w:val="20"/>
                <w:lang w:val="en-US"/>
              </w:rPr>
              <w:t>Α8.1</w:t>
            </w:r>
          </w:p>
        </w:tc>
        <w:tc>
          <w:tcPr>
            <w:tcW w:w="2119" w:type="dxa"/>
            <w:vAlign w:val="center"/>
          </w:tcPr>
          <w:p w14:paraId="7537E134" w14:textId="77777777" w:rsidR="00CC5009" w:rsidRPr="00117038" w:rsidRDefault="00CC5009" w:rsidP="00117038">
            <w:pPr>
              <w:widowControl w:val="0"/>
              <w:autoSpaceDE w:val="0"/>
              <w:autoSpaceDN w:val="0"/>
              <w:spacing w:after="0" w:line="261" w:lineRule="auto"/>
              <w:ind w:left="3"/>
              <w:rPr>
                <w:rFonts w:ascii="Calibri" w:eastAsia="Calibri" w:hAnsi="Calibri" w:cs="Calibri"/>
                <w:sz w:val="20"/>
                <w:szCs w:val="20"/>
              </w:rPr>
            </w:pPr>
            <w:r w:rsidRPr="00117038">
              <w:rPr>
                <w:rFonts w:ascii="Calibri" w:eastAsia="Calibri" w:hAnsi="Calibri" w:cs="Calibri"/>
                <w:sz w:val="20"/>
                <w:szCs w:val="20"/>
              </w:rPr>
              <w:t>Ποσοστό πλήρωσης πεδίων δεδομένων στο Ο.Π.Ε.Σ.Π.</w:t>
            </w:r>
          </w:p>
        </w:tc>
        <w:tc>
          <w:tcPr>
            <w:tcW w:w="5659" w:type="dxa"/>
            <w:vAlign w:val="center"/>
          </w:tcPr>
          <w:p w14:paraId="7BC78CE3" w14:textId="0A4A650A" w:rsidR="00CC5009" w:rsidRPr="00117038" w:rsidRDefault="00117038" w:rsidP="00117038">
            <w:pPr>
              <w:autoSpaceDE w:val="0"/>
              <w:autoSpaceDN w:val="0"/>
              <w:adjustRightInd w:val="0"/>
              <w:spacing w:after="0" w:line="240" w:lineRule="auto"/>
              <w:rPr>
                <w:rFonts w:ascii="Calibri" w:eastAsia="Calibri" w:hAnsi="Calibri" w:cs="Calibri"/>
                <w:sz w:val="20"/>
                <w:szCs w:val="20"/>
              </w:rPr>
            </w:pPr>
            <w:r w:rsidRPr="00117038">
              <w:rPr>
                <w:rFonts w:ascii="Calibri" w:hAnsi="Calibri" w:cs="Calibri"/>
                <w:sz w:val="20"/>
                <w:szCs w:val="20"/>
              </w:rPr>
              <w:t>Το ποσοστό των ορθών καταχωρήσεων του Ιδρύματος στο Ο.Π.Ε.Σ.Π. ως</w:t>
            </w:r>
            <w:r>
              <w:rPr>
                <w:rFonts w:ascii="Calibri" w:hAnsi="Calibri" w:cs="Calibri"/>
                <w:sz w:val="20"/>
                <w:szCs w:val="20"/>
              </w:rPr>
              <w:t xml:space="preserve"> </w:t>
            </w:r>
            <w:r w:rsidRPr="00117038">
              <w:rPr>
                <w:rFonts w:ascii="Calibri" w:hAnsi="Calibri" w:cs="Calibri"/>
                <w:sz w:val="20"/>
                <w:szCs w:val="20"/>
              </w:rPr>
              <w:t>προς το σύνολο των ζητούμενων πεδίων, όπως καθορίζονται σε ετήσια βάση από την ΕΘ.Α.Α.Ε. (ως ορθές ορίζονται οι καταχωρήσεις οι οποίες έχουν επαληθευτεί από την ΕΘ.Α.Α.Ε. με ηλεκτρονικούς τρόπους ή άλλες δημόσιες πηγές). Υπολογίζεται από το πηλίκο των ορθών καταχωρήσεων από την ΜΟ.ΔΙ.Π. του Ιδρύματος ως προς το σύνολο των ζητούμενων πεδίων, επί τοις εκατό.</w:t>
            </w:r>
          </w:p>
        </w:tc>
        <w:tc>
          <w:tcPr>
            <w:tcW w:w="1310" w:type="dxa"/>
            <w:vAlign w:val="center"/>
          </w:tcPr>
          <w:p w14:paraId="38D474CF" w14:textId="77777777" w:rsidR="00CC5009" w:rsidRPr="00117038" w:rsidRDefault="00CC5009" w:rsidP="00117038">
            <w:pPr>
              <w:widowControl w:val="0"/>
              <w:autoSpaceDE w:val="0"/>
              <w:autoSpaceDN w:val="0"/>
              <w:spacing w:before="1" w:after="0" w:line="240" w:lineRule="auto"/>
              <w:ind w:left="-38"/>
              <w:jc w:val="center"/>
              <w:rPr>
                <w:rFonts w:ascii="Calibri" w:eastAsia="Calibri" w:hAnsi="Calibri" w:cs="Calibri"/>
                <w:sz w:val="20"/>
                <w:szCs w:val="20"/>
                <w:lang w:val="en-US"/>
              </w:rPr>
            </w:pPr>
            <w:r w:rsidRPr="00117038">
              <w:rPr>
                <w:rFonts w:ascii="Calibri" w:eastAsia="Calibri" w:hAnsi="Calibri" w:cs="Calibri"/>
                <w:w w:val="101"/>
                <w:sz w:val="20"/>
                <w:szCs w:val="20"/>
                <w:lang w:val="en-US"/>
              </w:rPr>
              <w:t>Α</w:t>
            </w:r>
          </w:p>
        </w:tc>
        <w:tc>
          <w:tcPr>
            <w:tcW w:w="944" w:type="dxa"/>
            <w:vAlign w:val="center"/>
          </w:tcPr>
          <w:p w14:paraId="06FAB739" w14:textId="77777777" w:rsidR="00CC5009" w:rsidRPr="00117038" w:rsidRDefault="00CC5009" w:rsidP="00117038">
            <w:pPr>
              <w:widowControl w:val="0"/>
              <w:autoSpaceDE w:val="0"/>
              <w:autoSpaceDN w:val="0"/>
              <w:spacing w:before="1" w:after="0" w:line="240" w:lineRule="auto"/>
              <w:ind w:left="-66"/>
              <w:jc w:val="center"/>
              <w:rPr>
                <w:rFonts w:ascii="Calibri" w:eastAsia="Calibri" w:hAnsi="Calibri" w:cs="Calibri"/>
                <w:sz w:val="20"/>
                <w:szCs w:val="20"/>
                <w:lang w:val="en-US"/>
              </w:rPr>
            </w:pPr>
            <w:r w:rsidRPr="00117038">
              <w:rPr>
                <w:rFonts w:ascii="Calibri" w:eastAsia="Calibri" w:hAnsi="Calibri" w:cs="Calibri"/>
                <w:sz w:val="20"/>
                <w:szCs w:val="20"/>
                <w:lang w:val="en-US"/>
              </w:rPr>
              <w:t>100</w:t>
            </w:r>
          </w:p>
        </w:tc>
        <w:tc>
          <w:tcPr>
            <w:tcW w:w="1031" w:type="dxa"/>
            <w:vAlign w:val="center"/>
          </w:tcPr>
          <w:p w14:paraId="01709336" w14:textId="77777777" w:rsidR="00CC5009" w:rsidRPr="00117038" w:rsidRDefault="00CC5009" w:rsidP="00117038">
            <w:pPr>
              <w:widowControl w:val="0"/>
              <w:autoSpaceDE w:val="0"/>
              <w:autoSpaceDN w:val="0"/>
              <w:spacing w:after="0" w:line="240" w:lineRule="auto"/>
              <w:jc w:val="center"/>
              <w:rPr>
                <w:rFonts w:ascii="Calibri" w:eastAsia="Calibri" w:hAnsi="Calibri" w:cs="Calibri"/>
                <w:b/>
                <w:sz w:val="20"/>
                <w:szCs w:val="20"/>
              </w:rPr>
            </w:pPr>
            <w:r w:rsidRPr="00117038">
              <w:rPr>
                <w:rFonts w:ascii="Calibri" w:eastAsia="Calibri" w:hAnsi="Calibri" w:cs="Calibri"/>
                <w:b/>
                <w:sz w:val="20"/>
                <w:szCs w:val="20"/>
              </w:rPr>
              <w:t>Καταχώρηση τιμής από ΕΘ.Α.Α.Ε.</w:t>
            </w:r>
          </w:p>
        </w:tc>
      </w:tr>
    </w:tbl>
    <w:p w14:paraId="716B82BF" w14:textId="77777777" w:rsidR="001479A1" w:rsidRDefault="001479A1" w:rsidP="00792F2A">
      <w:pPr>
        <w:tabs>
          <w:tab w:val="left" w:pos="2762"/>
        </w:tabs>
      </w:pPr>
    </w:p>
    <w:p w14:paraId="4483BB51" w14:textId="77777777" w:rsidR="001479A1" w:rsidRDefault="001479A1">
      <w:r>
        <w:br w:type="page"/>
      </w:r>
    </w:p>
    <w:tbl>
      <w:tblPr>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589"/>
        <w:gridCol w:w="1890"/>
        <w:gridCol w:w="865"/>
        <w:gridCol w:w="2113"/>
        <w:gridCol w:w="5678"/>
        <w:gridCol w:w="1300"/>
        <w:gridCol w:w="940"/>
        <w:gridCol w:w="940"/>
        <w:gridCol w:w="8"/>
      </w:tblGrid>
      <w:tr w:rsidR="00CC5009" w:rsidRPr="003A4294" w14:paraId="3C8BA37A" w14:textId="77777777" w:rsidTr="003A4294">
        <w:trPr>
          <w:trHeight w:val="532"/>
        </w:trPr>
        <w:tc>
          <w:tcPr>
            <w:tcW w:w="14323" w:type="dxa"/>
            <w:gridSpan w:val="9"/>
            <w:shd w:val="clear" w:color="auto" w:fill="BFBFBF"/>
          </w:tcPr>
          <w:p w14:paraId="0CB5FBDA" w14:textId="77777777" w:rsidR="00CC5009" w:rsidRPr="003A4294" w:rsidRDefault="00CC5009" w:rsidP="00CC5009">
            <w:pPr>
              <w:widowControl w:val="0"/>
              <w:autoSpaceDE w:val="0"/>
              <w:autoSpaceDN w:val="0"/>
              <w:spacing w:before="151" w:after="0" w:line="240" w:lineRule="auto"/>
              <w:ind w:left="3276"/>
              <w:jc w:val="center"/>
              <w:rPr>
                <w:rFonts w:ascii="Calibri" w:eastAsia="Calibri" w:hAnsi="Calibri" w:cs="Calibri"/>
                <w:b/>
                <w:sz w:val="20"/>
                <w:szCs w:val="20"/>
              </w:rPr>
            </w:pPr>
            <w:r w:rsidRPr="003A4294">
              <w:rPr>
                <w:rFonts w:ascii="Calibri" w:eastAsia="Calibri" w:hAnsi="Calibri" w:cs="Calibri"/>
                <w:b/>
                <w:sz w:val="20"/>
                <w:szCs w:val="20"/>
              </w:rPr>
              <w:lastRenderedPageBreak/>
              <w:t>Ενότητα Β: Αριστεία στην έρευνα και επιδόσεις του επιστημονικού προσωπικού</w:t>
            </w:r>
          </w:p>
        </w:tc>
      </w:tr>
      <w:tr w:rsidR="00CC5009" w:rsidRPr="003A4294" w14:paraId="4C5B8C82" w14:textId="77777777" w:rsidTr="003A4294">
        <w:trPr>
          <w:gridAfter w:val="1"/>
          <w:wAfter w:w="8" w:type="dxa"/>
          <w:trHeight w:val="746"/>
        </w:trPr>
        <w:tc>
          <w:tcPr>
            <w:tcW w:w="589" w:type="dxa"/>
            <w:shd w:val="clear" w:color="auto" w:fill="D8D8D8"/>
            <w:vAlign w:val="center"/>
          </w:tcPr>
          <w:p w14:paraId="505D231A" w14:textId="77777777" w:rsidR="00CC5009" w:rsidRPr="003A4294" w:rsidRDefault="00CC5009" w:rsidP="003A4294">
            <w:pPr>
              <w:widowControl w:val="0"/>
              <w:autoSpaceDE w:val="0"/>
              <w:autoSpaceDN w:val="0"/>
              <w:spacing w:before="1" w:after="0" w:line="240" w:lineRule="auto"/>
              <w:ind w:left="24"/>
              <w:jc w:val="center"/>
              <w:rPr>
                <w:rFonts w:ascii="Calibri" w:eastAsia="Calibri" w:hAnsi="Calibri" w:cs="Calibri"/>
                <w:b/>
                <w:sz w:val="20"/>
                <w:szCs w:val="20"/>
                <w:lang w:val="en-US"/>
              </w:rPr>
            </w:pPr>
            <w:proofErr w:type="spellStart"/>
            <w:r w:rsidRPr="003A4294">
              <w:rPr>
                <w:rFonts w:ascii="Calibri" w:eastAsia="Calibri" w:hAnsi="Calibri" w:cs="Calibri"/>
                <w:b/>
                <w:sz w:val="20"/>
                <w:szCs w:val="20"/>
                <w:lang w:val="en-US"/>
              </w:rPr>
              <w:t>Κωδ</w:t>
            </w:r>
            <w:proofErr w:type="spellEnd"/>
            <w:r w:rsidRPr="003A4294">
              <w:rPr>
                <w:rFonts w:ascii="Calibri" w:eastAsia="Calibri" w:hAnsi="Calibri" w:cs="Calibri"/>
                <w:b/>
                <w:sz w:val="20"/>
                <w:szCs w:val="20"/>
                <w:lang w:val="en-US"/>
              </w:rPr>
              <w:t>.</w:t>
            </w:r>
          </w:p>
        </w:tc>
        <w:tc>
          <w:tcPr>
            <w:tcW w:w="1890" w:type="dxa"/>
            <w:shd w:val="clear" w:color="auto" w:fill="D8D8D8"/>
            <w:vAlign w:val="center"/>
          </w:tcPr>
          <w:p w14:paraId="6897FC7F" w14:textId="77777777" w:rsidR="00CC5009" w:rsidRPr="003A4294" w:rsidRDefault="00CC5009" w:rsidP="003A4294">
            <w:pPr>
              <w:widowControl w:val="0"/>
              <w:autoSpaceDE w:val="0"/>
              <w:autoSpaceDN w:val="0"/>
              <w:spacing w:before="1" w:after="0" w:line="240" w:lineRule="auto"/>
              <w:ind w:left="6"/>
              <w:jc w:val="center"/>
              <w:rPr>
                <w:rFonts w:ascii="Calibri" w:eastAsia="Calibri" w:hAnsi="Calibri" w:cs="Calibri"/>
                <w:b/>
                <w:sz w:val="20"/>
                <w:szCs w:val="20"/>
                <w:lang w:val="en-US"/>
              </w:rPr>
            </w:pPr>
            <w:proofErr w:type="spellStart"/>
            <w:r w:rsidRPr="003A4294">
              <w:rPr>
                <w:rFonts w:ascii="Calibri" w:eastAsia="Calibri" w:hAnsi="Calibri" w:cs="Calibri"/>
                <w:b/>
                <w:sz w:val="20"/>
                <w:szCs w:val="20"/>
                <w:lang w:val="en-US"/>
              </w:rPr>
              <w:t>Κριτήριο</w:t>
            </w:r>
            <w:proofErr w:type="spellEnd"/>
          </w:p>
        </w:tc>
        <w:tc>
          <w:tcPr>
            <w:tcW w:w="865" w:type="dxa"/>
            <w:shd w:val="clear" w:color="auto" w:fill="D8D8D8"/>
            <w:vAlign w:val="center"/>
          </w:tcPr>
          <w:p w14:paraId="29BE7B04" w14:textId="14D188AD" w:rsidR="00CC5009" w:rsidRPr="003A4294" w:rsidRDefault="003A4294" w:rsidP="003A4294">
            <w:pPr>
              <w:widowControl w:val="0"/>
              <w:autoSpaceDE w:val="0"/>
              <w:autoSpaceDN w:val="0"/>
              <w:spacing w:before="41" w:after="0" w:line="261" w:lineRule="auto"/>
              <w:ind w:left="-39" w:hanging="39"/>
              <w:jc w:val="center"/>
              <w:rPr>
                <w:rFonts w:ascii="Calibri" w:eastAsia="Calibri" w:hAnsi="Calibri" w:cs="Calibri"/>
                <w:b/>
                <w:sz w:val="20"/>
                <w:szCs w:val="20"/>
                <w:lang w:val="en-US"/>
              </w:rPr>
            </w:pPr>
            <w:proofErr w:type="spellStart"/>
            <w:r w:rsidRPr="003A4294">
              <w:rPr>
                <w:rFonts w:ascii="Calibri" w:eastAsia="Calibri" w:hAnsi="Calibri" w:cs="Calibri"/>
                <w:b/>
                <w:sz w:val="20"/>
                <w:szCs w:val="20"/>
                <w:lang w:val="en-US"/>
              </w:rPr>
              <w:t>Κω</w:t>
            </w:r>
            <w:r w:rsidR="00CC5009" w:rsidRPr="003A4294">
              <w:rPr>
                <w:rFonts w:ascii="Calibri" w:eastAsia="Calibri" w:hAnsi="Calibri" w:cs="Calibri"/>
                <w:b/>
                <w:sz w:val="20"/>
                <w:szCs w:val="20"/>
                <w:lang w:val="en-US"/>
              </w:rPr>
              <w:t>δ</w:t>
            </w:r>
            <w:proofErr w:type="spellEnd"/>
            <w:r w:rsidRPr="003A4294">
              <w:rPr>
                <w:rFonts w:ascii="Calibri" w:eastAsia="Calibri" w:hAnsi="Calibri" w:cs="Calibri"/>
                <w:b/>
                <w:sz w:val="20"/>
                <w:szCs w:val="20"/>
              </w:rPr>
              <w:t>. δ</w:t>
            </w:r>
            <w:proofErr w:type="spellStart"/>
            <w:r w:rsidR="00CC5009" w:rsidRPr="003A4294">
              <w:rPr>
                <w:rFonts w:ascii="Calibri" w:eastAsia="Calibri" w:hAnsi="Calibri" w:cs="Calibri"/>
                <w:b/>
                <w:sz w:val="20"/>
                <w:szCs w:val="20"/>
                <w:lang w:val="en-US"/>
              </w:rPr>
              <w:t>είκτη</w:t>
            </w:r>
            <w:proofErr w:type="spellEnd"/>
          </w:p>
        </w:tc>
        <w:tc>
          <w:tcPr>
            <w:tcW w:w="2113" w:type="dxa"/>
            <w:shd w:val="clear" w:color="auto" w:fill="D8D8D8"/>
            <w:vAlign w:val="center"/>
          </w:tcPr>
          <w:p w14:paraId="16EC7124" w14:textId="77777777" w:rsidR="00CC5009" w:rsidRPr="003A4294" w:rsidRDefault="00CC5009" w:rsidP="003A4294">
            <w:pPr>
              <w:widowControl w:val="0"/>
              <w:autoSpaceDE w:val="0"/>
              <w:autoSpaceDN w:val="0"/>
              <w:spacing w:before="1" w:after="0" w:line="240" w:lineRule="auto"/>
              <w:jc w:val="center"/>
              <w:rPr>
                <w:rFonts w:ascii="Calibri" w:eastAsia="Calibri" w:hAnsi="Calibri" w:cs="Calibri"/>
                <w:b/>
                <w:sz w:val="20"/>
                <w:szCs w:val="20"/>
                <w:lang w:val="en-US"/>
              </w:rPr>
            </w:pPr>
            <w:proofErr w:type="spellStart"/>
            <w:r w:rsidRPr="003A4294">
              <w:rPr>
                <w:rFonts w:ascii="Calibri" w:eastAsia="Calibri" w:hAnsi="Calibri" w:cs="Calibri"/>
                <w:b/>
                <w:sz w:val="20"/>
                <w:szCs w:val="20"/>
                <w:lang w:val="en-US"/>
              </w:rPr>
              <w:t>Ονομ</w:t>
            </w:r>
            <w:proofErr w:type="spellEnd"/>
            <w:r w:rsidRPr="003A4294">
              <w:rPr>
                <w:rFonts w:ascii="Calibri" w:eastAsia="Calibri" w:hAnsi="Calibri" w:cs="Calibri"/>
                <w:b/>
                <w:sz w:val="20"/>
                <w:szCs w:val="20"/>
                <w:lang w:val="en-US"/>
              </w:rPr>
              <w:t xml:space="preserve">ασία </w:t>
            </w:r>
            <w:proofErr w:type="spellStart"/>
            <w:r w:rsidRPr="003A4294">
              <w:rPr>
                <w:rFonts w:ascii="Calibri" w:eastAsia="Calibri" w:hAnsi="Calibri" w:cs="Calibri"/>
                <w:b/>
                <w:sz w:val="20"/>
                <w:szCs w:val="20"/>
                <w:lang w:val="en-US"/>
              </w:rPr>
              <w:t>δείκτη</w:t>
            </w:r>
            <w:proofErr w:type="spellEnd"/>
          </w:p>
        </w:tc>
        <w:tc>
          <w:tcPr>
            <w:tcW w:w="5678" w:type="dxa"/>
            <w:shd w:val="clear" w:color="auto" w:fill="D8D8D8"/>
            <w:vAlign w:val="center"/>
          </w:tcPr>
          <w:p w14:paraId="009E1002" w14:textId="77777777" w:rsidR="00CC5009" w:rsidRPr="003A4294" w:rsidRDefault="00CC5009" w:rsidP="003A4294">
            <w:pPr>
              <w:widowControl w:val="0"/>
              <w:autoSpaceDE w:val="0"/>
              <w:autoSpaceDN w:val="0"/>
              <w:spacing w:before="1" w:after="0" w:line="240" w:lineRule="auto"/>
              <w:jc w:val="center"/>
              <w:rPr>
                <w:rFonts w:ascii="Calibri" w:eastAsia="Calibri" w:hAnsi="Calibri" w:cs="Calibri"/>
                <w:b/>
                <w:sz w:val="20"/>
                <w:szCs w:val="20"/>
                <w:lang w:val="en-US"/>
              </w:rPr>
            </w:pPr>
            <w:proofErr w:type="spellStart"/>
            <w:r w:rsidRPr="003A4294">
              <w:rPr>
                <w:rFonts w:ascii="Calibri" w:eastAsia="Calibri" w:hAnsi="Calibri" w:cs="Calibri"/>
                <w:b/>
                <w:sz w:val="20"/>
                <w:szCs w:val="20"/>
                <w:lang w:val="en-US"/>
              </w:rPr>
              <w:t>Περιγρ</w:t>
            </w:r>
            <w:proofErr w:type="spellEnd"/>
            <w:r w:rsidRPr="003A4294">
              <w:rPr>
                <w:rFonts w:ascii="Calibri" w:eastAsia="Calibri" w:hAnsi="Calibri" w:cs="Calibri"/>
                <w:b/>
                <w:sz w:val="20"/>
                <w:szCs w:val="20"/>
                <w:lang w:val="en-US"/>
              </w:rPr>
              <w:t>αφή και υπ</w:t>
            </w:r>
            <w:proofErr w:type="spellStart"/>
            <w:r w:rsidRPr="003A4294">
              <w:rPr>
                <w:rFonts w:ascii="Calibri" w:eastAsia="Calibri" w:hAnsi="Calibri" w:cs="Calibri"/>
                <w:b/>
                <w:sz w:val="20"/>
                <w:szCs w:val="20"/>
                <w:lang w:val="en-US"/>
              </w:rPr>
              <w:t>ολογισμός</w:t>
            </w:r>
            <w:proofErr w:type="spellEnd"/>
            <w:r w:rsidRPr="003A4294">
              <w:rPr>
                <w:rFonts w:ascii="Calibri" w:eastAsia="Calibri" w:hAnsi="Calibri" w:cs="Calibri"/>
                <w:b/>
                <w:sz w:val="20"/>
                <w:szCs w:val="20"/>
                <w:lang w:val="en-US"/>
              </w:rPr>
              <w:t xml:space="preserve"> </w:t>
            </w:r>
            <w:proofErr w:type="spellStart"/>
            <w:r w:rsidRPr="003A4294">
              <w:rPr>
                <w:rFonts w:ascii="Calibri" w:eastAsia="Calibri" w:hAnsi="Calibri" w:cs="Calibri"/>
                <w:b/>
                <w:sz w:val="20"/>
                <w:szCs w:val="20"/>
                <w:lang w:val="en-US"/>
              </w:rPr>
              <w:t>δείκτη</w:t>
            </w:r>
            <w:proofErr w:type="spellEnd"/>
          </w:p>
        </w:tc>
        <w:tc>
          <w:tcPr>
            <w:tcW w:w="1300" w:type="dxa"/>
            <w:shd w:val="clear" w:color="auto" w:fill="D8D8D8"/>
            <w:vAlign w:val="center"/>
          </w:tcPr>
          <w:p w14:paraId="4AD8D72C" w14:textId="77777777" w:rsidR="00CC5009" w:rsidRPr="003A4294" w:rsidRDefault="00CC5009" w:rsidP="003A4294">
            <w:pPr>
              <w:widowControl w:val="0"/>
              <w:autoSpaceDE w:val="0"/>
              <w:autoSpaceDN w:val="0"/>
              <w:spacing w:before="138" w:after="0" w:line="261" w:lineRule="auto"/>
              <w:ind w:right="70" w:hanging="31"/>
              <w:jc w:val="center"/>
              <w:rPr>
                <w:rFonts w:ascii="Calibri" w:eastAsia="Calibri" w:hAnsi="Calibri" w:cs="Calibri"/>
                <w:b/>
                <w:sz w:val="20"/>
                <w:szCs w:val="20"/>
                <w:lang w:val="en-US"/>
              </w:rPr>
            </w:pPr>
            <w:proofErr w:type="spellStart"/>
            <w:r w:rsidRPr="003A4294">
              <w:rPr>
                <w:rFonts w:ascii="Calibri" w:eastAsia="Calibri" w:hAnsi="Calibri" w:cs="Calibri"/>
                <w:b/>
                <w:sz w:val="20"/>
                <w:szCs w:val="20"/>
                <w:lang w:val="en-US"/>
              </w:rPr>
              <w:t>Τρό</w:t>
            </w:r>
            <w:proofErr w:type="spellEnd"/>
            <w:r w:rsidRPr="003A4294">
              <w:rPr>
                <w:rFonts w:ascii="Calibri" w:eastAsia="Calibri" w:hAnsi="Calibri" w:cs="Calibri"/>
                <w:b/>
                <w:sz w:val="20"/>
                <w:szCs w:val="20"/>
                <w:lang w:val="en-US"/>
              </w:rPr>
              <w:t xml:space="preserve">πος </w:t>
            </w:r>
            <w:proofErr w:type="spellStart"/>
            <w:r w:rsidRPr="003A4294">
              <w:rPr>
                <w:rFonts w:ascii="Calibri" w:eastAsia="Calibri" w:hAnsi="Calibri" w:cs="Calibri"/>
                <w:b/>
                <w:sz w:val="20"/>
                <w:szCs w:val="20"/>
                <w:lang w:val="en-US"/>
              </w:rPr>
              <w:t>μοριοδότησης</w:t>
            </w:r>
            <w:proofErr w:type="spellEnd"/>
          </w:p>
        </w:tc>
        <w:tc>
          <w:tcPr>
            <w:tcW w:w="940" w:type="dxa"/>
            <w:shd w:val="clear" w:color="auto" w:fill="D8D8D8"/>
            <w:vAlign w:val="center"/>
          </w:tcPr>
          <w:p w14:paraId="1626ED00" w14:textId="77777777" w:rsidR="00CC5009" w:rsidRPr="003A4294" w:rsidRDefault="00CC5009" w:rsidP="003A4294">
            <w:pPr>
              <w:widowControl w:val="0"/>
              <w:autoSpaceDE w:val="0"/>
              <w:autoSpaceDN w:val="0"/>
              <w:spacing w:before="1" w:after="0" w:line="240" w:lineRule="auto"/>
              <w:ind w:right="28"/>
              <w:jc w:val="center"/>
              <w:rPr>
                <w:rFonts w:ascii="Calibri" w:eastAsia="Calibri" w:hAnsi="Calibri" w:cs="Calibri"/>
                <w:b/>
                <w:sz w:val="20"/>
                <w:szCs w:val="20"/>
                <w:lang w:val="en-US"/>
              </w:rPr>
            </w:pPr>
            <w:proofErr w:type="spellStart"/>
            <w:r w:rsidRPr="003A4294">
              <w:rPr>
                <w:rFonts w:ascii="Calibri" w:eastAsia="Calibri" w:hAnsi="Calibri" w:cs="Calibri"/>
                <w:b/>
                <w:sz w:val="20"/>
                <w:szCs w:val="20"/>
                <w:lang w:val="en-US"/>
              </w:rPr>
              <w:t>Μόρι</w:t>
            </w:r>
            <w:proofErr w:type="spellEnd"/>
            <w:r w:rsidRPr="003A4294">
              <w:rPr>
                <w:rFonts w:ascii="Calibri" w:eastAsia="Calibri" w:hAnsi="Calibri" w:cs="Calibri"/>
                <w:b/>
                <w:sz w:val="20"/>
                <w:szCs w:val="20"/>
                <w:lang w:val="en-US"/>
              </w:rPr>
              <w:t>α</w:t>
            </w:r>
          </w:p>
        </w:tc>
        <w:tc>
          <w:tcPr>
            <w:tcW w:w="940" w:type="dxa"/>
            <w:shd w:val="clear" w:color="auto" w:fill="D8D8D8"/>
            <w:vAlign w:val="center"/>
          </w:tcPr>
          <w:p w14:paraId="48219B9C" w14:textId="18F8749A" w:rsidR="00CC5009" w:rsidRPr="003A4294" w:rsidRDefault="00CC5009" w:rsidP="003A4294">
            <w:pPr>
              <w:widowControl w:val="0"/>
              <w:autoSpaceDE w:val="0"/>
              <w:autoSpaceDN w:val="0"/>
              <w:spacing w:before="1" w:after="0" w:line="240" w:lineRule="auto"/>
              <w:ind w:left="46" w:right="28"/>
              <w:jc w:val="center"/>
              <w:rPr>
                <w:rFonts w:ascii="Calibri" w:eastAsia="Calibri" w:hAnsi="Calibri" w:cs="Calibri"/>
                <w:b/>
                <w:sz w:val="20"/>
                <w:szCs w:val="20"/>
              </w:rPr>
            </w:pPr>
            <w:proofErr w:type="spellStart"/>
            <w:r w:rsidRPr="003A4294">
              <w:rPr>
                <w:rFonts w:ascii="Calibri" w:eastAsia="Calibri" w:hAnsi="Calibri" w:cs="Calibri"/>
                <w:b/>
                <w:sz w:val="20"/>
                <w:szCs w:val="20"/>
                <w:lang w:val="en-US"/>
              </w:rPr>
              <w:t>Τιμή</w:t>
            </w:r>
            <w:proofErr w:type="spellEnd"/>
            <w:r w:rsidRPr="003A4294">
              <w:rPr>
                <w:rFonts w:ascii="Calibri" w:eastAsia="Calibri" w:hAnsi="Calibri" w:cs="Calibri"/>
                <w:b/>
                <w:sz w:val="20"/>
                <w:szCs w:val="20"/>
                <w:lang w:val="en-US"/>
              </w:rPr>
              <w:t xml:space="preserve"> </w:t>
            </w:r>
            <w:r w:rsidR="00E96AD2" w:rsidRPr="003A4294">
              <w:rPr>
                <w:rFonts w:ascii="Calibri" w:eastAsia="Calibri" w:hAnsi="Calibri" w:cs="Calibri"/>
                <w:b/>
                <w:sz w:val="20"/>
                <w:szCs w:val="20"/>
              </w:rPr>
              <w:t>2023</w:t>
            </w:r>
          </w:p>
        </w:tc>
      </w:tr>
      <w:tr w:rsidR="00CC5009" w:rsidRPr="003A4294" w14:paraId="51ED040F" w14:textId="77777777" w:rsidTr="003A4294">
        <w:trPr>
          <w:gridAfter w:val="1"/>
          <w:wAfter w:w="8" w:type="dxa"/>
          <w:trHeight w:val="1275"/>
        </w:trPr>
        <w:tc>
          <w:tcPr>
            <w:tcW w:w="589" w:type="dxa"/>
            <w:vMerge w:val="restart"/>
            <w:vAlign w:val="center"/>
          </w:tcPr>
          <w:p w14:paraId="5A75BE72" w14:textId="77777777" w:rsidR="00CC5009" w:rsidRPr="003A4294" w:rsidRDefault="00CC5009" w:rsidP="003A4294">
            <w:pPr>
              <w:widowControl w:val="0"/>
              <w:autoSpaceDE w:val="0"/>
              <w:autoSpaceDN w:val="0"/>
              <w:spacing w:after="0" w:line="240" w:lineRule="auto"/>
              <w:ind w:left="174"/>
              <w:jc w:val="center"/>
              <w:rPr>
                <w:rFonts w:ascii="Calibri" w:eastAsia="Calibri" w:hAnsi="Calibri" w:cs="Calibri"/>
                <w:sz w:val="20"/>
                <w:szCs w:val="20"/>
                <w:lang w:val="en-US"/>
              </w:rPr>
            </w:pPr>
            <w:r w:rsidRPr="003A4294">
              <w:rPr>
                <w:rFonts w:ascii="Calibri" w:eastAsia="Calibri" w:hAnsi="Calibri" w:cs="Calibri"/>
                <w:sz w:val="20"/>
                <w:szCs w:val="20"/>
                <w:lang w:val="en-US"/>
              </w:rPr>
              <w:t>Β.1</w:t>
            </w:r>
          </w:p>
        </w:tc>
        <w:tc>
          <w:tcPr>
            <w:tcW w:w="1890" w:type="dxa"/>
            <w:vMerge w:val="restart"/>
            <w:vAlign w:val="center"/>
          </w:tcPr>
          <w:p w14:paraId="5079A7BD" w14:textId="77777777" w:rsidR="00CC5009" w:rsidRPr="003A4294" w:rsidRDefault="00CC5009" w:rsidP="003A4294">
            <w:pPr>
              <w:widowControl w:val="0"/>
              <w:autoSpaceDE w:val="0"/>
              <w:autoSpaceDN w:val="0"/>
              <w:spacing w:after="0" w:line="261" w:lineRule="auto"/>
              <w:rPr>
                <w:rFonts w:ascii="Calibri" w:eastAsia="Calibri" w:hAnsi="Calibri" w:cs="Calibri"/>
                <w:sz w:val="20"/>
                <w:szCs w:val="20"/>
              </w:rPr>
            </w:pPr>
            <w:r w:rsidRPr="003A4294">
              <w:rPr>
                <w:rFonts w:ascii="Calibri" w:eastAsia="Calibri" w:hAnsi="Calibri" w:cs="Calibri"/>
                <w:sz w:val="20"/>
                <w:szCs w:val="20"/>
              </w:rPr>
              <w:t>Λειτουργία οργανωμένου προγράμματος διδακτορικών σπουδών</w:t>
            </w:r>
          </w:p>
        </w:tc>
        <w:tc>
          <w:tcPr>
            <w:tcW w:w="865" w:type="dxa"/>
            <w:vAlign w:val="center"/>
          </w:tcPr>
          <w:p w14:paraId="74FD65B2" w14:textId="77777777" w:rsidR="00CC5009" w:rsidRPr="003A4294" w:rsidRDefault="00CC5009" w:rsidP="003A4294">
            <w:pPr>
              <w:widowControl w:val="0"/>
              <w:autoSpaceDE w:val="0"/>
              <w:autoSpaceDN w:val="0"/>
              <w:spacing w:before="124" w:after="0" w:line="240" w:lineRule="auto"/>
              <w:ind w:right="174"/>
              <w:jc w:val="center"/>
              <w:rPr>
                <w:rFonts w:ascii="Calibri" w:eastAsia="Calibri" w:hAnsi="Calibri" w:cs="Calibri"/>
                <w:sz w:val="20"/>
                <w:szCs w:val="20"/>
                <w:lang w:val="en-US"/>
              </w:rPr>
            </w:pPr>
            <w:r w:rsidRPr="003A4294">
              <w:rPr>
                <w:rFonts w:ascii="Calibri" w:eastAsia="Calibri" w:hAnsi="Calibri" w:cs="Calibri"/>
                <w:sz w:val="20"/>
                <w:szCs w:val="20"/>
                <w:lang w:val="en-US"/>
              </w:rPr>
              <w:t>Β1.1</w:t>
            </w:r>
          </w:p>
        </w:tc>
        <w:tc>
          <w:tcPr>
            <w:tcW w:w="2113" w:type="dxa"/>
            <w:vAlign w:val="center"/>
          </w:tcPr>
          <w:p w14:paraId="38335015" w14:textId="38C1BC39" w:rsidR="00CC5009" w:rsidRPr="003A4294" w:rsidRDefault="003A4294" w:rsidP="003A4294">
            <w:pPr>
              <w:widowControl w:val="0"/>
              <w:autoSpaceDE w:val="0"/>
              <w:autoSpaceDN w:val="0"/>
              <w:spacing w:before="161" w:after="0" w:line="261" w:lineRule="auto"/>
              <w:ind w:right="70" w:hanging="1"/>
              <w:rPr>
                <w:rFonts w:ascii="Calibri" w:eastAsia="Calibri" w:hAnsi="Calibri" w:cs="Calibri"/>
                <w:sz w:val="20"/>
                <w:szCs w:val="20"/>
              </w:rPr>
            </w:pPr>
            <w:r w:rsidRPr="003A4294">
              <w:rPr>
                <w:rFonts w:ascii="Calibri" w:eastAsia="Calibri" w:hAnsi="Calibri" w:cs="Calibri"/>
                <w:sz w:val="20"/>
                <w:szCs w:val="20"/>
              </w:rPr>
              <w:t xml:space="preserve">Πλήθος διδακτορικών διατριβών </w:t>
            </w:r>
            <w:r w:rsidR="00CC5009" w:rsidRPr="003A4294">
              <w:rPr>
                <w:rFonts w:ascii="Calibri" w:eastAsia="Calibri" w:hAnsi="Calibri" w:cs="Calibri"/>
                <w:spacing w:val="-6"/>
                <w:sz w:val="20"/>
                <w:szCs w:val="20"/>
              </w:rPr>
              <w:t xml:space="preserve">που </w:t>
            </w:r>
            <w:r w:rsidR="00CC5009" w:rsidRPr="003A4294">
              <w:rPr>
                <w:rFonts w:ascii="Calibri" w:eastAsia="Calibri" w:hAnsi="Calibri" w:cs="Calibri"/>
                <w:sz w:val="20"/>
                <w:szCs w:val="20"/>
              </w:rPr>
              <w:t>ολοκληρώθηκαν ανά μέλος Δ.Ε.Π.</w:t>
            </w:r>
          </w:p>
        </w:tc>
        <w:tc>
          <w:tcPr>
            <w:tcW w:w="5678" w:type="dxa"/>
            <w:vAlign w:val="center"/>
          </w:tcPr>
          <w:p w14:paraId="2393F731" w14:textId="2B7E4383" w:rsidR="00CC5009" w:rsidRPr="003A4294" w:rsidRDefault="003A4294" w:rsidP="003A4294">
            <w:pPr>
              <w:autoSpaceDE w:val="0"/>
              <w:autoSpaceDN w:val="0"/>
              <w:adjustRightInd w:val="0"/>
              <w:spacing w:after="0" w:line="240" w:lineRule="auto"/>
              <w:rPr>
                <w:rFonts w:ascii="Calibri" w:eastAsia="Calibri" w:hAnsi="Calibri" w:cs="Calibri"/>
                <w:sz w:val="20"/>
                <w:szCs w:val="20"/>
              </w:rPr>
            </w:pPr>
            <w:r w:rsidRPr="003A4294">
              <w:rPr>
                <w:rFonts w:ascii="Calibri" w:hAnsi="Calibri" w:cs="Calibri"/>
                <w:sz w:val="20"/>
                <w:szCs w:val="20"/>
              </w:rPr>
              <w:t>Η αναλογία των διδακτορικών διατριβών που ολοκληρώθηκαν ως προς το σύνολο των μελών Δ.Ε.Π.. Υπολογίζεται από το πηλίκο του συνόλου των ανακηρυχθέντων διδακτόρων κατά το ακαδημαϊκό έτος αναφοράς σε όλα τα Π.Δ.Σ. του Ιδρύματος ως προς το σύνολο των μελών Δ.Ε.Π. του</w:t>
            </w:r>
            <w:r>
              <w:rPr>
                <w:rFonts w:ascii="Calibri" w:hAnsi="Calibri" w:cs="Calibri"/>
                <w:sz w:val="20"/>
                <w:szCs w:val="20"/>
              </w:rPr>
              <w:t xml:space="preserve"> </w:t>
            </w:r>
            <w:r w:rsidRPr="003A4294">
              <w:rPr>
                <w:rFonts w:ascii="Calibri" w:hAnsi="Calibri" w:cs="Calibri"/>
                <w:sz w:val="20"/>
                <w:szCs w:val="20"/>
              </w:rPr>
              <w:t>Ιδρύματος.</w:t>
            </w:r>
          </w:p>
        </w:tc>
        <w:tc>
          <w:tcPr>
            <w:tcW w:w="1300" w:type="dxa"/>
            <w:vAlign w:val="center"/>
          </w:tcPr>
          <w:p w14:paraId="5134234D" w14:textId="77777777" w:rsidR="00CC5009" w:rsidRPr="003A4294" w:rsidRDefault="00CC5009" w:rsidP="003A4294">
            <w:pPr>
              <w:widowControl w:val="0"/>
              <w:autoSpaceDE w:val="0"/>
              <w:autoSpaceDN w:val="0"/>
              <w:spacing w:before="124" w:after="0" w:line="240" w:lineRule="auto"/>
              <w:ind w:left="17"/>
              <w:jc w:val="center"/>
              <w:rPr>
                <w:rFonts w:ascii="Calibri" w:eastAsia="Calibri" w:hAnsi="Calibri" w:cs="Calibri"/>
                <w:sz w:val="20"/>
                <w:szCs w:val="20"/>
                <w:lang w:val="en-US"/>
              </w:rPr>
            </w:pPr>
            <w:r w:rsidRPr="003A4294">
              <w:rPr>
                <w:rFonts w:ascii="Calibri" w:eastAsia="Calibri" w:hAnsi="Calibri" w:cs="Calibri"/>
                <w:w w:val="101"/>
                <w:sz w:val="20"/>
                <w:szCs w:val="20"/>
                <w:lang w:val="en-US"/>
              </w:rPr>
              <w:t>Α</w:t>
            </w:r>
          </w:p>
        </w:tc>
        <w:tc>
          <w:tcPr>
            <w:tcW w:w="940" w:type="dxa"/>
            <w:vAlign w:val="center"/>
          </w:tcPr>
          <w:p w14:paraId="245F91FE" w14:textId="77777777" w:rsidR="00CC5009" w:rsidRPr="003A4294" w:rsidRDefault="00CC5009" w:rsidP="003A4294">
            <w:pPr>
              <w:widowControl w:val="0"/>
              <w:autoSpaceDE w:val="0"/>
              <w:autoSpaceDN w:val="0"/>
              <w:spacing w:before="124" w:after="0" w:line="240" w:lineRule="auto"/>
              <w:ind w:left="46" w:right="29"/>
              <w:jc w:val="center"/>
              <w:rPr>
                <w:rFonts w:ascii="Calibri" w:eastAsia="Calibri" w:hAnsi="Calibri" w:cs="Calibri"/>
                <w:sz w:val="20"/>
                <w:szCs w:val="20"/>
                <w:lang w:val="en-US"/>
              </w:rPr>
            </w:pPr>
            <w:r w:rsidRPr="003A4294">
              <w:rPr>
                <w:rFonts w:ascii="Calibri" w:eastAsia="Calibri" w:hAnsi="Calibri" w:cs="Calibri"/>
                <w:sz w:val="20"/>
                <w:szCs w:val="20"/>
                <w:lang w:val="en-US"/>
              </w:rPr>
              <w:t>70</w:t>
            </w:r>
          </w:p>
        </w:tc>
        <w:tc>
          <w:tcPr>
            <w:tcW w:w="940" w:type="dxa"/>
            <w:vAlign w:val="center"/>
          </w:tcPr>
          <w:p w14:paraId="017072B4" w14:textId="77777777" w:rsidR="00CC5009" w:rsidRPr="003A4294" w:rsidRDefault="00CC5009" w:rsidP="003A4294">
            <w:pPr>
              <w:widowControl w:val="0"/>
              <w:autoSpaceDE w:val="0"/>
              <w:autoSpaceDN w:val="0"/>
              <w:spacing w:after="0" w:line="240" w:lineRule="auto"/>
              <w:jc w:val="center"/>
              <w:rPr>
                <w:rFonts w:ascii="Calibri" w:eastAsia="Calibri" w:hAnsi="Calibri" w:cs="Calibri"/>
                <w:b/>
                <w:sz w:val="20"/>
                <w:szCs w:val="20"/>
                <w:lang w:val="en-US"/>
              </w:rPr>
            </w:pPr>
          </w:p>
        </w:tc>
      </w:tr>
      <w:tr w:rsidR="00CC5009" w:rsidRPr="003A4294" w14:paraId="4BD79FD5" w14:textId="77777777" w:rsidTr="003A4294">
        <w:trPr>
          <w:gridAfter w:val="1"/>
          <w:wAfter w:w="8" w:type="dxa"/>
          <w:trHeight w:val="1756"/>
        </w:trPr>
        <w:tc>
          <w:tcPr>
            <w:tcW w:w="589" w:type="dxa"/>
            <w:vMerge/>
            <w:vAlign w:val="center"/>
          </w:tcPr>
          <w:p w14:paraId="0CC194C9" w14:textId="77777777" w:rsidR="00CC5009" w:rsidRPr="003A4294" w:rsidRDefault="00CC5009" w:rsidP="003A4294">
            <w:pPr>
              <w:widowControl w:val="0"/>
              <w:autoSpaceDE w:val="0"/>
              <w:autoSpaceDN w:val="0"/>
              <w:spacing w:after="0" w:line="240" w:lineRule="auto"/>
              <w:jc w:val="center"/>
              <w:rPr>
                <w:rFonts w:ascii="Calibri" w:eastAsia="Calibri" w:hAnsi="Calibri" w:cs="Calibri"/>
                <w:sz w:val="20"/>
                <w:szCs w:val="20"/>
                <w:lang w:val="en-US"/>
              </w:rPr>
            </w:pPr>
          </w:p>
        </w:tc>
        <w:tc>
          <w:tcPr>
            <w:tcW w:w="1890" w:type="dxa"/>
            <w:vMerge/>
            <w:vAlign w:val="center"/>
          </w:tcPr>
          <w:p w14:paraId="7975A015" w14:textId="77777777" w:rsidR="00CC5009" w:rsidRPr="003A4294" w:rsidRDefault="00CC5009" w:rsidP="003A4294">
            <w:pPr>
              <w:widowControl w:val="0"/>
              <w:autoSpaceDE w:val="0"/>
              <w:autoSpaceDN w:val="0"/>
              <w:spacing w:after="0" w:line="240" w:lineRule="auto"/>
              <w:rPr>
                <w:rFonts w:ascii="Calibri" w:eastAsia="Calibri" w:hAnsi="Calibri" w:cs="Calibri"/>
                <w:sz w:val="20"/>
                <w:szCs w:val="20"/>
                <w:lang w:val="en-US"/>
              </w:rPr>
            </w:pPr>
          </w:p>
        </w:tc>
        <w:tc>
          <w:tcPr>
            <w:tcW w:w="865" w:type="dxa"/>
            <w:vAlign w:val="center"/>
          </w:tcPr>
          <w:p w14:paraId="3D39C865" w14:textId="77777777" w:rsidR="00CC5009" w:rsidRPr="003A4294" w:rsidRDefault="00CC5009" w:rsidP="003A4294">
            <w:pPr>
              <w:widowControl w:val="0"/>
              <w:autoSpaceDE w:val="0"/>
              <w:autoSpaceDN w:val="0"/>
              <w:spacing w:after="0" w:line="240" w:lineRule="auto"/>
              <w:ind w:right="174"/>
              <w:jc w:val="center"/>
              <w:rPr>
                <w:rFonts w:ascii="Calibri" w:eastAsia="Calibri" w:hAnsi="Calibri" w:cs="Calibri"/>
                <w:sz w:val="20"/>
                <w:szCs w:val="20"/>
                <w:lang w:val="en-US"/>
              </w:rPr>
            </w:pPr>
            <w:r w:rsidRPr="003A4294">
              <w:rPr>
                <w:rFonts w:ascii="Calibri" w:eastAsia="Calibri" w:hAnsi="Calibri" w:cs="Calibri"/>
                <w:sz w:val="20"/>
                <w:szCs w:val="20"/>
                <w:lang w:val="en-US"/>
              </w:rPr>
              <w:t>Β1.2</w:t>
            </w:r>
          </w:p>
        </w:tc>
        <w:tc>
          <w:tcPr>
            <w:tcW w:w="2113" w:type="dxa"/>
            <w:vAlign w:val="center"/>
          </w:tcPr>
          <w:p w14:paraId="5FBFD898" w14:textId="222DBC07" w:rsidR="00CC5009" w:rsidRPr="003A4294" w:rsidRDefault="00CC5009" w:rsidP="003A4294">
            <w:pPr>
              <w:widowControl w:val="0"/>
              <w:autoSpaceDE w:val="0"/>
              <w:autoSpaceDN w:val="0"/>
              <w:spacing w:after="0" w:line="261" w:lineRule="auto"/>
              <w:rPr>
                <w:rFonts w:ascii="Calibri" w:eastAsia="Calibri" w:hAnsi="Calibri" w:cs="Calibri"/>
                <w:sz w:val="20"/>
                <w:szCs w:val="20"/>
                <w:lang w:val="en-US"/>
              </w:rPr>
            </w:pPr>
            <w:r w:rsidRPr="003A4294">
              <w:rPr>
                <w:rFonts w:ascii="Calibri" w:eastAsia="Calibri" w:hAnsi="Calibri" w:cs="Calibri"/>
                <w:sz w:val="20"/>
                <w:szCs w:val="20"/>
                <w:lang w:val="en-US"/>
              </w:rPr>
              <w:t>Επ</w:t>
            </w:r>
            <w:proofErr w:type="spellStart"/>
            <w:r w:rsidRPr="003A4294">
              <w:rPr>
                <w:rFonts w:ascii="Calibri" w:eastAsia="Calibri" w:hAnsi="Calibri" w:cs="Calibri"/>
                <w:sz w:val="20"/>
                <w:szCs w:val="20"/>
                <w:lang w:val="en-US"/>
              </w:rPr>
              <w:t>ιστημονικές</w:t>
            </w:r>
            <w:proofErr w:type="spellEnd"/>
            <w:r w:rsidRPr="003A4294">
              <w:rPr>
                <w:rFonts w:ascii="Calibri" w:eastAsia="Calibri" w:hAnsi="Calibri" w:cs="Calibri"/>
                <w:sz w:val="20"/>
                <w:szCs w:val="20"/>
                <w:lang w:val="en-US"/>
              </w:rPr>
              <w:t xml:space="preserve"> </w:t>
            </w:r>
            <w:proofErr w:type="spellStart"/>
            <w:r w:rsidRPr="003A4294">
              <w:rPr>
                <w:rFonts w:ascii="Calibri" w:eastAsia="Calibri" w:hAnsi="Calibri" w:cs="Calibri"/>
                <w:sz w:val="20"/>
                <w:szCs w:val="20"/>
                <w:lang w:val="en-US"/>
              </w:rPr>
              <w:t>δημοσιεύσεις</w:t>
            </w:r>
            <w:proofErr w:type="spellEnd"/>
            <w:r w:rsidR="00195DCE">
              <w:rPr>
                <w:rFonts w:ascii="Calibri" w:eastAsia="Calibri" w:hAnsi="Calibri" w:cs="Calibri"/>
                <w:sz w:val="20"/>
                <w:szCs w:val="20"/>
              </w:rPr>
              <w:t xml:space="preserve"> </w:t>
            </w:r>
            <w:r w:rsidRPr="003A4294">
              <w:rPr>
                <w:rFonts w:ascii="Calibri" w:eastAsia="Calibri" w:hAnsi="Calibri" w:cs="Calibri"/>
                <w:sz w:val="20"/>
                <w:szCs w:val="20"/>
                <w:lang w:val="en-US"/>
              </w:rPr>
              <w:t>/</w:t>
            </w:r>
            <w:proofErr w:type="spellStart"/>
            <w:r w:rsidRPr="003A4294">
              <w:rPr>
                <w:rFonts w:ascii="Calibri" w:eastAsia="Calibri" w:hAnsi="Calibri" w:cs="Calibri"/>
                <w:sz w:val="20"/>
                <w:szCs w:val="20"/>
                <w:lang w:val="en-US"/>
              </w:rPr>
              <w:t>διδάκτορ</w:t>
            </w:r>
            <w:proofErr w:type="spellEnd"/>
            <w:r w:rsidRPr="003A4294">
              <w:rPr>
                <w:rFonts w:ascii="Calibri" w:eastAsia="Calibri" w:hAnsi="Calibri" w:cs="Calibri"/>
                <w:sz w:val="20"/>
                <w:szCs w:val="20"/>
                <w:lang w:val="en-US"/>
              </w:rPr>
              <w:t>α</w:t>
            </w:r>
          </w:p>
        </w:tc>
        <w:tc>
          <w:tcPr>
            <w:tcW w:w="5678" w:type="dxa"/>
            <w:vAlign w:val="center"/>
          </w:tcPr>
          <w:p w14:paraId="5DE53947" w14:textId="073A5D9D" w:rsidR="00CC5009" w:rsidRPr="003A4294" w:rsidRDefault="003A4294" w:rsidP="003A4294">
            <w:pPr>
              <w:autoSpaceDE w:val="0"/>
              <w:autoSpaceDN w:val="0"/>
              <w:adjustRightInd w:val="0"/>
              <w:spacing w:after="0" w:line="240" w:lineRule="auto"/>
              <w:rPr>
                <w:rFonts w:ascii="Calibri" w:eastAsia="Calibri" w:hAnsi="Calibri" w:cs="Calibri"/>
                <w:sz w:val="20"/>
                <w:szCs w:val="20"/>
              </w:rPr>
            </w:pPr>
            <w:r w:rsidRPr="003A4294">
              <w:rPr>
                <w:rFonts w:ascii="Calibri" w:hAnsi="Calibri" w:cs="Calibri"/>
                <w:sz w:val="20"/>
                <w:szCs w:val="20"/>
              </w:rPr>
              <w:t>Η αναλογία του συνόλου των επιστημονικών δημοσιεύσεων των νέων διδακτόρων ως προς το σύνολο των νέων διδακτόρων κατά το έτος αναφοράς, σε επίπεδο Ιδρύματος. Υπολογίζεται ως το πηλίκο του συνόλου των επιστημονικών δημοσιεύσεων των υποψήφιων διδακτόρων μέχρι την αναγόρευσή τους σε όλα τα Π.Δ.Σ. του Ιδρύματος κατά το έτος αναφοράς ως προς το σύνολο των νέων διδακτόρων του Ιδρύματος.</w:t>
            </w:r>
          </w:p>
        </w:tc>
        <w:tc>
          <w:tcPr>
            <w:tcW w:w="1300" w:type="dxa"/>
            <w:vAlign w:val="center"/>
          </w:tcPr>
          <w:p w14:paraId="28FC8D9D" w14:textId="77777777" w:rsidR="00CC5009" w:rsidRPr="003A4294" w:rsidRDefault="00CC5009" w:rsidP="003A4294">
            <w:pPr>
              <w:widowControl w:val="0"/>
              <w:autoSpaceDE w:val="0"/>
              <w:autoSpaceDN w:val="0"/>
              <w:spacing w:after="0" w:line="240" w:lineRule="auto"/>
              <w:ind w:left="17"/>
              <w:jc w:val="center"/>
              <w:rPr>
                <w:rFonts w:ascii="Calibri" w:eastAsia="Calibri" w:hAnsi="Calibri" w:cs="Calibri"/>
                <w:sz w:val="20"/>
                <w:szCs w:val="20"/>
                <w:lang w:val="en-US"/>
              </w:rPr>
            </w:pPr>
            <w:r w:rsidRPr="003A4294">
              <w:rPr>
                <w:rFonts w:ascii="Calibri" w:eastAsia="Calibri" w:hAnsi="Calibri" w:cs="Calibri"/>
                <w:w w:val="101"/>
                <w:sz w:val="20"/>
                <w:szCs w:val="20"/>
                <w:lang w:val="en-US"/>
              </w:rPr>
              <w:t>Α</w:t>
            </w:r>
          </w:p>
        </w:tc>
        <w:tc>
          <w:tcPr>
            <w:tcW w:w="940" w:type="dxa"/>
            <w:vAlign w:val="center"/>
          </w:tcPr>
          <w:p w14:paraId="3B880BCC" w14:textId="77777777" w:rsidR="00CC5009" w:rsidRPr="003A4294" w:rsidRDefault="00CC5009" w:rsidP="003A4294">
            <w:pPr>
              <w:widowControl w:val="0"/>
              <w:autoSpaceDE w:val="0"/>
              <w:autoSpaceDN w:val="0"/>
              <w:spacing w:after="0" w:line="240" w:lineRule="auto"/>
              <w:ind w:left="46" w:right="29"/>
              <w:jc w:val="center"/>
              <w:rPr>
                <w:rFonts w:ascii="Calibri" w:eastAsia="Calibri" w:hAnsi="Calibri" w:cs="Calibri"/>
                <w:sz w:val="20"/>
                <w:szCs w:val="20"/>
                <w:lang w:val="en-US"/>
              </w:rPr>
            </w:pPr>
            <w:r w:rsidRPr="003A4294">
              <w:rPr>
                <w:rFonts w:ascii="Calibri" w:eastAsia="Calibri" w:hAnsi="Calibri" w:cs="Calibri"/>
                <w:sz w:val="20"/>
                <w:szCs w:val="20"/>
                <w:lang w:val="en-US"/>
              </w:rPr>
              <w:t>30</w:t>
            </w:r>
          </w:p>
        </w:tc>
        <w:tc>
          <w:tcPr>
            <w:tcW w:w="940" w:type="dxa"/>
            <w:vAlign w:val="center"/>
          </w:tcPr>
          <w:p w14:paraId="6D395751" w14:textId="77777777" w:rsidR="00CC5009" w:rsidRPr="003A4294" w:rsidRDefault="00CC5009" w:rsidP="003A4294">
            <w:pPr>
              <w:widowControl w:val="0"/>
              <w:autoSpaceDE w:val="0"/>
              <w:autoSpaceDN w:val="0"/>
              <w:spacing w:after="0" w:line="240" w:lineRule="auto"/>
              <w:jc w:val="center"/>
              <w:rPr>
                <w:rFonts w:ascii="Calibri" w:eastAsia="Calibri" w:hAnsi="Calibri" w:cs="Calibri"/>
                <w:b/>
                <w:sz w:val="20"/>
                <w:szCs w:val="20"/>
                <w:lang w:val="en-US"/>
              </w:rPr>
            </w:pPr>
          </w:p>
        </w:tc>
      </w:tr>
      <w:tr w:rsidR="00CC5009" w:rsidRPr="003A4294" w14:paraId="22A001B7" w14:textId="77777777" w:rsidTr="003A4294">
        <w:trPr>
          <w:gridAfter w:val="1"/>
          <w:wAfter w:w="8" w:type="dxa"/>
          <w:trHeight w:val="1352"/>
        </w:trPr>
        <w:tc>
          <w:tcPr>
            <w:tcW w:w="589" w:type="dxa"/>
            <w:vMerge w:val="restart"/>
            <w:vAlign w:val="center"/>
          </w:tcPr>
          <w:p w14:paraId="4118306C" w14:textId="77777777" w:rsidR="00CC5009" w:rsidRPr="003A4294" w:rsidRDefault="00CC5009" w:rsidP="003A4294">
            <w:pPr>
              <w:widowControl w:val="0"/>
              <w:autoSpaceDE w:val="0"/>
              <w:autoSpaceDN w:val="0"/>
              <w:spacing w:after="0" w:line="240" w:lineRule="auto"/>
              <w:ind w:left="174"/>
              <w:jc w:val="center"/>
              <w:rPr>
                <w:rFonts w:ascii="Calibri" w:eastAsia="Calibri" w:hAnsi="Calibri" w:cs="Calibri"/>
                <w:sz w:val="20"/>
                <w:szCs w:val="20"/>
                <w:lang w:val="en-US"/>
              </w:rPr>
            </w:pPr>
            <w:r w:rsidRPr="003A4294">
              <w:rPr>
                <w:rFonts w:ascii="Calibri" w:eastAsia="Calibri" w:hAnsi="Calibri" w:cs="Calibri"/>
                <w:sz w:val="20"/>
                <w:szCs w:val="20"/>
                <w:lang w:val="en-US"/>
              </w:rPr>
              <w:t>Β.2</w:t>
            </w:r>
          </w:p>
        </w:tc>
        <w:tc>
          <w:tcPr>
            <w:tcW w:w="1890" w:type="dxa"/>
            <w:vMerge w:val="restart"/>
            <w:vAlign w:val="center"/>
          </w:tcPr>
          <w:p w14:paraId="58066823" w14:textId="77777777" w:rsidR="00CC5009" w:rsidRPr="003A4294" w:rsidRDefault="00CC5009" w:rsidP="003A4294">
            <w:pPr>
              <w:widowControl w:val="0"/>
              <w:autoSpaceDE w:val="0"/>
              <w:autoSpaceDN w:val="0"/>
              <w:spacing w:before="125" w:after="0" w:line="261" w:lineRule="auto"/>
              <w:ind w:right="150" w:hanging="1"/>
              <w:rPr>
                <w:rFonts w:ascii="Calibri" w:eastAsia="Calibri" w:hAnsi="Calibri" w:cs="Calibri"/>
                <w:sz w:val="20"/>
                <w:szCs w:val="20"/>
              </w:rPr>
            </w:pPr>
            <w:r w:rsidRPr="003A4294">
              <w:rPr>
                <w:rFonts w:ascii="Calibri" w:eastAsia="Calibri" w:hAnsi="Calibri" w:cs="Calibri"/>
                <w:sz w:val="20"/>
                <w:szCs w:val="20"/>
              </w:rPr>
              <w:t>Συμμετοχή των ερευνητικών ομάδων του Α.Ε.Ι. σε εθνικά και διεθνή ανταγωνιστικά ερευνητικά προγράμματα ή συμμετοχή σε σημαντικές ερευνητικές πρωτοβουλίες</w:t>
            </w:r>
          </w:p>
        </w:tc>
        <w:tc>
          <w:tcPr>
            <w:tcW w:w="865" w:type="dxa"/>
            <w:vAlign w:val="center"/>
          </w:tcPr>
          <w:p w14:paraId="622EA325" w14:textId="77777777" w:rsidR="00CC5009" w:rsidRPr="003A4294" w:rsidRDefault="00CC5009" w:rsidP="003A4294">
            <w:pPr>
              <w:widowControl w:val="0"/>
              <w:autoSpaceDE w:val="0"/>
              <w:autoSpaceDN w:val="0"/>
              <w:spacing w:before="121" w:after="0" w:line="240" w:lineRule="auto"/>
              <w:ind w:right="174"/>
              <w:jc w:val="center"/>
              <w:rPr>
                <w:rFonts w:ascii="Calibri" w:eastAsia="Calibri" w:hAnsi="Calibri" w:cs="Calibri"/>
                <w:sz w:val="20"/>
                <w:szCs w:val="20"/>
                <w:lang w:val="en-US"/>
              </w:rPr>
            </w:pPr>
            <w:r w:rsidRPr="003A4294">
              <w:rPr>
                <w:rFonts w:ascii="Calibri" w:eastAsia="Calibri" w:hAnsi="Calibri" w:cs="Calibri"/>
                <w:sz w:val="20"/>
                <w:szCs w:val="20"/>
                <w:lang w:val="en-US"/>
              </w:rPr>
              <w:t>Β2.1</w:t>
            </w:r>
          </w:p>
        </w:tc>
        <w:tc>
          <w:tcPr>
            <w:tcW w:w="2113" w:type="dxa"/>
            <w:vAlign w:val="center"/>
          </w:tcPr>
          <w:p w14:paraId="6961A831" w14:textId="77777777" w:rsidR="00CC5009" w:rsidRPr="003A4294" w:rsidRDefault="00CC5009" w:rsidP="003A4294">
            <w:pPr>
              <w:widowControl w:val="0"/>
              <w:autoSpaceDE w:val="0"/>
              <w:autoSpaceDN w:val="0"/>
              <w:spacing w:before="1" w:after="0" w:line="261" w:lineRule="auto"/>
              <w:rPr>
                <w:rFonts w:ascii="Calibri" w:eastAsia="Calibri" w:hAnsi="Calibri" w:cs="Calibri"/>
                <w:sz w:val="20"/>
                <w:szCs w:val="20"/>
              </w:rPr>
            </w:pPr>
            <w:r w:rsidRPr="003A4294">
              <w:rPr>
                <w:rFonts w:ascii="Calibri" w:eastAsia="Calibri" w:hAnsi="Calibri" w:cs="Calibri"/>
                <w:sz w:val="20"/>
                <w:szCs w:val="20"/>
              </w:rPr>
              <w:t>Συνολική εξωτερική χρηματοδότηση έργων ανά μέλος Δ.Ε.Π.</w:t>
            </w:r>
          </w:p>
        </w:tc>
        <w:tc>
          <w:tcPr>
            <w:tcW w:w="5678" w:type="dxa"/>
            <w:vAlign w:val="center"/>
          </w:tcPr>
          <w:p w14:paraId="627E5057" w14:textId="4E7968FD" w:rsidR="00CC5009" w:rsidRPr="003A4294" w:rsidRDefault="003A4294" w:rsidP="003A4294">
            <w:pPr>
              <w:autoSpaceDE w:val="0"/>
              <w:autoSpaceDN w:val="0"/>
              <w:adjustRightInd w:val="0"/>
              <w:spacing w:after="0" w:line="240" w:lineRule="auto"/>
              <w:rPr>
                <w:rFonts w:ascii="Calibri" w:eastAsia="Calibri" w:hAnsi="Calibri" w:cs="Calibri"/>
                <w:sz w:val="20"/>
                <w:szCs w:val="20"/>
              </w:rPr>
            </w:pPr>
            <w:r w:rsidRPr="003A4294">
              <w:rPr>
                <w:rFonts w:ascii="Calibri" w:hAnsi="Calibri" w:cs="Calibri"/>
                <w:sz w:val="20"/>
                <w:szCs w:val="20"/>
              </w:rPr>
              <w:t>Η αναλογία της συνολικής εξωτερικής χρηματοδότησης από έργα ως προς το σύνολο των μελών Δ.Ε.Π., σε επίπεδο Ιδρύματος. Υπολογίζεται από το πηλίκο του συνόλου της εξωτερικής χρηματοδότησης από έργα στον ΕΛΚΕ του Ιδρύματος (ΕΣΠΑ, ΕΕ, διεθνείς φορείς, εθνικούς δημόσιους και ιδιωτικούς φορείς) ως προς το σύνολο των μελών Δ.Ε.Π. του Ιδρύματος.</w:t>
            </w:r>
          </w:p>
        </w:tc>
        <w:tc>
          <w:tcPr>
            <w:tcW w:w="1300" w:type="dxa"/>
            <w:vAlign w:val="center"/>
          </w:tcPr>
          <w:p w14:paraId="792B693D" w14:textId="77777777" w:rsidR="00CC5009" w:rsidRPr="003A4294" w:rsidRDefault="00CC5009" w:rsidP="003A4294">
            <w:pPr>
              <w:widowControl w:val="0"/>
              <w:autoSpaceDE w:val="0"/>
              <w:autoSpaceDN w:val="0"/>
              <w:spacing w:before="121" w:after="0" w:line="240" w:lineRule="auto"/>
              <w:ind w:left="17"/>
              <w:jc w:val="center"/>
              <w:rPr>
                <w:rFonts w:ascii="Calibri" w:eastAsia="Calibri" w:hAnsi="Calibri" w:cs="Calibri"/>
                <w:sz w:val="20"/>
                <w:szCs w:val="20"/>
                <w:lang w:val="en-US"/>
              </w:rPr>
            </w:pPr>
            <w:r w:rsidRPr="003A4294">
              <w:rPr>
                <w:rFonts w:ascii="Calibri" w:eastAsia="Calibri" w:hAnsi="Calibri" w:cs="Calibri"/>
                <w:w w:val="101"/>
                <w:sz w:val="20"/>
                <w:szCs w:val="20"/>
                <w:lang w:val="en-US"/>
              </w:rPr>
              <w:t>Α</w:t>
            </w:r>
          </w:p>
        </w:tc>
        <w:tc>
          <w:tcPr>
            <w:tcW w:w="940" w:type="dxa"/>
            <w:vAlign w:val="center"/>
          </w:tcPr>
          <w:p w14:paraId="28C517CE" w14:textId="77777777" w:rsidR="00CC5009" w:rsidRPr="003A4294" w:rsidRDefault="00CC5009" w:rsidP="003A4294">
            <w:pPr>
              <w:widowControl w:val="0"/>
              <w:autoSpaceDE w:val="0"/>
              <w:autoSpaceDN w:val="0"/>
              <w:spacing w:before="121" w:after="0" w:line="240" w:lineRule="auto"/>
              <w:ind w:left="46" w:right="29"/>
              <w:jc w:val="center"/>
              <w:rPr>
                <w:rFonts w:ascii="Calibri" w:eastAsia="Calibri" w:hAnsi="Calibri" w:cs="Calibri"/>
                <w:sz w:val="20"/>
                <w:szCs w:val="20"/>
                <w:lang w:val="en-US"/>
              </w:rPr>
            </w:pPr>
            <w:r w:rsidRPr="003A4294">
              <w:rPr>
                <w:rFonts w:ascii="Calibri" w:eastAsia="Calibri" w:hAnsi="Calibri" w:cs="Calibri"/>
                <w:sz w:val="20"/>
                <w:szCs w:val="20"/>
                <w:lang w:val="en-US"/>
              </w:rPr>
              <w:t>30</w:t>
            </w:r>
          </w:p>
        </w:tc>
        <w:tc>
          <w:tcPr>
            <w:tcW w:w="940" w:type="dxa"/>
            <w:vAlign w:val="center"/>
          </w:tcPr>
          <w:p w14:paraId="2C2F0358" w14:textId="77777777" w:rsidR="00CC5009" w:rsidRPr="003A4294" w:rsidRDefault="00CC5009" w:rsidP="003A4294">
            <w:pPr>
              <w:widowControl w:val="0"/>
              <w:autoSpaceDE w:val="0"/>
              <w:autoSpaceDN w:val="0"/>
              <w:spacing w:after="0" w:line="240" w:lineRule="auto"/>
              <w:jc w:val="center"/>
              <w:rPr>
                <w:rFonts w:ascii="Calibri" w:eastAsia="Calibri" w:hAnsi="Calibri" w:cs="Calibri"/>
                <w:b/>
                <w:sz w:val="20"/>
                <w:szCs w:val="20"/>
                <w:lang w:val="en-US"/>
              </w:rPr>
            </w:pPr>
          </w:p>
        </w:tc>
      </w:tr>
      <w:tr w:rsidR="00CC5009" w:rsidRPr="003A4294" w14:paraId="28EF3398" w14:textId="77777777" w:rsidTr="003A4294">
        <w:trPr>
          <w:gridAfter w:val="1"/>
          <w:wAfter w:w="8" w:type="dxa"/>
          <w:trHeight w:val="1525"/>
        </w:trPr>
        <w:tc>
          <w:tcPr>
            <w:tcW w:w="589" w:type="dxa"/>
            <w:vMerge/>
          </w:tcPr>
          <w:p w14:paraId="6F6E8C8A" w14:textId="77777777" w:rsidR="00CC5009" w:rsidRPr="003A4294" w:rsidRDefault="00CC5009" w:rsidP="001479A1">
            <w:pPr>
              <w:widowControl w:val="0"/>
              <w:autoSpaceDE w:val="0"/>
              <w:autoSpaceDN w:val="0"/>
              <w:spacing w:after="0" w:line="240" w:lineRule="auto"/>
              <w:rPr>
                <w:rFonts w:ascii="Calibri" w:eastAsia="Calibri" w:hAnsi="Calibri" w:cs="Calibri"/>
                <w:sz w:val="20"/>
                <w:szCs w:val="20"/>
                <w:lang w:val="en-US"/>
              </w:rPr>
            </w:pPr>
          </w:p>
        </w:tc>
        <w:tc>
          <w:tcPr>
            <w:tcW w:w="1890" w:type="dxa"/>
            <w:vMerge/>
          </w:tcPr>
          <w:p w14:paraId="7F1279C6" w14:textId="77777777" w:rsidR="00CC5009" w:rsidRPr="003A4294" w:rsidRDefault="00CC5009" w:rsidP="001479A1">
            <w:pPr>
              <w:widowControl w:val="0"/>
              <w:autoSpaceDE w:val="0"/>
              <w:autoSpaceDN w:val="0"/>
              <w:spacing w:after="0" w:line="240" w:lineRule="auto"/>
              <w:rPr>
                <w:rFonts w:ascii="Calibri" w:eastAsia="Calibri" w:hAnsi="Calibri" w:cs="Calibri"/>
                <w:sz w:val="20"/>
                <w:szCs w:val="20"/>
                <w:lang w:val="en-US"/>
              </w:rPr>
            </w:pPr>
          </w:p>
        </w:tc>
        <w:tc>
          <w:tcPr>
            <w:tcW w:w="865" w:type="dxa"/>
            <w:vAlign w:val="center"/>
          </w:tcPr>
          <w:p w14:paraId="15E50DBD" w14:textId="77777777" w:rsidR="00CC5009" w:rsidRPr="003A4294" w:rsidRDefault="00CC5009" w:rsidP="003A4294">
            <w:pPr>
              <w:widowControl w:val="0"/>
              <w:autoSpaceDE w:val="0"/>
              <w:autoSpaceDN w:val="0"/>
              <w:spacing w:after="0" w:line="240" w:lineRule="auto"/>
              <w:ind w:right="174"/>
              <w:jc w:val="center"/>
              <w:rPr>
                <w:rFonts w:ascii="Calibri" w:eastAsia="Calibri" w:hAnsi="Calibri" w:cs="Calibri"/>
                <w:sz w:val="20"/>
                <w:szCs w:val="20"/>
                <w:lang w:val="en-US"/>
              </w:rPr>
            </w:pPr>
            <w:r w:rsidRPr="003A4294">
              <w:rPr>
                <w:rFonts w:ascii="Calibri" w:eastAsia="Calibri" w:hAnsi="Calibri" w:cs="Calibri"/>
                <w:sz w:val="20"/>
                <w:szCs w:val="20"/>
                <w:lang w:val="en-US"/>
              </w:rPr>
              <w:t>Β2.2</w:t>
            </w:r>
          </w:p>
        </w:tc>
        <w:tc>
          <w:tcPr>
            <w:tcW w:w="2113" w:type="dxa"/>
            <w:vAlign w:val="center"/>
          </w:tcPr>
          <w:p w14:paraId="0EF14C05" w14:textId="77777777" w:rsidR="00CC5009" w:rsidRPr="003A4294" w:rsidRDefault="00CC5009" w:rsidP="003A4294">
            <w:pPr>
              <w:widowControl w:val="0"/>
              <w:autoSpaceDE w:val="0"/>
              <w:autoSpaceDN w:val="0"/>
              <w:spacing w:before="1" w:after="0" w:line="261" w:lineRule="auto"/>
              <w:ind w:hanging="1"/>
              <w:rPr>
                <w:rFonts w:ascii="Calibri" w:eastAsia="Calibri" w:hAnsi="Calibri" w:cs="Calibri"/>
                <w:sz w:val="20"/>
                <w:szCs w:val="20"/>
              </w:rPr>
            </w:pPr>
            <w:r w:rsidRPr="003A4294">
              <w:rPr>
                <w:rFonts w:ascii="Calibri" w:eastAsia="Calibri" w:hAnsi="Calibri" w:cs="Calibri"/>
                <w:sz w:val="20"/>
                <w:szCs w:val="20"/>
              </w:rPr>
              <w:t xml:space="preserve">Χρηματοδότηση από ανταγωνιστικά </w:t>
            </w:r>
            <w:r w:rsidRPr="003A4294">
              <w:rPr>
                <w:rFonts w:ascii="Calibri" w:eastAsia="Calibri" w:hAnsi="Calibri" w:cs="Calibri"/>
                <w:sz w:val="20"/>
                <w:szCs w:val="20"/>
                <w:lang w:val="en-US"/>
              </w:rPr>
              <w:t>R</w:t>
            </w:r>
            <w:r w:rsidRPr="003A4294">
              <w:rPr>
                <w:rFonts w:ascii="Calibri" w:eastAsia="Calibri" w:hAnsi="Calibri" w:cs="Calibri"/>
                <w:sz w:val="20"/>
                <w:szCs w:val="20"/>
              </w:rPr>
              <w:t>&amp;</w:t>
            </w:r>
            <w:r w:rsidRPr="003A4294">
              <w:rPr>
                <w:rFonts w:ascii="Calibri" w:eastAsia="Calibri" w:hAnsi="Calibri" w:cs="Calibri"/>
                <w:sz w:val="20"/>
                <w:szCs w:val="20"/>
                <w:lang w:val="en-US"/>
              </w:rPr>
              <w:t>D</w:t>
            </w:r>
            <w:r w:rsidRPr="003A4294">
              <w:rPr>
                <w:rFonts w:ascii="Calibri" w:eastAsia="Calibri" w:hAnsi="Calibri" w:cs="Calibri"/>
                <w:sz w:val="20"/>
                <w:szCs w:val="20"/>
              </w:rPr>
              <w:t xml:space="preserve"> έργα (</w:t>
            </w:r>
            <w:r w:rsidRPr="003A4294">
              <w:rPr>
                <w:rFonts w:ascii="Calibri" w:eastAsia="Calibri" w:hAnsi="Calibri" w:cs="Calibri"/>
                <w:sz w:val="20"/>
                <w:szCs w:val="20"/>
                <w:lang w:val="en-US"/>
              </w:rPr>
              <w:t>Horizon</w:t>
            </w:r>
            <w:r w:rsidRPr="003A4294">
              <w:rPr>
                <w:rFonts w:ascii="Calibri" w:eastAsia="Calibri" w:hAnsi="Calibri" w:cs="Calibri"/>
                <w:sz w:val="20"/>
                <w:szCs w:val="20"/>
              </w:rPr>
              <w:t xml:space="preserve"> και ΓΓΕΚ) ανά μέλος Δ.Ε.Π.</w:t>
            </w:r>
          </w:p>
        </w:tc>
        <w:tc>
          <w:tcPr>
            <w:tcW w:w="5678" w:type="dxa"/>
            <w:vAlign w:val="center"/>
          </w:tcPr>
          <w:p w14:paraId="59FE0A1F" w14:textId="37A75F5F" w:rsidR="00CC5009" w:rsidRPr="003A4294" w:rsidRDefault="003A4294" w:rsidP="003A4294">
            <w:pPr>
              <w:autoSpaceDE w:val="0"/>
              <w:autoSpaceDN w:val="0"/>
              <w:adjustRightInd w:val="0"/>
              <w:spacing w:after="0" w:line="240" w:lineRule="auto"/>
              <w:rPr>
                <w:rFonts w:ascii="Calibri" w:eastAsia="Calibri" w:hAnsi="Calibri" w:cs="Calibri"/>
                <w:sz w:val="20"/>
                <w:szCs w:val="20"/>
              </w:rPr>
            </w:pPr>
            <w:r w:rsidRPr="003A4294">
              <w:rPr>
                <w:rFonts w:ascii="Calibri" w:hAnsi="Calibri" w:cs="Calibri"/>
                <w:sz w:val="20"/>
                <w:szCs w:val="20"/>
              </w:rPr>
              <w:t>Η αναλογία της χρηματοδότησης από ανταγωνιστικά R&amp;D έργα (</w:t>
            </w:r>
            <w:proofErr w:type="spellStart"/>
            <w:r w:rsidRPr="003A4294">
              <w:rPr>
                <w:rFonts w:ascii="Calibri" w:hAnsi="Calibri" w:cs="Calibri"/>
                <w:sz w:val="20"/>
                <w:szCs w:val="20"/>
              </w:rPr>
              <w:t>Horizon</w:t>
            </w:r>
            <w:proofErr w:type="spellEnd"/>
            <w:r w:rsidRPr="003A4294">
              <w:rPr>
                <w:rFonts w:ascii="Calibri" w:hAnsi="Calibri" w:cs="Calibri"/>
                <w:sz w:val="20"/>
                <w:szCs w:val="20"/>
              </w:rPr>
              <w:t>, ΕΛΙΔΕΚ και ΓΓΕΚ) ως προς το πλήθος των μελών Δ.Ε.Π., σε επίπεδο Ιδρύματος. Υπολογίζεται από το πηλίκο του συνόλου της χρηματοδότησης στον ΕΛΚΕ του Ιδρύματος από Διεθνή Ανταγωνιστικά Προγράμματα της Ευρωπαϊκής Ένωσης, του ΕΛΙΔΕΚ και της ΓΓΕΚ ως προς το σύνολο των μελών Δ.Ε.Π. του Ιδρύματος.</w:t>
            </w:r>
          </w:p>
        </w:tc>
        <w:tc>
          <w:tcPr>
            <w:tcW w:w="1300" w:type="dxa"/>
            <w:vAlign w:val="center"/>
          </w:tcPr>
          <w:p w14:paraId="1E6C0279" w14:textId="77777777" w:rsidR="00CC5009" w:rsidRPr="003A4294" w:rsidRDefault="00CC5009" w:rsidP="003A4294">
            <w:pPr>
              <w:widowControl w:val="0"/>
              <w:autoSpaceDE w:val="0"/>
              <w:autoSpaceDN w:val="0"/>
              <w:spacing w:after="0" w:line="240" w:lineRule="auto"/>
              <w:ind w:left="18"/>
              <w:jc w:val="center"/>
              <w:rPr>
                <w:rFonts w:ascii="Calibri" w:eastAsia="Calibri" w:hAnsi="Calibri" w:cs="Calibri"/>
                <w:sz w:val="20"/>
                <w:szCs w:val="20"/>
                <w:lang w:val="en-US"/>
              </w:rPr>
            </w:pPr>
            <w:r w:rsidRPr="003A4294">
              <w:rPr>
                <w:rFonts w:ascii="Calibri" w:eastAsia="Calibri" w:hAnsi="Calibri" w:cs="Calibri"/>
                <w:w w:val="101"/>
                <w:sz w:val="20"/>
                <w:szCs w:val="20"/>
                <w:lang w:val="en-US"/>
              </w:rPr>
              <w:t>Α</w:t>
            </w:r>
          </w:p>
        </w:tc>
        <w:tc>
          <w:tcPr>
            <w:tcW w:w="940" w:type="dxa"/>
            <w:vAlign w:val="center"/>
          </w:tcPr>
          <w:p w14:paraId="2BA500D3" w14:textId="77777777" w:rsidR="00CC5009" w:rsidRPr="003A4294" w:rsidRDefault="00CC5009" w:rsidP="003A4294">
            <w:pPr>
              <w:widowControl w:val="0"/>
              <w:autoSpaceDE w:val="0"/>
              <w:autoSpaceDN w:val="0"/>
              <w:spacing w:after="0" w:line="240" w:lineRule="auto"/>
              <w:ind w:left="46" w:right="29"/>
              <w:jc w:val="center"/>
              <w:rPr>
                <w:rFonts w:ascii="Calibri" w:eastAsia="Calibri" w:hAnsi="Calibri" w:cs="Calibri"/>
                <w:sz w:val="20"/>
                <w:szCs w:val="20"/>
                <w:lang w:val="en-US"/>
              </w:rPr>
            </w:pPr>
            <w:r w:rsidRPr="003A4294">
              <w:rPr>
                <w:rFonts w:ascii="Calibri" w:eastAsia="Calibri" w:hAnsi="Calibri" w:cs="Calibri"/>
                <w:sz w:val="20"/>
                <w:szCs w:val="20"/>
                <w:lang w:val="en-US"/>
              </w:rPr>
              <w:t>60</w:t>
            </w:r>
          </w:p>
        </w:tc>
        <w:tc>
          <w:tcPr>
            <w:tcW w:w="940" w:type="dxa"/>
            <w:vAlign w:val="center"/>
          </w:tcPr>
          <w:p w14:paraId="741D73C5" w14:textId="77777777" w:rsidR="00CC5009" w:rsidRPr="003A4294" w:rsidRDefault="00CC5009" w:rsidP="003A4294">
            <w:pPr>
              <w:widowControl w:val="0"/>
              <w:autoSpaceDE w:val="0"/>
              <w:autoSpaceDN w:val="0"/>
              <w:spacing w:after="0" w:line="240" w:lineRule="auto"/>
              <w:jc w:val="center"/>
              <w:rPr>
                <w:rFonts w:ascii="Calibri" w:eastAsia="Calibri" w:hAnsi="Calibri" w:cs="Calibri"/>
                <w:b/>
                <w:sz w:val="20"/>
                <w:szCs w:val="20"/>
                <w:lang w:val="en-US"/>
              </w:rPr>
            </w:pPr>
          </w:p>
        </w:tc>
      </w:tr>
    </w:tbl>
    <w:p w14:paraId="7B9B1EC3" w14:textId="77777777" w:rsidR="00C53746" w:rsidRDefault="00C53746" w:rsidP="00792F2A">
      <w:pPr>
        <w:tabs>
          <w:tab w:val="left" w:pos="2762"/>
        </w:tabs>
      </w:pPr>
    </w:p>
    <w:p w14:paraId="08F82929" w14:textId="77777777" w:rsidR="00C53746" w:rsidRDefault="00C53746" w:rsidP="00792F2A">
      <w:pPr>
        <w:tabs>
          <w:tab w:val="left" w:pos="2762"/>
        </w:tabs>
      </w:pPr>
    </w:p>
    <w:p w14:paraId="334FC95C" w14:textId="77777777" w:rsidR="00C53746" w:rsidRDefault="00C53746" w:rsidP="00792F2A">
      <w:pPr>
        <w:tabs>
          <w:tab w:val="left" w:pos="2762"/>
        </w:tabs>
      </w:pPr>
    </w:p>
    <w:p w14:paraId="16ECA27F" w14:textId="77777777" w:rsidR="00C53746" w:rsidRDefault="00C53746" w:rsidP="00792F2A">
      <w:pPr>
        <w:tabs>
          <w:tab w:val="left" w:pos="2762"/>
        </w:tabs>
      </w:pPr>
    </w:p>
    <w:p w14:paraId="0F228DF9" w14:textId="77777777" w:rsidR="00C53746" w:rsidRDefault="00C53746" w:rsidP="00792F2A">
      <w:pPr>
        <w:tabs>
          <w:tab w:val="left" w:pos="2762"/>
        </w:tabs>
      </w:pPr>
    </w:p>
    <w:tbl>
      <w:tblPr>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589"/>
        <w:gridCol w:w="1890"/>
        <w:gridCol w:w="706"/>
        <w:gridCol w:w="2113"/>
        <w:gridCol w:w="5678"/>
        <w:gridCol w:w="1300"/>
        <w:gridCol w:w="940"/>
        <w:gridCol w:w="940"/>
      </w:tblGrid>
      <w:tr w:rsidR="00CC5009" w:rsidRPr="0063757E" w14:paraId="4DA52B0E" w14:textId="77777777" w:rsidTr="0063757E">
        <w:trPr>
          <w:trHeight w:val="1073"/>
        </w:trPr>
        <w:tc>
          <w:tcPr>
            <w:tcW w:w="589" w:type="dxa"/>
            <w:vMerge w:val="restart"/>
            <w:vAlign w:val="center"/>
          </w:tcPr>
          <w:p w14:paraId="3BAD46E6" w14:textId="77777777" w:rsidR="00CC5009" w:rsidRPr="0063757E" w:rsidRDefault="00CC5009" w:rsidP="0063757E">
            <w:pPr>
              <w:widowControl w:val="0"/>
              <w:autoSpaceDE w:val="0"/>
              <w:autoSpaceDN w:val="0"/>
              <w:spacing w:after="0" w:line="240" w:lineRule="auto"/>
              <w:jc w:val="center"/>
              <w:rPr>
                <w:rFonts w:eastAsia="Calibri" w:cstheme="minorHAnsi"/>
                <w:sz w:val="20"/>
                <w:szCs w:val="20"/>
                <w:lang w:val="en-US"/>
              </w:rPr>
            </w:pPr>
          </w:p>
        </w:tc>
        <w:tc>
          <w:tcPr>
            <w:tcW w:w="1890" w:type="dxa"/>
            <w:vMerge w:val="restart"/>
            <w:vAlign w:val="center"/>
          </w:tcPr>
          <w:p w14:paraId="0185BD4D" w14:textId="77777777" w:rsidR="00CC5009" w:rsidRPr="0063757E" w:rsidRDefault="00CC5009" w:rsidP="0063757E">
            <w:pPr>
              <w:widowControl w:val="0"/>
              <w:autoSpaceDE w:val="0"/>
              <w:autoSpaceDN w:val="0"/>
              <w:spacing w:after="0" w:line="240" w:lineRule="auto"/>
              <w:jc w:val="center"/>
              <w:rPr>
                <w:rFonts w:eastAsia="Calibri" w:cstheme="minorHAnsi"/>
                <w:sz w:val="20"/>
                <w:szCs w:val="20"/>
                <w:lang w:val="en-US"/>
              </w:rPr>
            </w:pPr>
          </w:p>
        </w:tc>
        <w:tc>
          <w:tcPr>
            <w:tcW w:w="706" w:type="dxa"/>
            <w:vAlign w:val="center"/>
          </w:tcPr>
          <w:p w14:paraId="7B372664" w14:textId="77777777" w:rsidR="00CC5009" w:rsidRPr="0063757E" w:rsidRDefault="00CC5009" w:rsidP="0063757E">
            <w:pPr>
              <w:widowControl w:val="0"/>
              <w:autoSpaceDE w:val="0"/>
              <w:autoSpaceDN w:val="0"/>
              <w:spacing w:after="0" w:line="240" w:lineRule="auto"/>
              <w:ind w:left="-39"/>
              <w:jc w:val="center"/>
              <w:rPr>
                <w:rFonts w:eastAsia="Calibri" w:cstheme="minorHAnsi"/>
                <w:sz w:val="20"/>
                <w:szCs w:val="20"/>
                <w:lang w:val="en-US"/>
              </w:rPr>
            </w:pPr>
            <w:r w:rsidRPr="0063757E">
              <w:rPr>
                <w:rFonts w:eastAsia="Calibri" w:cstheme="minorHAnsi"/>
                <w:sz w:val="20"/>
                <w:szCs w:val="20"/>
                <w:lang w:val="en-US"/>
              </w:rPr>
              <w:t>Β2.3</w:t>
            </w:r>
          </w:p>
        </w:tc>
        <w:tc>
          <w:tcPr>
            <w:tcW w:w="2113" w:type="dxa"/>
            <w:vAlign w:val="center"/>
          </w:tcPr>
          <w:p w14:paraId="6AFD55ED" w14:textId="77777777" w:rsidR="00CC5009" w:rsidRPr="0063757E" w:rsidRDefault="00CC5009" w:rsidP="0063757E">
            <w:pPr>
              <w:widowControl w:val="0"/>
              <w:autoSpaceDE w:val="0"/>
              <w:autoSpaceDN w:val="0"/>
              <w:spacing w:after="0" w:line="261" w:lineRule="auto"/>
              <w:ind w:left="91" w:right="149" w:hanging="1"/>
              <w:rPr>
                <w:rFonts w:eastAsia="Calibri" w:cstheme="minorHAnsi"/>
                <w:sz w:val="20"/>
                <w:szCs w:val="20"/>
              </w:rPr>
            </w:pPr>
            <w:r w:rsidRPr="0063757E">
              <w:rPr>
                <w:rFonts w:eastAsia="Calibri" w:cstheme="minorHAnsi"/>
                <w:sz w:val="20"/>
                <w:szCs w:val="20"/>
              </w:rPr>
              <w:t>Μέσο ετήσιο πλήθος ενεργών έργων ανά μέλος Δ.Ε.Π.</w:t>
            </w:r>
          </w:p>
        </w:tc>
        <w:tc>
          <w:tcPr>
            <w:tcW w:w="5678" w:type="dxa"/>
            <w:vAlign w:val="center"/>
          </w:tcPr>
          <w:p w14:paraId="13D65E2F" w14:textId="7F0722BE" w:rsidR="00CC5009" w:rsidRPr="0063757E" w:rsidRDefault="0063757E" w:rsidP="0063757E">
            <w:pPr>
              <w:autoSpaceDE w:val="0"/>
              <w:autoSpaceDN w:val="0"/>
              <w:adjustRightInd w:val="0"/>
              <w:spacing w:after="0" w:line="240" w:lineRule="auto"/>
              <w:rPr>
                <w:rFonts w:eastAsia="Calibri" w:cstheme="minorHAnsi"/>
                <w:sz w:val="20"/>
                <w:szCs w:val="20"/>
              </w:rPr>
            </w:pPr>
            <w:r w:rsidRPr="0063757E">
              <w:rPr>
                <w:rFonts w:cstheme="minorHAnsi"/>
                <w:sz w:val="20"/>
                <w:szCs w:val="20"/>
              </w:rPr>
              <w:t>Η αναλογία των ενεργών έργων που αντιστοιχούν σε κάθε μέλος Δ.Ε.Π., σε επίπεδο Ιδρύματος. Υπολογίζεται από το πλήθος των ενεργών έργων στον ΕΛΚΕ του Ιδρύματος ως προς το πλήθος των μελών Δ.Ε.Π. του Ιδρύματος.</w:t>
            </w:r>
          </w:p>
        </w:tc>
        <w:tc>
          <w:tcPr>
            <w:tcW w:w="1300" w:type="dxa"/>
            <w:vAlign w:val="center"/>
          </w:tcPr>
          <w:p w14:paraId="19A69AD8" w14:textId="77777777" w:rsidR="00CC5009" w:rsidRPr="0063757E" w:rsidRDefault="00CC5009" w:rsidP="0063757E">
            <w:pPr>
              <w:widowControl w:val="0"/>
              <w:autoSpaceDE w:val="0"/>
              <w:autoSpaceDN w:val="0"/>
              <w:spacing w:after="0" w:line="240" w:lineRule="auto"/>
              <w:ind w:left="18"/>
              <w:jc w:val="center"/>
              <w:rPr>
                <w:rFonts w:eastAsia="Calibri" w:cstheme="minorHAnsi"/>
                <w:sz w:val="20"/>
                <w:szCs w:val="20"/>
                <w:lang w:val="en-US"/>
              </w:rPr>
            </w:pPr>
            <w:r w:rsidRPr="0063757E">
              <w:rPr>
                <w:rFonts w:eastAsia="Calibri" w:cstheme="minorHAnsi"/>
                <w:w w:val="101"/>
                <w:sz w:val="20"/>
                <w:szCs w:val="20"/>
                <w:lang w:val="en-US"/>
              </w:rPr>
              <w:t>Α</w:t>
            </w:r>
          </w:p>
        </w:tc>
        <w:tc>
          <w:tcPr>
            <w:tcW w:w="940" w:type="dxa"/>
            <w:vAlign w:val="center"/>
          </w:tcPr>
          <w:p w14:paraId="1E5F2E18" w14:textId="77777777" w:rsidR="00CC5009" w:rsidRPr="0063757E" w:rsidRDefault="00CC5009" w:rsidP="0063757E">
            <w:pPr>
              <w:widowControl w:val="0"/>
              <w:autoSpaceDE w:val="0"/>
              <w:autoSpaceDN w:val="0"/>
              <w:spacing w:after="0" w:line="240" w:lineRule="auto"/>
              <w:ind w:left="18" w:right="29"/>
              <w:jc w:val="center"/>
              <w:rPr>
                <w:rFonts w:eastAsia="Calibri" w:cstheme="minorHAnsi"/>
                <w:sz w:val="20"/>
                <w:szCs w:val="20"/>
                <w:lang w:val="en-US"/>
              </w:rPr>
            </w:pPr>
            <w:r w:rsidRPr="0063757E">
              <w:rPr>
                <w:rFonts w:eastAsia="Calibri" w:cstheme="minorHAnsi"/>
                <w:sz w:val="20"/>
                <w:szCs w:val="20"/>
                <w:lang w:val="en-US"/>
              </w:rPr>
              <w:t>30</w:t>
            </w:r>
          </w:p>
        </w:tc>
        <w:tc>
          <w:tcPr>
            <w:tcW w:w="940" w:type="dxa"/>
            <w:vAlign w:val="center"/>
          </w:tcPr>
          <w:p w14:paraId="44781407" w14:textId="77777777" w:rsidR="00CC5009" w:rsidRPr="0063757E" w:rsidRDefault="00CC5009" w:rsidP="0063757E">
            <w:pPr>
              <w:widowControl w:val="0"/>
              <w:autoSpaceDE w:val="0"/>
              <w:autoSpaceDN w:val="0"/>
              <w:spacing w:after="0" w:line="240" w:lineRule="auto"/>
              <w:jc w:val="center"/>
              <w:rPr>
                <w:rFonts w:eastAsia="Calibri" w:cstheme="minorHAnsi"/>
                <w:b/>
                <w:sz w:val="20"/>
                <w:szCs w:val="20"/>
                <w:lang w:val="en-US"/>
              </w:rPr>
            </w:pPr>
          </w:p>
        </w:tc>
      </w:tr>
      <w:tr w:rsidR="00CC5009" w:rsidRPr="0063757E" w14:paraId="2CC05ACA" w14:textId="77777777" w:rsidTr="0063757E">
        <w:trPr>
          <w:trHeight w:val="1351"/>
        </w:trPr>
        <w:tc>
          <w:tcPr>
            <w:tcW w:w="589" w:type="dxa"/>
            <w:vMerge/>
            <w:tcBorders>
              <w:top w:val="nil"/>
            </w:tcBorders>
            <w:vAlign w:val="center"/>
          </w:tcPr>
          <w:p w14:paraId="5471A21C" w14:textId="77777777" w:rsidR="00CC5009" w:rsidRPr="0063757E" w:rsidRDefault="00CC5009" w:rsidP="0063757E">
            <w:pPr>
              <w:widowControl w:val="0"/>
              <w:autoSpaceDE w:val="0"/>
              <w:autoSpaceDN w:val="0"/>
              <w:spacing w:after="0" w:line="240" w:lineRule="auto"/>
              <w:jc w:val="center"/>
              <w:rPr>
                <w:rFonts w:eastAsia="Calibri" w:cstheme="minorHAnsi"/>
                <w:sz w:val="20"/>
                <w:szCs w:val="20"/>
                <w:lang w:val="en-US"/>
              </w:rPr>
            </w:pPr>
          </w:p>
        </w:tc>
        <w:tc>
          <w:tcPr>
            <w:tcW w:w="1890" w:type="dxa"/>
            <w:vMerge/>
            <w:tcBorders>
              <w:top w:val="nil"/>
            </w:tcBorders>
            <w:vAlign w:val="center"/>
          </w:tcPr>
          <w:p w14:paraId="2664E6D6" w14:textId="77777777" w:rsidR="00CC5009" w:rsidRPr="0063757E" w:rsidRDefault="00CC5009" w:rsidP="0063757E">
            <w:pPr>
              <w:widowControl w:val="0"/>
              <w:autoSpaceDE w:val="0"/>
              <w:autoSpaceDN w:val="0"/>
              <w:spacing w:after="0" w:line="240" w:lineRule="auto"/>
              <w:jc w:val="center"/>
              <w:rPr>
                <w:rFonts w:eastAsia="Calibri" w:cstheme="minorHAnsi"/>
                <w:sz w:val="20"/>
                <w:szCs w:val="20"/>
                <w:lang w:val="en-US"/>
              </w:rPr>
            </w:pPr>
          </w:p>
        </w:tc>
        <w:tc>
          <w:tcPr>
            <w:tcW w:w="706" w:type="dxa"/>
            <w:vAlign w:val="center"/>
          </w:tcPr>
          <w:p w14:paraId="469883E4" w14:textId="77777777" w:rsidR="00CC5009" w:rsidRPr="0063757E" w:rsidRDefault="00CC5009" w:rsidP="0063757E">
            <w:pPr>
              <w:widowControl w:val="0"/>
              <w:autoSpaceDE w:val="0"/>
              <w:autoSpaceDN w:val="0"/>
              <w:spacing w:after="0" w:line="240" w:lineRule="auto"/>
              <w:ind w:left="-39"/>
              <w:jc w:val="center"/>
              <w:rPr>
                <w:rFonts w:eastAsia="Calibri" w:cstheme="minorHAnsi"/>
                <w:sz w:val="20"/>
                <w:szCs w:val="20"/>
                <w:lang w:val="en-US"/>
              </w:rPr>
            </w:pPr>
            <w:r w:rsidRPr="0063757E">
              <w:rPr>
                <w:rFonts w:eastAsia="Calibri" w:cstheme="minorHAnsi"/>
                <w:sz w:val="20"/>
                <w:szCs w:val="20"/>
                <w:lang w:val="en-US"/>
              </w:rPr>
              <w:t>Β2.4</w:t>
            </w:r>
          </w:p>
        </w:tc>
        <w:tc>
          <w:tcPr>
            <w:tcW w:w="2113" w:type="dxa"/>
            <w:vAlign w:val="center"/>
          </w:tcPr>
          <w:p w14:paraId="64088D34" w14:textId="77777777" w:rsidR="00CC5009" w:rsidRPr="0063757E" w:rsidRDefault="00CC5009" w:rsidP="0063757E">
            <w:pPr>
              <w:widowControl w:val="0"/>
              <w:autoSpaceDE w:val="0"/>
              <w:autoSpaceDN w:val="0"/>
              <w:spacing w:before="45" w:after="0" w:line="261" w:lineRule="auto"/>
              <w:ind w:left="5" w:right="149" w:hanging="1"/>
              <w:rPr>
                <w:rFonts w:eastAsia="Calibri" w:cstheme="minorHAnsi"/>
                <w:sz w:val="20"/>
                <w:szCs w:val="20"/>
              </w:rPr>
            </w:pPr>
            <w:r w:rsidRPr="0063757E">
              <w:rPr>
                <w:rFonts w:eastAsia="Calibri" w:cstheme="minorHAnsi"/>
                <w:sz w:val="20"/>
                <w:szCs w:val="20"/>
              </w:rPr>
              <w:t>Μέσο ετήσιο πλήθος ευρωπαϊκών ενεργών έργων με συντονισμό από το ίδρυμα ανά μέλος Δ.Ε.Π.</w:t>
            </w:r>
          </w:p>
        </w:tc>
        <w:tc>
          <w:tcPr>
            <w:tcW w:w="5678" w:type="dxa"/>
            <w:vAlign w:val="center"/>
          </w:tcPr>
          <w:p w14:paraId="1403303E" w14:textId="5CE8CC08" w:rsidR="00CC5009" w:rsidRPr="0063757E" w:rsidRDefault="0063757E" w:rsidP="0063757E">
            <w:pPr>
              <w:autoSpaceDE w:val="0"/>
              <w:autoSpaceDN w:val="0"/>
              <w:adjustRightInd w:val="0"/>
              <w:spacing w:after="0" w:line="240" w:lineRule="auto"/>
              <w:rPr>
                <w:rFonts w:eastAsia="Calibri" w:cstheme="minorHAnsi"/>
                <w:sz w:val="20"/>
                <w:szCs w:val="20"/>
              </w:rPr>
            </w:pPr>
            <w:r w:rsidRPr="0063757E">
              <w:rPr>
                <w:rFonts w:cstheme="minorHAnsi"/>
                <w:sz w:val="20"/>
                <w:szCs w:val="20"/>
              </w:rPr>
              <w:t>Η αναλογία των ευρωπαϊκών ενεργών έργων που συντονίζονται από το Ίδρυμα, τα οποία αντιστοιχούν σε κάθε μέλος Δ.Ε.Π. Υπολογίζεται από το πηλίκο του συνόλου των ενεργών ευρωπαϊκών έργων με συντονισμό από το Ίδρυμα, ως προς το σύνολο των μελών Δ.Ε.Π. του Ιδρύματος.</w:t>
            </w:r>
          </w:p>
        </w:tc>
        <w:tc>
          <w:tcPr>
            <w:tcW w:w="1300" w:type="dxa"/>
            <w:vAlign w:val="center"/>
          </w:tcPr>
          <w:p w14:paraId="6FC7355E" w14:textId="77777777" w:rsidR="00CC5009" w:rsidRPr="0063757E" w:rsidRDefault="00CC5009" w:rsidP="0063757E">
            <w:pPr>
              <w:widowControl w:val="0"/>
              <w:autoSpaceDE w:val="0"/>
              <w:autoSpaceDN w:val="0"/>
              <w:spacing w:after="0" w:line="240" w:lineRule="auto"/>
              <w:ind w:left="18" w:right="22"/>
              <w:jc w:val="center"/>
              <w:rPr>
                <w:rFonts w:eastAsia="Calibri" w:cstheme="minorHAnsi"/>
                <w:sz w:val="20"/>
                <w:szCs w:val="20"/>
                <w:lang w:val="en-US"/>
              </w:rPr>
            </w:pPr>
            <w:r w:rsidRPr="0063757E">
              <w:rPr>
                <w:rFonts w:eastAsia="Calibri" w:cstheme="minorHAnsi"/>
                <w:w w:val="101"/>
                <w:sz w:val="20"/>
                <w:szCs w:val="20"/>
                <w:lang w:val="en-US"/>
              </w:rPr>
              <w:t>Α</w:t>
            </w:r>
          </w:p>
        </w:tc>
        <w:tc>
          <w:tcPr>
            <w:tcW w:w="940" w:type="dxa"/>
            <w:vAlign w:val="center"/>
          </w:tcPr>
          <w:p w14:paraId="1036B3FD" w14:textId="77777777" w:rsidR="00CC5009" w:rsidRPr="0063757E" w:rsidRDefault="00CC5009" w:rsidP="0063757E">
            <w:pPr>
              <w:widowControl w:val="0"/>
              <w:autoSpaceDE w:val="0"/>
              <w:autoSpaceDN w:val="0"/>
              <w:spacing w:after="0" w:line="240" w:lineRule="auto"/>
              <w:ind w:left="18" w:right="67"/>
              <w:jc w:val="center"/>
              <w:rPr>
                <w:rFonts w:eastAsia="Calibri" w:cstheme="minorHAnsi"/>
                <w:sz w:val="20"/>
                <w:szCs w:val="20"/>
                <w:lang w:val="en-US"/>
              </w:rPr>
            </w:pPr>
            <w:r w:rsidRPr="0063757E">
              <w:rPr>
                <w:rFonts w:eastAsia="Calibri" w:cstheme="minorHAnsi"/>
                <w:sz w:val="20"/>
                <w:szCs w:val="20"/>
                <w:lang w:val="en-US"/>
              </w:rPr>
              <w:t>40</w:t>
            </w:r>
          </w:p>
        </w:tc>
        <w:tc>
          <w:tcPr>
            <w:tcW w:w="940" w:type="dxa"/>
            <w:vAlign w:val="center"/>
          </w:tcPr>
          <w:p w14:paraId="1DA3B76C" w14:textId="77777777" w:rsidR="00CC5009" w:rsidRPr="0063757E" w:rsidRDefault="00CC5009" w:rsidP="0063757E">
            <w:pPr>
              <w:widowControl w:val="0"/>
              <w:autoSpaceDE w:val="0"/>
              <w:autoSpaceDN w:val="0"/>
              <w:spacing w:after="0" w:line="240" w:lineRule="auto"/>
              <w:jc w:val="center"/>
              <w:rPr>
                <w:rFonts w:eastAsia="Calibri" w:cstheme="minorHAnsi"/>
                <w:b/>
                <w:sz w:val="20"/>
                <w:szCs w:val="20"/>
                <w:lang w:val="en-US"/>
              </w:rPr>
            </w:pPr>
          </w:p>
        </w:tc>
      </w:tr>
      <w:tr w:rsidR="00CC5009" w:rsidRPr="0063757E" w14:paraId="42A8BFB5" w14:textId="77777777" w:rsidTr="0063757E">
        <w:trPr>
          <w:trHeight w:val="1351"/>
        </w:trPr>
        <w:tc>
          <w:tcPr>
            <w:tcW w:w="589" w:type="dxa"/>
            <w:vMerge/>
            <w:tcBorders>
              <w:top w:val="nil"/>
            </w:tcBorders>
            <w:vAlign w:val="center"/>
          </w:tcPr>
          <w:p w14:paraId="6A67C5D5" w14:textId="77777777" w:rsidR="00CC5009" w:rsidRPr="0063757E" w:rsidRDefault="00CC5009" w:rsidP="0063757E">
            <w:pPr>
              <w:widowControl w:val="0"/>
              <w:autoSpaceDE w:val="0"/>
              <w:autoSpaceDN w:val="0"/>
              <w:spacing w:after="0" w:line="240" w:lineRule="auto"/>
              <w:jc w:val="center"/>
              <w:rPr>
                <w:rFonts w:eastAsia="Calibri" w:cstheme="minorHAnsi"/>
                <w:sz w:val="20"/>
                <w:szCs w:val="20"/>
                <w:lang w:val="en-US"/>
              </w:rPr>
            </w:pPr>
          </w:p>
        </w:tc>
        <w:tc>
          <w:tcPr>
            <w:tcW w:w="1890" w:type="dxa"/>
            <w:vMerge/>
            <w:tcBorders>
              <w:top w:val="nil"/>
            </w:tcBorders>
            <w:vAlign w:val="center"/>
          </w:tcPr>
          <w:p w14:paraId="2A1D5D0A" w14:textId="77777777" w:rsidR="00CC5009" w:rsidRPr="0063757E" w:rsidRDefault="00CC5009" w:rsidP="0063757E">
            <w:pPr>
              <w:widowControl w:val="0"/>
              <w:autoSpaceDE w:val="0"/>
              <w:autoSpaceDN w:val="0"/>
              <w:spacing w:after="0" w:line="240" w:lineRule="auto"/>
              <w:jc w:val="center"/>
              <w:rPr>
                <w:rFonts w:eastAsia="Calibri" w:cstheme="minorHAnsi"/>
                <w:sz w:val="20"/>
                <w:szCs w:val="20"/>
                <w:lang w:val="en-US"/>
              </w:rPr>
            </w:pPr>
          </w:p>
        </w:tc>
        <w:tc>
          <w:tcPr>
            <w:tcW w:w="706" w:type="dxa"/>
            <w:vAlign w:val="center"/>
          </w:tcPr>
          <w:p w14:paraId="70642D25" w14:textId="77777777" w:rsidR="00CC5009" w:rsidRPr="0063757E" w:rsidRDefault="00CC5009" w:rsidP="0063757E">
            <w:pPr>
              <w:widowControl w:val="0"/>
              <w:autoSpaceDE w:val="0"/>
              <w:autoSpaceDN w:val="0"/>
              <w:spacing w:after="0" w:line="240" w:lineRule="auto"/>
              <w:ind w:left="-39"/>
              <w:jc w:val="center"/>
              <w:rPr>
                <w:rFonts w:eastAsia="Calibri" w:cstheme="minorHAnsi"/>
                <w:sz w:val="20"/>
                <w:szCs w:val="20"/>
                <w:lang w:val="en-US"/>
              </w:rPr>
            </w:pPr>
            <w:r w:rsidRPr="0063757E">
              <w:rPr>
                <w:rFonts w:eastAsia="Calibri" w:cstheme="minorHAnsi"/>
                <w:sz w:val="20"/>
                <w:szCs w:val="20"/>
                <w:lang w:val="en-US"/>
              </w:rPr>
              <w:t>Β2.5</w:t>
            </w:r>
          </w:p>
        </w:tc>
        <w:tc>
          <w:tcPr>
            <w:tcW w:w="2113" w:type="dxa"/>
            <w:vAlign w:val="center"/>
          </w:tcPr>
          <w:p w14:paraId="4A3C0183" w14:textId="77777777" w:rsidR="00CC5009" w:rsidRPr="0063757E" w:rsidRDefault="00CC5009" w:rsidP="0063757E">
            <w:pPr>
              <w:widowControl w:val="0"/>
              <w:autoSpaceDE w:val="0"/>
              <w:autoSpaceDN w:val="0"/>
              <w:spacing w:after="0" w:line="240" w:lineRule="auto"/>
              <w:ind w:left="5"/>
              <w:rPr>
                <w:rFonts w:eastAsia="Calibri" w:cstheme="minorHAnsi"/>
                <w:sz w:val="20"/>
                <w:szCs w:val="20"/>
                <w:lang w:val="en-US"/>
              </w:rPr>
            </w:pPr>
            <w:proofErr w:type="spellStart"/>
            <w:r w:rsidRPr="0063757E">
              <w:rPr>
                <w:rFonts w:eastAsia="Calibri" w:cstheme="minorHAnsi"/>
                <w:sz w:val="20"/>
                <w:szCs w:val="20"/>
                <w:lang w:val="en-US"/>
              </w:rPr>
              <w:t>Έργ</w:t>
            </w:r>
            <w:proofErr w:type="spellEnd"/>
            <w:r w:rsidRPr="0063757E">
              <w:rPr>
                <w:rFonts w:eastAsia="Calibri" w:cstheme="minorHAnsi"/>
                <w:sz w:val="20"/>
                <w:szCs w:val="20"/>
                <w:lang w:val="en-US"/>
              </w:rPr>
              <w:t>α ERC</w:t>
            </w:r>
          </w:p>
        </w:tc>
        <w:tc>
          <w:tcPr>
            <w:tcW w:w="5678" w:type="dxa"/>
            <w:vAlign w:val="center"/>
          </w:tcPr>
          <w:p w14:paraId="1C594D65" w14:textId="59357525" w:rsidR="00CC5009" w:rsidRPr="0063757E" w:rsidRDefault="0063757E" w:rsidP="0063757E">
            <w:pPr>
              <w:autoSpaceDE w:val="0"/>
              <w:autoSpaceDN w:val="0"/>
              <w:adjustRightInd w:val="0"/>
              <w:spacing w:after="0" w:line="240" w:lineRule="auto"/>
              <w:rPr>
                <w:rFonts w:eastAsia="Calibri" w:cstheme="minorHAnsi"/>
                <w:sz w:val="20"/>
                <w:szCs w:val="20"/>
              </w:rPr>
            </w:pPr>
            <w:r w:rsidRPr="0063757E">
              <w:rPr>
                <w:rFonts w:cstheme="minorHAnsi"/>
                <w:sz w:val="20"/>
                <w:szCs w:val="20"/>
              </w:rPr>
              <w:t xml:space="preserve">Το πλήθος των έργων του Ιδρύματος που χρηματοδοτούνται από το </w:t>
            </w:r>
            <w:r w:rsidRPr="0063757E">
              <w:rPr>
                <w:rFonts w:cstheme="minorHAnsi"/>
                <w:i/>
                <w:iCs/>
                <w:sz w:val="20"/>
                <w:szCs w:val="20"/>
              </w:rPr>
              <w:t>European Research Council (ERC)</w:t>
            </w:r>
            <w:r w:rsidRPr="0063757E">
              <w:rPr>
                <w:rFonts w:cstheme="minorHAnsi"/>
                <w:sz w:val="20"/>
                <w:szCs w:val="20"/>
              </w:rPr>
              <w:t>, βάσει της δημόσιας αναφοράς τους στην επίσημη ιστοσελίδα της Ευρωπαϊκής Ένωσης.</w:t>
            </w:r>
          </w:p>
        </w:tc>
        <w:tc>
          <w:tcPr>
            <w:tcW w:w="1300" w:type="dxa"/>
            <w:vAlign w:val="center"/>
          </w:tcPr>
          <w:p w14:paraId="13659C26" w14:textId="77777777" w:rsidR="00CC5009" w:rsidRPr="0063757E" w:rsidRDefault="00CC5009" w:rsidP="0063757E">
            <w:pPr>
              <w:widowControl w:val="0"/>
              <w:autoSpaceDE w:val="0"/>
              <w:autoSpaceDN w:val="0"/>
              <w:spacing w:after="0" w:line="240" w:lineRule="auto"/>
              <w:ind w:left="18" w:right="23"/>
              <w:jc w:val="center"/>
              <w:rPr>
                <w:rFonts w:eastAsia="Calibri" w:cstheme="minorHAnsi"/>
                <w:sz w:val="20"/>
                <w:szCs w:val="20"/>
                <w:lang w:val="en-US"/>
              </w:rPr>
            </w:pPr>
            <w:r w:rsidRPr="0063757E">
              <w:rPr>
                <w:rFonts w:eastAsia="Calibri" w:cstheme="minorHAnsi"/>
                <w:w w:val="101"/>
                <w:sz w:val="20"/>
                <w:szCs w:val="20"/>
                <w:lang w:val="en-US"/>
              </w:rPr>
              <w:t>Β</w:t>
            </w:r>
          </w:p>
        </w:tc>
        <w:tc>
          <w:tcPr>
            <w:tcW w:w="940" w:type="dxa"/>
            <w:vAlign w:val="center"/>
          </w:tcPr>
          <w:p w14:paraId="1165DEDC" w14:textId="77777777" w:rsidR="00CC5009" w:rsidRPr="0063757E" w:rsidRDefault="00CC5009" w:rsidP="0063757E">
            <w:pPr>
              <w:widowControl w:val="0"/>
              <w:autoSpaceDE w:val="0"/>
              <w:autoSpaceDN w:val="0"/>
              <w:spacing w:after="0" w:line="240" w:lineRule="auto"/>
              <w:ind w:left="18" w:right="93"/>
              <w:jc w:val="center"/>
              <w:rPr>
                <w:rFonts w:eastAsia="Calibri" w:cstheme="minorHAnsi"/>
                <w:sz w:val="20"/>
                <w:szCs w:val="20"/>
                <w:lang w:val="en-US"/>
              </w:rPr>
            </w:pPr>
            <w:r w:rsidRPr="0063757E">
              <w:rPr>
                <w:rFonts w:eastAsia="Calibri" w:cstheme="minorHAnsi"/>
                <w:sz w:val="20"/>
                <w:szCs w:val="20"/>
              </w:rPr>
              <w:t>50</w:t>
            </w:r>
            <w:r w:rsidRPr="0063757E">
              <w:rPr>
                <w:rFonts w:eastAsia="Calibri" w:cstheme="minorHAnsi"/>
                <w:sz w:val="20"/>
                <w:szCs w:val="20"/>
                <w:lang w:val="en-US"/>
              </w:rPr>
              <w:t xml:space="preserve"> </w:t>
            </w:r>
            <w:proofErr w:type="spellStart"/>
            <w:r w:rsidRPr="0063757E">
              <w:rPr>
                <w:rFonts w:eastAsia="Calibri" w:cstheme="minorHAnsi"/>
                <w:sz w:val="20"/>
                <w:szCs w:val="20"/>
                <w:lang w:val="en-US"/>
              </w:rPr>
              <w:t>έκ</w:t>
            </w:r>
            <w:proofErr w:type="spellEnd"/>
            <w:r w:rsidRPr="0063757E">
              <w:rPr>
                <w:rFonts w:eastAsia="Calibri" w:cstheme="minorHAnsi"/>
                <w:sz w:val="20"/>
                <w:szCs w:val="20"/>
                <w:lang w:val="en-US"/>
              </w:rPr>
              <w:t>αστο</w:t>
            </w:r>
          </w:p>
        </w:tc>
        <w:tc>
          <w:tcPr>
            <w:tcW w:w="940" w:type="dxa"/>
            <w:vAlign w:val="center"/>
          </w:tcPr>
          <w:p w14:paraId="0C23560C" w14:textId="77777777" w:rsidR="00CC5009" w:rsidRPr="0063757E" w:rsidRDefault="00CC5009" w:rsidP="0063757E">
            <w:pPr>
              <w:widowControl w:val="0"/>
              <w:autoSpaceDE w:val="0"/>
              <w:autoSpaceDN w:val="0"/>
              <w:spacing w:after="0" w:line="240" w:lineRule="auto"/>
              <w:jc w:val="center"/>
              <w:rPr>
                <w:rFonts w:eastAsia="Calibri" w:cstheme="minorHAnsi"/>
                <w:b/>
                <w:sz w:val="20"/>
                <w:szCs w:val="20"/>
                <w:lang w:val="en-US"/>
              </w:rPr>
            </w:pPr>
          </w:p>
        </w:tc>
      </w:tr>
      <w:tr w:rsidR="00CC5009" w:rsidRPr="0063757E" w14:paraId="763F41D1" w14:textId="77777777" w:rsidTr="0063757E">
        <w:trPr>
          <w:trHeight w:val="1630"/>
        </w:trPr>
        <w:tc>
          <w:tcPr>
            <w:tcW w:w="589" w:type="dxa"/>
            <w:vAlign w:val="center"/>
          </w:tcPr>
          <w:p w14:paraId="4BED6CA2" w14:textId="77777777" w:rsidR="00CC5009" w:rsidRPr="0063757E" w:rsidRDefault="00CC5009" w:rsidP="0063757E">
            <w:pPr>
              <w:widowControl w:val="0"/>
              <w:autoSpaceDE w:val="0"/>
              <w:autoSpaceDN w:val="0"/>
              <w:spacing w:before="1" w:after="0" w:line="240" w:lineRule="auto"/>
              <w:jc w:val="center"/>
              <w:rPr>
                <w:rFonts w:eastAsia="Calibri" w:cstheme="minorHAnsi"/>
                <w:sz w:val="20"/>
                <w:szCs w:val="20"/>
                <w:lang w:val="en-US"/>
              </w:rPr>
            </w:pPr>
            <w:r w:rsidRPr="0063757E">
              <w:rPr>
                <w:rFonts w:eastAsia="Calibri" w:cstheme="minorHAnsi"/>
                <w:sz w:val="20"/>
                <w:szCs w:val="20"/>
                <w:lang w:val="en-US"/>
              </w:rPr>
              <w:t>Β.3</w:t>
            </w:r>
          </w:p>
        </w:tc>
        <w:tc>
          <w:tcPr>
            <w:tcW w:w="1890" w:type="dxa"/>
            <w:vAlign w:val="center"/>
          </w:tcPr>
          <w:p w14:paraId="69E4AD30" w14:textId="77777777" w:rsidR="00CC5009" w:rsidRPr="0063757E" w:rsidRDefault="00CC5009" w:rsidP="0063757E">
            <w:pPr>
              <w:widowControl w:val="0"/>
              <w:autoSpaceDE w:val="0"/>
              <w:autoSpaceDN w:val="0"/>
              <w:spacing w:after="0" w:line="261" w:lineRule="auto"/>
              <w:ind w:left="3" w:right="-70"/>
              <w:rPr>
                <w:rFonts w:eastAsia="Calibri" w:cstheme="minorHAnsi"/>
                <w:sz w:val="20"/>
                <w:szCs w:val="20"/>
              </w:rPr>
            </w:pPr>
            <w:r w:rsidRPr="0063757E">
              <w:rPr>
                <w:rFonts w:eastAsia="Calibri" w:cstheme="minorHAnsi"/>
                <w:sz w:val="20"/>
                <w:szCs w:val="20"/>
              </w:rPr>
              <w:t>Διεθνείς διακρίσεις μελών Δ.Ε.Π.</w:t>
            </w:r>
          </w:p>
        </w:tc>
        <w:tc>
          <w:tcPr>
            <w:tcW w:w="706" w:type="dxa"/>
            <w:vAlign w:val="center"/>
          </w:tcPr>
          <w:p w14:paraId="0114F53B" w14:textId="77777777" w:rsidR="00CC5009" w:rsidRPr="0063757E" w:rsidRDefault="00CC5009" w:rsidP="0063757E">
            <w:pPr>
              <w:widowControl w:val="0"/>
              <w:autoSpaceDE w:val="0"/>
              <w:autoSpaceDN w:val="0"/>
              <w:spacing w:before="1" w:after="0" w:line="240" w:lineRule="auto"/>
              <w:ind w:left="-39"/>
              <w:jc w:val="center"/>
              <w:rPr>
                <w:rFonts w:eastAsia="Calibri" w:cstheme="minorHAnsi"/>
                <w:sz w:val="20"/>
                <w:szCs w:val="20"/>
                <w:lang w:val="en-US"/>
              </w:rPr>
            </w:pPr>
            <w:r w:rsidRPr="0063757E">
              <w:rPr>
                <w:rFonts w:eastAsia="Calibri" w:cstheme="minorHAnsi"/>
                <w:sz w:val="20"/>
                <w:szCs w:val="20"/>
                <w:lang w:val="en-US"/>
              </w:rPr>
              <w:t>Β3.1</w:t>
            </w:r>
          </w:p>
        </w:tc>
        <w:tc>
          <w:tcPr>
            <w:tcW w:w="2113" w:type="dxa"/>
            <w:vAlign w:val="center"/>
          </w:tcPr>
          <w:p w14:paraId="27236827" w14:textId="77777777" w:rsidR="00CC5009" w:rsidRPr="0063757E" w:rsidRDefault="00CC5009" w:rsidP="0063757E">
            <w:pPr>
              <w:widowControl w:val="0"/>
              <w:autoSpaceDE w:val="0"/>
              <w:autoSpaceDN w:val="0"/>
              <w:spacing w:after="0" w:line="261" w:lineRule="auto"/>
              <w:ind w:left="5"/>
              <w:rPr>
                <w:rFonts w:eastAsia="Calibri" w:cstheme="minorHAnsi"/>
                <w:sz w:val="20"/>
                <w:szCs w:val="20"/>
              </w:rPr>
            </w:pPr>
            <w:r w:rsidRPr="0063757E">
              <w:rPr>
                <w:rFonts w:eastAsia="Calibri" w:cstheme="minorHAnsi"/>
                <w:sz w:val="20"/>
                <w:szCs w:val="20"/>
              </w:rPr>
              <w:t>Μέλη Δ.Ε.Π. του Α.Ε.Ι. με σημαντική διεθνή απήχηση</w:t>
            </w:r>
          </w:p>
        </w:tc>
        <w:tc>
          <w:tcPr>
            <w:tcW w:w="5678" w:type="dxa"/>
            <w:vAlign w:val="center"/>
          </w:tcPr>
          <w:p w14:paraId="2B9C6A23" w14:textId="3E624A6A" w:rsidR="00CC5009" w:rsidRPr="0063757E" w:rsidRDefault="0063757E" w:rsidP="0063757E">
            <w:pPr>
              <w:autoSpaceDE w:val="0"/>
              <w:autoSpaceDN w:val="0"/>
              <w:adjustRightInd w:val="0"/>
              <w:spacing w:after="0" w:line="240" w:lineRule="auto"/>
              <w:rPr>
                <w:rFonts w:eastAsia="Calibri" w:cstheme="minorHAnsi"/>
                <w:sz w:val="20"/>
                <w:szCs w:val="20"/>
              </w:rPr>
            </w:pPr>
            <w:r w:rsidRPr="0063757E">
              <w:rPr>
                <w:rFonts w:cstheme="minorHAnsi"/>
                <w:sz w:val="20"/>
                <w:szCs w:val="20"/>
              </w:rPr>
              <w:t xml:space="preserve">Το πλήθος των μελών Δ.Ε.Π. του Ιδρύματος στον δημόσιο κατάλογο που δημοσιεύεται στην ιστοσελίδα της </w:t>
            </w:r>
            <w:proofErr w:type="spellStart"/>
            <w:r w:rsidRPr="0063757E">
              <w:rPr>
                <w:rFonts w:cstheme="minorHAnsi"/>
                <w:sz w:val="20"/>
                <w:szCs w:val="20"/>
              </w:rPr>
              <w:t>Clarivate</w:t>
            </w:r>
            <w:proofErr w:type="spellEnd"/>
            <w:r w:rsidRPr="0063757E">
              <w:rPr>
                <w:rFonts w:cstheme="minorHAnsi"/>
                <w:sz w:val="20"/>
                <w:szCs w:val="20"/>
              </w:rPr>
              <w:t xml:space="preserve"> </w:t>
            </w:r>
            <w:proofErr w:type="spellStart"/>
            <w:r w:rsidRPr="0063757E">
              <w:rPr>
                <w:rFonts w:cstheme="minorHAnsi"/>
                <w:sz w:val="20"/>
                <w:szCs w:val="20"/>
              </w:rPr>
              <w:t>Analytics</w:t>
            </w:r>
            <w:proofErr w:type="spellEnd"/>
            <w:r w:rsidRPr="0063757E">
              <w:rPr>
                <w:rFonts w:cstheme="minorHAnsi"/>
                <w:sz w:val="20"/>
                <w:szCs w:val="20"/>
              </w:rPr>
              <w:t xml:space="preserve"> και καταγράφει τους επιστήμονες με απήχηση στο άνω 1% του Web of </w:t>
            </w:r>
            <w:proofErr w:type="spellStart"/>
            <w:r w:rsidRPr="0063757E">
              <w:rPr>
                <w:rFonts w:cstheme="minorHAnsi"/>
                <w:sz w:val="20"/>
                <w:szCs w:val="20"/>
              </w:rPr>
              <w:t>Science</w:t>
            </w:r>
            <w:proofErr w:type="spellEnd"/>
            <w:r w:rsidRPr="0063757E">
              <w:rPr>
                <w:rFonts w:cstheme="minorHAnsi"/>
                <w:sz w:val="20"/>
                <w:szCs w:val="20"/>
              </w:rPr>
              <w:t xml:space="preserve"> κατά το έτος αναφοράς.</w:t>
            </w:r>
          </w:p>
        </w:tc>
        <w:tc>
          <w:tcPr>
            <w:tcW w:w="1300" w:type="dxa"/>
            <w:vAlign w:val="center"/>
          </w:tcPr>
          <w:p w14:paraId="6AAFD549" w14:textId="77777777" w:rsidR="00CC5009" w:rsidRPr="0063757E" w:rsidRDefault="00CC5009" w:rsidP="0063757E">
            <w:pPr>
              <w:widowControl w:val="0"/>
              <w:autoSpaceDE w:val="0"/>
              <w:autoSpaceDN w:val="0"/>
              <w:spacing w:before="155" w:after="0" w:line="240" w:lineRule="auto"/>
              <w:ind w:left="18" w:right="23"/>
              <w:jc w:val="center"/>
              <w:rPr>
                <w:rFonts w:eastAsia="Calibri" w:cstheme="minorHAnsi"/>
                <w:sz w:val="20"/>
                <w:szCs w:val="20"/>
                <w:lang w:val="en-US"/>
              </w:rPr>
            </w:pPr>
            <w:r w:rsidRPr="0063757E">
              <w:rPr>
                <w:rFonts w:eastAsia="Calibri" w:cstheme="minorHAnsi"/>
                <w:w w:val="101"/>
                <w:sz w:val="20"/>
                <w:szCs w:val="20"/>
                <w:lang w:val="en-US"/>
              </w:rPr>
              <w:t>Β</w:t>
            </w:r>
          </w:p>
        </w:tc>
        <w:tc>
          <w:tcPr>
            <w:tcW w:w="940" w:type="dxa"/>
            <w:vAlign w:val="center"/>
          </w:tcPr>
          <w:p w14:paraId="7F375E79" w14:textId="77777777" w:rsidR="00CC5009" w:rsidRPr="0063757E" w:rsidRDefault="00CC5009" w:rsidP="0063757E">
            <w:pPr>
              <w:widowControl w:val="0"/>
              <w:autoSpaceDE w:val="0"/>
              <w:autoSpaceDN w:val="0"/>
              <w:spacing w:after="0" w:line="256" w:lineRule="auto"/>
              <w:ind w:left="18" w:right="207" w:hanging="1"/>
              <w:jc w:val="center"/>
              <w:rPr>
                <w:rFonts w:eastAsia="Calibri" w:cstheme="minorHAnsi"/>
                <w:sz w:val="20"/>
                <w:szCs w:val="20"/>
              </w:rPr>
            </w:pPr>
            <w:r w:rsidRPr="0063757E">
              <w:rPr>
                <w:rFonts w:eastAsia="Calibri" w:cstheme="minorHAnsi"/>
                <w:sz w:val="20"/>
                <w:szCs w:val="20"/>
              </w:rPr>
              <w:t>50 / έκαστο μέλος Δ.Ε.Π.</w:t>
            </w:r>
          </w:p>
        </w:tc>
        <w:tc>
          <w:tcPr>
            <w:tcW w:w="940" w:type="dxa"/>
            <w:vAlign w:val="center"/>
          </w:tcPr>
          <w:p w14:paraId="0A3033C8" w14:textId="77777777" w:rsidR="00CC5009" w:rsidRPr="0063757E" w:rsidRDefault="00CC5009" w:rsidP="0063757E">
            <w:pPr>
              <w:widowControl w:val="0"/>
              <w:autoSpaceDE w:val="0"/>
              <w:autoSpaceDN w:val="0"/>
              <w:spacing w:before="8" w:after="0" w:line="240" w:lineRule="auto"/>
              <w:jc w:val="center"/>
              <w:rPr>
                <w:rFonts w:eastAsia="Calibri" w:cstheme="minorHAnsi"/>
                <w:b/>
                <w:sz w:val="20"/>
                <w:szCs w:val="20"/>
              </w:rPr>
            </w:pPr>
          </w:p>
        </w:tc>
      </w:tr>
    </w:tbl>
    <w:p w14:paraId="73CCD7AC" w14:textId="77777777" w:rsidR="00C53746" w:rsidRPr="00792F2A" w:rsidRDefault="00C53746" w:rsidP="00792F2A">
      <w:pPr>
        <w:tabs>
          <w:tab w:val="left" w:pos="2762"/>
        </w:tabs>
      </w:pPr>
    </w:p>
    <w:p w14:paraId="147ADF4B" w14:textId="77777777" w:rsidR="001479A1" w:rsidRPr="005F4232" w:rsidRDefault="001479A1" w:rsidP="00792F2A">
      <w:pPr>
        <w:tabs>
          <w:tab w:val="left" w:pos="1795"/>
        </w:tabs>
      </w:pPr>
      <w:r w:rsidRPr="005F4232">
        <w:t xml:space="preserve"> </w:t>
      </w:r>
    </w:p>
    <w:p w14:paraId="48D4F2D3" w14:textId="77777777" w:rsidR="001479A1" w:rsidRPr="005F4232" w:rsidRDefault="001479A1">
      <w:r w:rsidRPr="005F4232">
        <w:br w:type="page"/>
      </w:r>
    </w:p>
    <w:tbl>
      <w:tblPr>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589"/>
        <w:gridCol w:w="1890"/>
        <w:gridCol w:w="706"/>
        <w:gridCol w:w="2113"/>
        <w:gridCol w:w="5678"/>
        <w:gridCol w:w="1300"/>
        <w:gridCol w:w="940"/>
        <w:gridCol w:w="940"/>
      </w:tblGrid>
      <w:tr w:rsidR="00CC5009" w:rsidRPr="00A324AE" w14:paraId="0D3A68CB" w14:textId="77777777" w:rsidTr="00A324AE">
        <w:trPr>
          <w:trHeight w:val="4012"/>
        </w:trPr>
        <w:tc>
          <w:tcPr>
            <w:tcW w:w="589" w:type="dxa"/>
            <w:vAlign w:val="center"/>
          </w:tcPr>
          <w:p w14:paraId="2C74536F" w14:textId="77777777" w:rsidR="00CC5009" w:rsidRPr="00A324AE" w:rsidRDefault="00CC5009" w:rsidP="00A324AE">
            <w:pPr>
              <w:widowControl w:val="0"/>
              <w:autoSpaceDE w:val="0"/>
              <w:autoSpaceDN w:val="0"/>
              <w:spacing w:after="0" w:line="240" w:lineRule="auto"/>
              <w:jc w:val="center"/>
              <w:rPr>
                <w:rFonts w:ascii="Times New Roman" w:eastAsia="Calibri" w:hAnsi="Calibri" w:cs="Calibri"/>
                <w:sz w:val="20"/>
                <w:szCs w:val="20"/>
              </w:rPr>
            </w:pPr>
          </w:p>
        </w:tc>
        <w:tc>
          <w:tcPr>
            <w:tcW w:w="1890" w:type="dxa"/>
            <w:vAlign w:val="center"/>
          </w:tcPr>
          <w:p w14:paraId="05B18772" w14:textId="77777777" w:rsidR="00CC5009" w:rsidRPr="00A324AE" w:rsidRDefault="00CC5009" w:rsidP="00A324AE">
            <w:pPr>
              <w:widowControl w:val="0"/>
              <w:autoSpaceDE w:val="0"/>
              <w:autoSpaceDN w:val="0"/>
              <w:spacing w:after="0" w:line="240" w:lineRule="auto"/>
              <w:jc w:val="center"/>
              <w:rPr>
                <w:rFonts w:ascii="Times New Roman" w:eastAsia="Calibri" w:hAnsi="Calibri" w:cs="Calibri"/>
                <w:sz w:val="20"/>
                <w:szCs w:val="20"/>
              </w:rPr>
            </w:pPr>
          </w:p>
        </w:tc>
        <w:tc>
          <w:tcPr>
            <w:tcW w:w="706" w:type="dxa"/>
            <w:vAlign w:val="center"/>
          </w:tcPr>
          <w:p w14:paraId="575C685B" w14:textId="77777777" w:rsidR="00CC5009" w:rsidRPr="00A324AE" w:rsidRDefault="00CC5009" w:rsidP="00A324AE">
            <w:pPr>
              <w:widowControl w:val="0"/>
              <w:autoSpaceDE w:val="0"/>
              <w:autoSpaceDN w:val="0"/>
              <w:spacing w:after="0" w:line="240" w:lineRule="auto"/>
              <w:ind w:left="-39"/>
              <w:jc w:val="center"/>
              <w:rPr>
                <w:rFonts w:ascii="Calibri" w:eastAsia="Calibri" w:hAnsi="Calibri" w:cs="Calibri"/>
                <w:sz w:val="20"/>
                <w:szCs w:val="20"/>
                <w:lang w:val="en-US"/>
              </w:rPr>
            </w:pPr>
            <w:r w:rsidRPr="00A324AE">
              <w:rPr>
                <w:rFonts w:ascii="Calibri" w:eastAsia="Calibri" w:hAnsi="Calibri" w:cs="Calibri"/>
                <w:sz w:val="20"/>
                <w:szCs w:val="20"/>
                <w:lang w:val="en-US"/>
              </w:rPr>
              <w:t>Β3.2</w:t>
            </w:r>
          </w:p>
        </w:tc>
        <w:tc>
          <w:tcPr>
            <w:tcW w:w="2113" w:type="dxa"/>
            <w:vAlign w:val="center"/>
          </w:tcPr>
          <w:p w14:paraId="203FFD22" w14:textId="77777777" w:rsidR="00CC5009" w:rsidRPr="00A324AE" w:rsidRDefault="00CC5009" w:rsidP="00A324AE">
            <w:pPr>
              <w:widowControl w:val="0"/>
              <w:autoSpaceDE w:val="0"/>
              <w:autoSpaceDN w:val="0"/>
              <w:spacing w:after="0" w:line="261" w:lineRule="auto"/>
              <w:ind w:left="106"/>
              <w:rPr>
                <w:rFonts w:ascii="Calibri" w:eastAsia="Calibri" w:hAnsi="Calibri" w:cs="Calibri"/>
                <w:sz w:val="20"/>
                <w:szCs w:val="20"/>
              </w:rPr>
            </w:pPr>
            <w:r w:rsidRPr="00A324AE">
              <w:rPr>
                <w:rFonts w:ascii="Calibri" w:eastAsia="Calibri" w:hAnsi="Calibri" w:cs="Calibri"/>
                <w:sz w:val="20"/>
                <w:szCs w:val="20"/>
              </w:rPr>
              <w:t>Μέλη Δ.Ε.Π. με σημαντική αναγνώριση</w:t>
            </w:r>
          </w:p>
        </w:tc>
        <w:tc>
          <w:tcPr>
            <w:tcW w:w="5678" w:type="dxa"/>
            <w:vAlign w:val="center"/>
          </w:tcPr>
          <w:p w14:paraId="51DEBC2B" w14:textId="77777777" w:rsidR="00CC5009" w:rsidRPr="00A324AE" w:rsidRDefault="00CC5009" w:rsidP="00A324AE">
            <w:pPr>
              <w:widowControl w:val="0"/>
              <w:autoSpaceDE w:val="0"/>
              <w:autoSpaceDN w:val="0"/>
              <w:spacing w:before="7" w:after="0" w:line="256" w:lineRule="auto"/>
              <w:ind w:left="6" w:hanging="1"/>
              <w:rPr>
                <w:rFonts w:ascii="Calibri" w:eastAsia="Calibri" w:hAnsi="Calibri" w:cs="Calibri"/>
                <w:sz w:val="20"/>
                <w:szCs w:val="20"/>
                <w:lang w:val="en-US"/>
              </w:rPr>
            </w:pPr>
            <w:r w:rsidRPr="00A324AE">
              <w:rPr>
                <w:rFonts w:ascii="Calibri" w:eastAsia="Calibri" w:hAnsi="Calibri" w:cs="Calibri"/>
                <w:sz w:val="20"/>
                <w:szCs w:val="20"/>
              </w:rPr>
              <w:t xml:space="preserve">Το πλήθος των μελών Δ.Ε.Π. του Ιδρύματος με σημαντική αναγνώριση κατά το έτος αναφοράς. </w:t>
            </w:r>
            <w:r w:rsidRPr="00A324AE">
              <w:rPr>
                <w:rFonts w:ascii="Calibri" w:eastAsia="Calibri" w:hAnsi="Calibri" w:cs="Calibri"/>
                <w:sz w:val="20"/>
                <w:szCs w:val="20"/>
                <w:lang w:val="en-US"/>
              </w:rPr>
              <w:t xml:space="preserve">Η </w:t>
            </w:r>
            <w:proofErr w:type="spellStart"/>
            <w:r w:rsidRPr="00A324AE">
              <w:rPr>
                <w:rFonts w:ascii="Calibri" w:eastAsia="Calibri" w:hAnsi="Calibri" w:cs="Calibri"/>
                <w:sz w:val="20"/>
                <w:szCs w:val="20"/>
                <w:lang w:val="en-US"/>
              </w:rPr>
              <w:t>σημ</w:t>
            </w:r>
            <w:proofErr w:type="spellEnd"/>
            <w:r w:rsidRPr="00A324AE">
              <w:rPr>
                <w:rFonts w:ascii="Calibri" w:eastAsia="Calibri" w:hAnsi="Calibri" w:cs="Calibri"/>
                <w:sz w:val="20"/>
                <w:szCs w:val="20"/>
                <w:lang w:val="en-US"/>
              </w:rPr>
              <w:t>αντική ανα</w:t>
            </w:r>
            <w:proofErr w:type="spellStart"/>
            <w:r w:rsidRPr="00A324AE">
              <w:rPr>
                <w:rFonts w:ascii="Calibri" w:eastAsia="Calibri" w:hAnsi="Calibri" w:cs="Calibri"/>
                <w:sz w:val="20"/>
                <w:szCs w:val="20"/>
                <w:lang w:val="en-US"/>
              </w:rPr>
              <w:t>γνώριση</w:t>
            </w:r>
            <w:proofErr w:type="spellEnd"/>
            <w:r w:rsidRPr="00A324AE">
              <w:rPr>
                <w:rFonts w:ascii="Calibri" w:eastAsia="Calibri" w:hAnsi="Calibri" w:cs="Calibri"/>
                <w:sz w:val="20"/>
                <w:szCs w:val="20"/>
                <w:lang w:val="en-US"/>
              </w:rPr>
              <w:t xml:space="preserve"> π</w:t>
            </w:r>
            <w:proofErr w:type="spellStart"/>
            <w:r w:rsidRPr="00A324AE">
              <w:rPr>
                <w:rFonts w:ascii="Calibri" w:eastAsia="Calibri" w:hAnsi="Calibri" w:cs="Calibri"/>
                <w:sz w:val="20"/>
                <w:szCs w:val="20"/>
                <w:lang w:val="en-US"/>
              </w:rPr>
              <w:t>εριλ</w:t>
            </w:r>
            <w:proofErr w:type="spellEnd"/>
            <w:r w:rsidRPr="00A324AE">
              <w:rPr>
                <w:rFonts w:ascii="Calibri" w:eastAsia="Calibri" w:hAnsi="Calibri" w:cs="Calibri"/>
                <w:sz w:val="20"/>
                <w:szCs w:val="20"/>
                <w:lang w:val="en-US"/>
              </w:rPr>
              <w:t>αμβάνει:</w:t>
            </w:r>
          </w:p>
          <w:p w14:paraId="68E5AE03" w14:textId="77777777" w:rsidR="00CC5009" w:rsidRPr="00A324AE" w:rsidRDefault="00CC5009" w:rsidP="00A324AE">
            <w:pPr>
              <w:widowControl w:val="0"/>
              <w:numPr>
                <w:ilvl w:val="0"/>
                <w:numId w:val="9"/>
              </w:numPr>
              <w:tabs>
                <w:tab w:val="left" w:pos="1201"/>
                <w:tab w:val="left" w:pos="1202"/>
              </w:tabs>
              <w:autoSpaceDE w:val="0"/>
              <w:autoSpaceDN w:val="0"/>
              <w:spacing w:before="24" w:after="0" w:line="240" w:lineRule="auto"/>
              <w:ind w:hanging="607"/>
              <w:rPr>
                <w:rFonts w:ascii="Calibri" w:eastAsia="Calibri" w:hAnsi="Calibri" w:cs="Calibri"/>
                <w:sz w:val="20"/>
                <w:szCs w:val="20"/>
                <w:lang w:val="en-US"/>
              </w:rPr>
            </w:pPr>
            <w:proofErr w:type="spellStart"/>
            <w:r w:rsidRPr="00A324AE">
              <w:rPr>
                <w:rFonts w:ascii="Calibri" w:eastAsia="Calibri" w:hAnsi="Calibri" w:cs="Calibri"/>
                <w:sz w:val="20"/>
                <w:szCs w:val="20"/>
                <w:lang w:val="en-US"/>
              </w:rPr>
              <w:t>Αν</w:t>
            </w:r>
            <w:proofErr w:type="spellEnd"/>
            <w:r w:rsidRPr="00A324AE">
              <w:rPr>
                <w:rFonts w:ascii="Calibri" w:eastAsia="Calibri" w:hAnsi="Calibri" w:cs="Calibri"/>
                <w:sz w:val="20"/>
                <w:szCs w:val="20"/>
                <w:lang w:val="en-US"/>
              </w:rPr>
              <w:t xml:space="preserve">αγόρευση </w:t>
            </w:r>
            <w:proofErr w:type="spellStart"/>
            <w:r w:rsidRPr="00A324AE">
              <w:rPr>
                <w:rFonts w:ascii="Calibri" w:eastAsia="Calibri" w:hAnsi="Calibri" w:cs="Calibri"/>
                <w:sz w:val="20"/>
                <w:szCs w:val="20"/>
                <w:lang w:val="en-US"/>
              </w:rPr>
              <w:t>μέλους</w:t>
            </w:r>
            <w:proofErr w:type="spellEnd"/>
            <w:r w:rsidRPr="00A324AE">
              <w:rPr>
                <w:rFonts w:ascii="Calibri" w:eastAsia="Calibri" w:hAnsi="Calibri" w:cs="Calibri"/>
                <w:sz w:val="20"/>
                <w:szCs w:val="20"/>
                <w:lang w:val="en-US"/>
              </w:rPr>
              <w:t xml:space="preserve"> </w:t>
            </w:r>
            <w:proofErr w:type="spellStart"/>
            <w:r w:rsidRPr="00A324AE">
              <w:rPr>
                <w:rFonts w:ascii="Calibri" w:eastAsia="Calibri" w:hAnsi="Calibri" w:cs="Calibri"/>
                <w:sz w:val="20"/>
                <w:szCs w:val="20"/>
                <w:lang w:val="en-US"/>
              </w:rPr>
              <w:t>Ακ</w:t>
            </w:r>
            <w:proofErr w:type="spellEnd"/>
            <w:r w:rsidRPr="00A324AE">
              <w:rPr>
                <w:rFonts w:ascii="Calibri" w:eastAsia="Calibri" w:hAnsi="Calibri" w:cs="Calibri"/>
                <w:sz w:val="20"/>
                <w:szCs w:val="20"/>
                <w:lang w:val="en-US"/>
              </w:rPr>
              <w:t>αδημίας</w:t>
            </w:r>
          </w:p>
          <w:p w14:paraId="4E51949D" w14:textId="77777777" w:rsidR="00CC5009" w:rsidRPr="00A324AE" w:rsidRDefault="00CC5009" w:rsidP="00A324AE">
            <w:pPr>
              <w:widowControl w:val="0"/>
              <w:numPr>
                <w:ilvl w:val="0"/>
                <w:numId w:val="9"/>
              </w:numPr>
              <w:tabs>
                <w:tab w:val="left" w:pos="1201"/>
                <w:tab w:val="left" w:pos="1202"/>
              </w:tabs>
              <w:autoSpaceDE w:val="0"/>
              <w:autoSpaceDN w:val="0"/>
              <w:spacing w:before="42" w:after="0" w:line="240" w:lineRule="auto"/>
              <w:ind w:hanging="607"/>
              <w:rPr>
                <w:rFonts w:ascii="Calibri" w:eastAsia="Calibri" w:hAnsi="Calibri" w:cs="Calibri"/>
                <w:sz w:val="20"/>
                <w:szCs w:val="20"/>
                <w:lang w:val="en-US"/>
              </w:rPr>
            </w:pPr>
            <w:r w:rsidRPr="00A324AE">
              <w:rPr>
                <w:rFonts w:ascii="Calibri" w:eastAsia="Calibri" w:hAnsi="Calibri" w:cs="Calibri"/>
                <w:sz w:val="20"/>
                <w:szCs w:val="20"/>
                <w:lang w:val="en-US"/>
              </w:rPr>
              <w:t>Απ</w:t>
            </w:r>
            <w:proofErr w:type="spellStart"/>
            <w:r w:rsidRPr="00A324AE">
              <w:rPr>
                <w:rFonts w:ascii="Calibri" w:eastAsia="Calibri" w:hAnsi="Calibri" w:cs="Calibri"/>
                <w:sz w:val="20"/>
                <w:szCs w:val="20"/>
                <w:lang w:val="en-US"/>
              </w:rPr>
              <w:t>ονομή</w:t>
            </w:r>
            <w:proofErr w:type="spellEnd"/>
            <w:r w:rsidRPr="00A324AE">
              <w:rPr>
                <w:rFonts w:ascii="Calibri" w:eastAsia="Calibri" w:hAnsi="Calibri" w:cs="Calibri"/>
                <w:sz w:val="20"/>
                <w:szCs w:val="20"/>
                <w:lang w:val="en-US"/>
              </w:rPr>
              <w:t xml:space="preserve"> </w:t>
            </w:r>
            <w:proofErr w:type="spellStart"/>
            <w:r w:rsidRPr="00A324AE">
              <w:rPr>
                <w:rFonts w:ascii="Calibri" w:eastAsia="Calibri" w:hAnsi="Calibri" w:cs="Calibri"/>
                <w:sz w:val="20"/>
                <w:szCs w:val="20"/>
                <w:lang w:val="en-US"/>
              </w:rPr>
              <w:t>τίτλου</w:t>
            </w:r>
            <w:proofErr w:type="spellEnd"/>
            <w:r w:rsidRPr="00A324AE">
              <w:rPr>
                <w:rFonts w:ascii="Calibri" w:eastAsia="Calibri" w:hAnsi="Calibri" w:cs="Calibri"/>
                <w:sz w:val="20"/>
                <w:szCs w:val="20"/>
                <w:lang w:val="en-US"/>
              </w:rPr>
              <w:t xml:space="preserve"> επ</w:t>
            </w:r>
            <w:proofErr w:type="spellStart"/>
            <w:r w:rsidRPr="00A324AE">
              <w:rPr>
                <w:rFonts w:ascii="Calibri" w:eastAsia="Calibri" w:hAnsi="Calibri" w:cs="Calibri"/>
                <w:sz w:val="20"/>
                <w:szCs w:val="20"/>
                <w:lang w:val="en-US"/>
              </w:rPr>
              <w:t>ίτιμου</w:t>
            </w:r>
            <w:proofErr w:type="spellEnd"/>
            <w:r w:rsidRPr="00A324AE">
              <w:rPr>
                <w:rFonts w:ascii="Calibri" w:eastAsia="Calibri" w:hAnsi="Calibri" w:cs="Calibri"/>
                <w:spacing w:val="1"/>
                <w:sz w:val="20"/>
                <w:szCs w:val="20"/>
                <w:lang w:val="en-US"/>
              </w:rPr>
              <w:t xml:space="preserve"> </w:t>
            </w:r>
            <w:proofErr w:type="spellStart"/>
            <w:r w:rsidRPr="00A324AE">
              <w:rPr>
                <w:rFonts w:ascii="Calibri" w:eastAsia="Calibri" w:hAnsi="Calibri" w:cs="Calibri"/>
                <w:sz w:val="20"/>
                <w:szCs w:val="20"/>
                <w:lang w:val="en-US"/>
              </w:rPr>
              <w:t>διδάκτορ</w:t>
            </w:r>
            <w:proofErr w:type="spellEnd"/>
            <w:r w:rsidRPr="00A324AE">
              <w:rPr>
                <w:rFonts w:ascii="Calibri" w:eastAsia="Calibri" w:hAnsi="Calibri" w:cs="Calibri"/>
                <w:sz w:val="20"/>
                <w:szCs w:val="20"/>
                <w:lang w:val="en-US"/>
              </w:rPr>
              <w:t>α</w:t>
            </w:r>
          </w:p>
          <w:p w14:paraId="2ABF179D" w14:textId="77777777" w:rsidR="00CC5009" w:rsidRPr="00A324AE" w:rsidRDefault="00CC5009" w:rsidP="00A324AE">
            <w:pPr>
              <w:widowControl w:val="0"/>
              <w:numPr>
                <w:ilvl w:val="0"/>
                <w:numId w:val="9"/>
              </w:numPr>
              <w:tabs>
                <w:tab w:val="left" w:pos="1201"/>
                <w:tab w:val="left" w:pos="1202"/>
              </w:tabs>
              <w:autoSpaceDE w:val="0"/>
              <w:autoSpaceDN w:val="0"/>
              <w:spacing w:before="41" w:after="0" w:line="256" w:lineRule="auto"/>
              <w:ind w:left="604" w:right="33" w:hanging="9"/>
              <w:rPr>
                <w:rFonts w:ascii="Calibri" w:eastAsia="Calibri" w:hAnsi="Calibri" w:cs="Calibri"/>
                <w:sz w:val="20"/>
                <w:szCs w:val="20"/>
              </w:rPr>
            </w:pPr>
            <w:r w:rsidRPr="00A324AE">
              <w:rPr>
                <w:rFonts w:ascii="Calibri" w:eastAsia="Calibri" w:hAnsi="Calibri" w:cs="Calibri"/>
                <w:sz w:val="20"/>
                <w:szCs w:val="20"/>
              </w:rPr>
              <w:t>Προεδρία σε διεθνείς αναγνωρίσιμους επιστημονικούς οργανισμούς/εταιρείες</w:t>
            </w:r>
          </w:p>
          <w:p w14:paraId="7FF9ADEF" w14:textId="77777777" w:rsidR="00CC5009" w:rsidRPr="00A324AE" w:rsidRDefault="00CC5009" w:rsidP="00A324AE">
            <w:pPr>
              <w:widowControl w:val="0"/>
              <w:numPr>
                <w:ilvl w:val="0"/>
                <w:numId w:val="9"/>
              </w:numPr>
              <w:tabs>
                <w:tab w:val="left" w:pos="1201"/>
                <w:tab w:val="left" w:pos="1202"/>
              </w:tabs>
              <w:autoSpaceDE w:val="0"/>
              <w:autoSpaceDN w:val="0"/>
              <w:spacing w:before="24" w:after="0" w:line="240" w:lineRule="auto"/>
              <w:rPr>
                <w:rFonts w:ascii="Calibri" w:eastAsia="Calibri" w:hAnsi="Calibri" w:cs="Calibri"/>
                <w:sz w:val="20"/>
                <w:szCs w:val="20"/>
              </w:rPr>
            </w:pPr>
            <w:r w:rsidRPr="00A324AE">
              <w:rPr>
                <w:rFonts w:ascii="Calibri" w:eastAsia="Calibri" w:hAnsi="Calibri" w:cs="Calibri"/>
                <w:sz w:val="20"/>
                <w:szCs w:val="20"/>
                <w:lang w:val="en-US"/>
              </w:rPr>
              <w:t>Editor</w:t>
            </w:r>
            <w:r w:rsidRPr="00A324AE">
              <w:rPr>
                <w:rFonts w:ascii="Calibri" w:eastAsia="Calibri" w:hAnsi="Calibri" w:cs="Calibri"/>
                <w:sz w:val="20"/>
                <w:szCs w:val="20"/>
              </w:rPr>
              <w:t xml:space="preserve"> </w:t>
            </w:r>
            <w:r w:rsidRPr="00A324AE">
              <w:rPr>
                <w:rFonts w:ascii="Calibri" w:eastAsia="Calibri" w:hAnsi="Calibri" w:cs="Calibri"/>
                <w:sz w:val="20"/>
                <w:szCs w:val="20"/>
                <w:lang w:val="en-US"/>
              </w:rPr>
              <w:t>in</w:t>
            </w:r>
            <w:r w:rsidRPr="00A324AE">
              <w:rPr>
                <w:rFonts w:ascii="Calibri" w:eastAsia="Calibri" w:hAnsi="Calibri" w:cs="Calibri"/>
                <w:sz w:val="20"/>
                <w:szCs w:val="20"/>
              </w:rPr>
              <w:t xml:space="preserve"> </w:t>
            </w:r>
            <w:r w:rsidRPr="00A324AE">
              <w:rPr>
                <w:rFonts w:ascii="Calibri" w:eastAsia="Calibri" w:hAnsi="Calibri" w:cs="Calibri"/>
                <w:sz w:val="20"/>
                <w:szCs w:val="20"/>
                <w:lang w:val="en-US"/>
              </w:rPr>
              <w:t>chief</w:t>
            </w:r>
            <w:r w:rsidRPr="00A324AE">
              <w:rPr>
                <w:rFonts w:ascii="Calibri" w:eastAsia="Calibri" w:hAnsi="Calibri" w:cs="Calibri"/>
                <w:sz w:val="20"/>
                <w:szCs w:val="20"/>
              </w:rPr>
              <w:t xml:space="preserve"> σε περιοδικά στα άνω δύο τεταρτημόρια</w:t>
            </w:r>
            <w:r w:rsidRPr="00A324AE">
              <w:rPr>
                <w:rFonts w:ascii="Calibri" w:eastAsia="Calibri" w:hAnsi="Calibri" w:cs="Calibri"/>
                <w:spacing w:val="9"/>
                <w:sz w:val="20"/>
                <w:szCs w:val="20"/>
              </w:rPr>
              <w:t xml:space="preserve"> </w:t>
            </w:r>
            <w:r w:rsidRPr="00A324AE">
              <w:rPr>
                <w:rFonts w:ascii="Calibri" w:eastAsia="Calibri" w:hAnsi="Calibri" w:cs="Calibri"/>
                <w:sz w:val="20"/>
                <w:szCs w:val="20"/>
              </w:rPr>
              <w:t>της</w:t>
            </w:r>
          </w:p>
          <w:p w14:paraId="2892AA1A" w14:textId="77777777" w:rsidR="00CC5009" w:rsidRPr="00A324AE" w:rsidRDefault="00CC5009" w:rsidP="00A324AE">
            <w:pPr>
              <w:widowControl w:val="0"/>
              <w:autoSpaceDE w:val="0"/>
              <w:autoSpaceDN w:val="0"/>
              <w:spacing w:before="14" w:after="0" w:line="240" w:lineRule="auto"/>
              <w:ind w:left="604"/>
              <w:rPr>
                <w:rFonts w:ascii="Calibri" w:eastAsia="Calibri" w:hAnsi="Calibri" w:cs="Calibri"/>
                <w:sz w:val="20"/>
                <w:szCs w:val="20"/>
                <w:lang w:val="en-US"/>
              </w:rPr>
            </w:pPr>
            <w:proofErr w:type="spellStart"/>
            <w:r w:rsidRPr="00A324AE">
              <w:rPr>
                <w:rFonts w:ascii="Calibri" w:eastAsia="Calibri" w:hAnsi="Calibri" w:cs="Calibri"/>
                <w:sz w:val="20"/>
                <w:szCs w:val="20"/>
                <w:lang w:val="en-US"/>
              </w:rPr>
              <w:t>Scimargo</w:t>
            </w:r>
            <w:proofErr w:type="spellEnd"/>
            <w:r w:rsidRPr="00A324AE">
              <w:rPr>
                <w:rFonts w:ascii="Calibri" w:eastAsia="Calibri" w:hAnsi="Calibri" w:cs="Calibri"/>
                <w:sz w:val="20"/>
                <w:szCs w:val="20"/>
                <w:lang w:val="en-US"/>
              </w:rPr>
              <w:t xml:space="preserve"> (</w:t>
            </w:r>
            <w:proofErr w:type="spellStart"/>
            <w:r w:rsidRPr="00A324AE">
              <w:rPr>
                <w:rFonts w:ascii="Calibri" w:eastAsia="Calibri" w:hAnsi="Calibri" w:cs="Calibri"/>
                <w:sz w:val="20"/>
                <w:szCs w:val="20"/>
                <w:lang w:val="en-US"/>
              </w:rPr>
              <w:t>scopus</w:t>
            </w:r>
            <w:proofErr w:type="spellEnd"/>
            <w:r w:rsidRPr="00A324AE">
              <w:rPr>
                <w:rFonts w:ascii="Calibri" w:eastAsia="Calibri" w:hAnsi="Calibri" w:cs="Calibri"/>
                <w:sz w:val="20"/>
                <w:szCs w:val="20"/>
                <w:lang w:val="en-US"/>
              </w:rPr>
              <w:t xml:space="preserve"> / web of science)</w:t>
            </w:r>
          </w:p>
          <w:p w14:paraId="1D948017" w14:textId="77777777" w:rsidR="00CC5009" w:rsidRPr="00A324AE" w:rsidRDefault="00CC5009" w:rsidP="00A324AE">
            <w:pPr>
              <w:widowControl w:val="0"/>
              <w:numPr>
                <w:ilvl w:val="0"/>
                <w:numId w:val="9"/>
              </w:numPr>
              <w:tabs>
                <w:tab w:val="left" w:pos="1201"/>
                <w:tab w:val="left" w:pos="1202"/>
              </w:tabs>
              <w:autoSpaceDE w:val="0"/>
              <w:autoSpaceDN w:val="0"/>
              <w:spacing w:before="41" w:after="0" w:line="240" w:lineRule="auto"/>
              <w:ind w:hanging="607"/>
              <w:rPr>
                <w:rFonts w:ascii="Calibri" w:eastAsia="Calibri" w:hAnsi="Calibri" w:cs="Calibri"/>
                <w:sz w:val="20"/>
                <w:szCs w:val="20"/>
                <w:lang w:val="en-US"/>
              </w:rPr>
            </w:pPr>
            <w:r w:rsidRPr="00A324AE">
              <w:rPr>
                <w:rFonts w:ascii="Calibri" w:eastAsia="Calibri" w:hAnsi="Calibri" w:cs="Calibri"/>
                <w:sz w:val="20"/>
                <w:szCs w:val="20"/>
                <w:lang w:val="en-US"/>
              </w:rPr>
              <w:t>Απ</w:t>
            </w:r>
            <w:proofErr w:type="spellStart"/>
            <w:r w:rsidRPr="00A324AE">
              <w:rPr>
                <w:rFonts w:ascii="Calibri" w:eastAsia="Calibri" w:hAnsi="Calibri" w:cs="Calibri"/>
                <w:sz w:val="20"/>
                <w:szCs w:val="20"/>
                <w:lang w:val="en-US"/>
              </w:rPr>
              <w:t>ονομή</w:t>
            </w:r>
            <w:proofErr w:type="spellEnd"/>
            <w:r w:rsidRPr="00A324AE">
              <w:rPr>
                <w:rFonts w:ascii="Calibri" w:eastAsia="Calibri" w:hAnsi="Calibri" w:cs="Calibri"/>
                <w:sz w:val="20"/>
                <w:szCs w:val="20"/>
                <w:lang w:val="en-US"/>
              </w:rPr>
              <w:t xml:space="preserve"> </w:t>
            </w:r>
            <w:proofErr w:type="spellStart"/>
            <w:r w:rsidRPr="00A324AE">
              <w:rPr>
                <w:rFonts w:ascii="Calibri" w:eastAsia="Calibri" w:hAnsi="Calibri" w:cs="Calibri"/>
                <w:sz w:val="20"/>
                <w:szCs w:val="20"/>
                <w:lang w:val="en-US"/>
              </w:rPr>
              <w:t>σημ</w:t>
            </w:r>
            <w:proofErr w:type="spellEnd"/>
            <w:r w:rsidRPr="00A324AE">
              <w:rPr>
                <w:rFonts w:ascii="Calibri" w:eastAsia="Calibri" w:hAnsi="Calibri" w:cs="Calibri"/>
                <w:sz w:val="20"/>
                <w:szCs w:val="20"/>
                <w:lang w:val="en-US"/>
              </w:rPr>
              <w:t>αντικού/διεθνώς ανα</w:t>
            </w:r>
            <w:proofErr w:type="spellStart"/>
            <w:r w:rsidRPr="00A324AE">
              <w:rPr>
                <w:rFonts w:ascii="Calibri" w:eastAsia="Calibri" w:hAnsi="Calibri" w:cs="Calibri"/>
                <w:sz w:val="20"/>
                <w:szCs w:val="20"/>
                <w:lang w:val="en-US"/>
              </w:rPr>
              <w:t>γνωρισμένου</w:t>
            </w:r>
            <w:proofErr w:type="spellEnd"/>
            <w:r w:rsidRPr="00A324AE">
              <w:rPr>
                <w:rFonts w:ascii="Calibri" w:eastAsia="Calibri" w:hAnsi="Calibri" w:cs="Calibri"/>
                <w:spacing w:val="8"/>
                <w:sz w:val="20"/>
                <w:szCs w:val="20"/>
                <w:lang w:val="en-US"/>
              </w:rPr>
              <w:t xml:space="preserve"> </w:t>
            </w:r>
            <w:r w:rsidRPr="00A324AE">
              <w:rPr>
                <w:rFonts w:ascii="Calibri" w:eastAsia="Calibri" w:hAnsi="Calibri" w:cs="Calibri"/>
                <w:sz w:val="20"/>
                <w:szCs w:val="20"/>
                <w:lang w:val="en-US"/>
              </w:rPr>
              <w:t>βραβ</w:t>
            </w:r>
            <w:proofErr w:type="spellStart"/>
            <w:r w:rsidRPr="00A324AE">
              <w:rPr>
                <w:rFonts w:ascii="Calibri" w:eastAsia="Calibri" w:hAnsi="Calibri" w:cs="Calibri"/>
                <w:sz w:val="20"/>
                <w:szCs w:val="20"/>
                <w:lang w:val="en-US"/>
              </w:rPr>
              <w:t>είου</w:t>
            </w:r>
            <w:proofErr w:type="spellEnd"/>
          </w:p>
          <w:p w14:paraId="6502A142" w14:textId="77777777" w:rsidR="00CC5009" w:rsidRPr="00A324AE" w:rsidRDefault="00CC5009" w:rsidP="00A324AE">
            <w:pPr>
              <w:widowControl w:val="0"/>
              <w:autoSpaceDE w:val="0"/>
              <w:autoSpaceDN w:val="0"/>
              <w:spacing w:before="13" w:after="0" w:line="254" w:lineRule="auto"/>
              <w:ind w:left="604" w:hanging="1"/>
              <w:rPr>
                <w:rFonts w:ascii="Calibri" w:eastAsia="Calibri" w:hAnsi="Calibri" w:cs="Calibri"/>
                <w:sz w:val="20"/>
                <w:szCs w:val="20"/>
              </w:rPr>
            </w:pPr>
            <w:r w:rsidRPr="00A324AE">
              <w:rPr>
                <w:rFonts w:ascii="Calibri" w:eastAsia="Calibri" w:hAnsi="Calibri" w:cs="Calibri"/>
                <w:sz w:val="20"/>
                <w:szCs w:val="20"/>
              </w:rPr>
              <w:t xml:space="preserve">/ παρασήμου για αναγνώριση επιστημονικού έργου (π.χ. </w:t>
            </w:r>
            <w:r w:rsidRPr="00A324AE">
              <w:rPr>
                <w:rFonts w:ascii="Calibri" w:eastAsia="Calibri" w:hAnsi="Calibri" w:cs="Calibri"/>
                <w:sz w:val="20"/>
                <w:szCs w:val="20"/>
                <w:lang w:val="en-US"/>
              </w:rPr>
              <w:t>Palmes</w:t>
            </w:r>
            <w:r w:rsidRPr="00A324AE">
              <w:rPr>
                <w:rFonts w:ascii="Calibri" w:eastAsia="Calibri" w:hAnsi="Calibri" w:cs="Calibri"/>
                <w:sz w:val="20"/>
                <w:szCs w:val="20"/>
              </w:rPr>
              <w:t xml:space="preserve"> </w:t>
            </w:r>
            <w:proofErr w:type="spellStart"/>
            <w:r w:rsidRPr="00A324AE">
              <w:rPr>
                <w:rFonts w:ascii="Calibri" w:eastAsia="Calibri" w:hAnsi="Calibri" w:cs="Calibri"/>
                <w:sz w:val="20"/>
                <w:szCs w:val="20"/>
                <w:lang w:val="en-US"/>
              </w:rPr>
              <w:t>acad</w:t>
            </w:r>
            <w:proofErr w:type="spellEnd"/>
            <w:r w:rsidRPr="00A324AE">
              <w:rPr>
                <w:rFonts w:ascii="Calibri" w:eastAsia="Calibri" w:hAnsi="Calibri" w:cs="Calibri"/>
                <w:sz w:val="20"/>
                <w:szCs w:val="20"/>
              </w:rPr>
              <w:t>é</w:t>
            </w:r>
            <w:proofErr w:type="spellStart"/>
            <w:r w:rsidRPr="00A324AE">
              <w:rPr>
                <w:rFonts w:ascii="Calibri" w:eastAsia="Calibri" w:hAnsi="Calibri" w:cs="Calibri"/>
                <w:sz w:val="20"/>
                <w:szCs w:val="20"/>
                <w:lang w:val="en-US"/>
              </w:rPr>
              <w:t>miques</w:t>
            </w:r>
            <w:proofErr w:type="spellEnd"/>
            <w:r w:rsidRPr="00A324AE">
              <w:rPr>
                <w:rFonts w:ascii="Calibri" w:eastAsia="Calibri" w:hAnsi="Calibri" w:cs="Calibri"/>
                <w:sz w:val="20"/>
                <w:szCs w:val="20"/>
              </w:rPr>
              <w:t>)</w:t>
            </w:r>
          </w:p>
          <w:p w14:paraId="30F155F1" w14:textId="77777777" w:rsidR="00CC5009" w:rsidRPr="00A324AE" w:rsidRDefault="00CC5009" w:rsidP="00A324AE">
            <w:pPr>
              <w:widowControl w:val="0"/>
              <w:numPr>
                <w:ilvl w:val="0"/>
                <w:numId w:val="9"/>
              </w:numPr>
              <w:tabs>
                <w:tab w:val="left" w:pos="1201"/>
                <w:tab w:val="left" w:pos="1202"/>
              </w:tabs>
              <w:autoSpaceDE w:val="0"/>
              <w:autoSpaceDN w:val="0"/>
              <w:spacing w:before="30" w:after="0" w:line="240" w:lineRule="auto"/>
              <w:ind w:hanging="607"/>
              <w:rPr>
                <w:rFonts w:ascii="Calibri" w:eastAsia="Calibri" w:hAnsi="Calibri" w:cs="Calibri"/>
                <w:sz w:val="20"/>
                <w:szCs w:val="20"/>
              </w:rPr>
            </w:pPr>
            <w:r w:rsidRPr="00A324AE">
              <w:rPr>
                <w:rFonts w:ascii="Calibri" w:eastAsia="Calibri" w:hAnsi="Calibri" w:cs="Calibri"/>
                <w:sz w:val="20"/>
                <w:szCs w:val="20"/>
              </w:rPr>
              <w:t>Κρατικό βραβείο (λογοτεχνίας/βιβλίων,</w:t>
            </w:r>
            <w:r w:rsidRPr="00A324AE">
              <w:rPr>
                <w:rFonts w:ascii="Calibri" w:eastAsia="Calibri" w:hAnsi="Calibri" w:cs="Calibri"/>
                <w:spacing w:val="28"/>
                <w:sz w:val="20"/>
                <w:szCs w:val="20"/>
              </w:rPr>
              <w:t xml:space="preserve"> </w:t>
            </w:r>
            <w:r w:rsidRPr="00A324AE">
              <w:rPr>
                <w:rFonts w:ascii="Calibri" w:eastAsia="Calibri" w:hAnsi="Calibri" w:cs="Calibri"/>
                <w:sz w:val="20"/>
                <w:szCs w:val="20"/>
              </w:rPr>
              <w:t>κ.λπ.).</w:t>
            </w:r>
          </w:p>
          <w:p w14:paraId="4228C464" w14:textId="5EB5036D" w:rsidR="00CC5009" w:rsidRPr="00A324AE" w:rsidRDefault="00CC5009" w:rsidP="00A324AE">
            <w:pPr>
              <w:widowControl w:val="0"/>
              <w:autoSpaceDE w:val="0"/>
              <w:autoSpaceDN w:val="0"/>
              <w:spacing w:before="25" w:after="0" w:line="261" w:lineRule="auto"/>
              <w:ind w:left="6" w:right="68"/>
              <w:rPr>
                <w:rFonts w:ascii="Calibri" w:eastAsia="Calibri" w:hAnsi="Calibri" w:cs="Calibri"/>
                <w:sz w:val="20"/>
                <w:szCs w:val="20"/>
              </w:rPr>
            </w:pPr>
            <w:r w:rsidRPr="00A324AE">
              <w:rPr>
                <w:rFonts w:ascii="Calibri" w:eastAsia="Calibri" w:hAnsi="Calibri" w:cs="Calibri"/>
                <w:sz w:val="20"/>
                <w:szCs w:val="20"/>
              </w:rPr>
              <w:t>Η ΕΘ.Α.Α.Ε. αξιολογεί ονομαστικό κατάλογο που υποβάλλει η ΜΟ.ΔΙ.Π.</w:t>
            </w:r>
          </w:p>
        </w:tc>
        <w:tc>
          <w:tcPr>
            <w:tcW w:w="1300" w:type="dxa"/>
            <w:vAlign w:val="center"/>
          </w:tcPr>
          <w:p w14:paraId="62AA4368" w14:textId="77777777" w:rsidR="00CC5009" w:rsidRPr="00A324AE" w:rsidRDefault="00CC5009" w:rsidP="00A324AE">
            <w:pPr>
              <w:widowControl w:val="0"/>
              <w:autoSpaceDE w:val="0"/>
              <w:autoSpaceDN w:val="0"/>
              <w:spacing w:after="0" w:line="240" w:lineRule="auto"/>
              <w:ind w:right="23"/>
              <w:jc w:val="center"/>
              <w:rPr>
                <w:rFonts w:ascii="Calibri" w:eastAsia="Calibri" w:hAnsi="Calibri" w:cs="Calibri"/>
                <w:sz w:val="20"/>
                <w:szCs w:val="20"/>
                <w:lang w:val="en-US"/>
              </w:rPr>
            </w:pPr>
            <w:r w:rsidRPr="00A324AE">
              <w:rPr>
                <w:rFonts w:ascii="Calibri" w:eastAsia="Calibri" w:hAnsi="Calibri" w:cs="Calibri"/>
                <w:w w:val="101"/>
                <w:sz w:val="20"/>
                <w:szCs w:val="20"/>
                <w:lang w:val="en-US"/>
              </w:rPr>
              <w:t>Β</w:t>
            </w:r>
          </w:p>
        </w:tc>
        <w:tc>
          <w:tcPr>
            <w:tcW w:w="940" w:type="dxa"/>
            <w:vAlign w:val="center"/>
          </w:tcPr>
          <w:p w14:paraId="6E5D2D8E" w14:textId="77777777" w:rsidR="00CC5009" w:rsidRPr="00A324AE" w:rsidRDefault="00CC5009" w:rsidP="00A324AE">
            <w:pPr>
              <w:widowControl w:val="0"/>
              <w:autoSpaceDE w:val="0"/>
              <w:autoSpaceDN w:val="0"/>
              <w:spacing w:after="0" w:line="254" w:lineRule="auto"/>
              <w:ind w:left="-53" w:right="34"/>
              <w:jc w:val="center"/>
              <w:rPr>
                <w:rFonts w:ascii="Calibri" w:eastAsia="Calibri" w:hAnsi="Calibri" w:cs="Calibri"/>
                <w:sz w:val="20"/>
                <w:szCs w:val="20"/>
              </w:rPr>
            </w:pPr>
            <w:r w:rsidRPr="00A324AE">
              <w:rPr>
                <w:rFonts w:ascii="Calibri" w:eastAsia="Calibri" w:hAnsi="Calibri" w:cs="Calibri"/>
                <w:sz w:val="20"/>
                <w:szCs w:val="20"/>
              </w:rPr>
              <w:t>20 / έκαστο μέλος Δ.Ε.Π.</w:t>
            </w:r>
          </w:p>
        </w:tc>
        <w:tc>
          <w:tcPr>
            <w:tcW w:w="940" w:type="dxa"/>
            <w:vAlign w:val="center"/>
          </w:tcPr>
          <w:p w14:paraId="07A98405" w14:textId="77777777" w:rsidR="00CC5009" w:rsidRPr="00A324AE" w:rsidRDefault="00CC5009" w:rsidP="00A324AE">
            <w:pPr>
              <w:widowControl w:val="0"/>
              <w:autoSpaceDE w:val="0"/>
              <w:autoSpaceDN w:val="0"/>
              <w:spacing w:after="0" w:line="240" w:lineRule="auto"/>
              <w:jc w:val="center"/>
              <w:rPr>
                <w:rFonts w:ascii="Calibri" w:eastAsia="Calibri" w:hAnsi="Calibri" w:cs="Calibri"/>
                <w:b/>
                <w:sz w:val="20"/>
                <w:szCs w:val="20"/>
              </w:rPr>
            </w:pPr>
          </w:p>
        </w:tc>
      </w:tr>
      <w:tr w:rsidR="00CC5009" w:rsidRPr="00A324AE" w14:paraId="5BC04628" w14:textId="77777777" w:rsidTr="00A324AE">
        <w:trPr>
          <w:trHeight w:val="1600"/>
        </w:trPr>
        <w:tc>
          <w:tcPr>
            <w:tcW w:w="589" w:type="dxa"/>
            <w:vMerge w:val="restart"/>
            <w:vAlign w:val="center"/>
          </w:tcPr>
          <w:p w14:paraId="6C41F68C" w14:textId="77777777" w:rsidR="00CC5009" w:rsidRPr="00A324AE" w:rsidRDefault="00CC5009" w:rsidP="00A324AE">
            <w:pPr>
              <w:widowControl w:val="0"/>
              <w:autoSpaceDE w:val="0"/>
              <w:autoSpaceDN w:val="0"/>
              <w:spacing w:after="0" w:line="240" w:lineRule="auto"/>
              <w:jc w:val="center"/>
              <w:rPr>
                <w:rFonts w:ascii="Calibri" w:eastAsia="Calibri" w:hAnsi="Calibri" w:cs="Calibri"/>
                <w:sz w:val="20"/>
                <w:szCs w:val="20"/>
                <w:lang w:val="en-US"/>
              </w:rPr>
            </w:pPr>
            <w:r w:rsidRPr="00A324AE">
              <w:rPr>
                <w:rFonts w:ascii="Calibri" w:eastAsia="Calibri" w:hAnsi="Calibri" w:cs="Calibri"/>
                <w:sz w:val="20"/>
                <w:szCs w:val="20"/>
                <w:lang w:val="en-US"/>
              </w:rPr>
              <w:t>Β.4</w:t>
            </w:r>
          </w:p>
        </w:tc>
        <w:tc>
          <w:tcPr>
            <w:tcW w:w="1890" w:type="dxa"/>
            <w:vMerge w:val="restart"/>
            <w:vAlign w:val="center"/>
          </w:tcPr>
          <w:p w14:paraId="3DC2F802" w14:textId="77777777" w:rsidR="00CC5009" w:rsidRPr="00A324AE" w:rsidRDefault="00CC5009" w:rsidP="00A324AE">
            <w:pPr>
              <w:widowControl w:val="0"/>
              <w:autoSpaceDE w:val="0"/>
              <w:autoSpaceDN w:val="0"/>
              <w:spacing w:before="1" w:after="0" w:line="261" w:lineRule="auto"/>
              <w:ind w:left="89" w:right="150"/>
              <w:rPr>
                <w:rFonts w:ascii="Calibri" w:eastAsia="Calibri" w:hAnsi="Calibri" w:cs="Calibri"/>
                <w:sz w:val="20"/>
                <w:szCs w:val="20"/>
              </w:rPr>
            </w:pPr>
            <w:r w:rsidRPr="00A324AE">
              <w:rPr>
                <w:rFonts w:ascii="Calibri" w:eastAsia="Calibri" w:hAnsi="Calibri" w:cs="Calibri"/>
                <w:sz w:val="20"/>
                <w:szCs w:val="20"/>
              </w:rPr>
              <w:t>Πολιτική ενίσχυσης της απασχόλησης νέων ερευνητών και δημιουργία θέσεων εργασίας στο Ίδρυμα</w:t>
            </w:r>
          </w:p>
        </w:tc>
        <w:tc>
          <w:tcPr>
            <w:tcW w:w="706" w:type="dxa"/>
            <w:vAlign w:val="center"/>
          </w:tcPr>
          <w:p w14:paraId="5903C03A" w14:textId="77777777" w:rsidR="00CC5009" w:rsidRPr="00A324AE" w:rsidRDefault="00CC5009" w:rsidP="00A324AE">
            <w:pPr>
              <w:widowControl w:val="0"/>
              <w:autoSpaceDE w:val="0"/>
              <w:autoSpaceDN w:val="0"/>
              <w:spacing w:after="0" w:line="240" w:lineRule="auto"/>
              <w:ind w:left="-39"/>
              <w:jc w:val="center"/>
              <w:rPr>
                <w:rFonts w:ascii="Calibri" w:eastAsia="Calibri" w:hAnsi="Calibri" w:cs="Calibri"/>
                <w:sz w:val="20"/>
                <w:szCs w:val="20"/>
                <w:lang w:val="en-US"/>
              </w:rPr>
            </w:pPr>
            <w:r w:rsidRPr="00A324AE">
              <w:rPr>
                <w:rFonts w:ascii="Calibri" w:eastAsia="Calibri" w:hAnsi="Calibri" w:cs="Calibri"/>
                <w:sz w:val="20"/>
                <w:szCs w:val="20"/>
                <w:lang w:val="en-US"/>
              </w:rPr>
              <w:t>Β4.1</w:t>
            </w:r>
          </w:p>
        </w:tc>
        <w:tc>
          <w:tcPr>
            <w:tcW w:w="2113" w:type="dxa"/>
            <w:vAlign w:val="center"/>
          </w:tcPr>
          <w:p w14:paraId="7FF26162" w14:textId="77777777" w:rsidR="00CC5009" w:rsidRPr="00A324AE" w:rsidRDefault="00CC5009" w:rsidP="00A324AE">
            <w:pPr>
              <w:widowControl w:val="0"/>
              <w:autoSpaceDE w:val="0"/>
              <w:autoSpaceDN w:val="0"/>
              <w:spacing w:before="89" w:after="0" w:line="256" w:lineRule="auto"/>
              <w:ind w:left="106" w:right="48" w:hanging="1"/>
              <w:rPr>
                <w:rFonts w:ascii="Calibri" w:eastAsia="Calibri" w:hAnsi="Calibri" w:cs="Calibri"/>
                <w:sz w:val="20"/>
                <w:szCs w:val="20"/>
              </w:rPr>
            </w:pPr>
            <w:r w:rsidRPr="00A324AE">
              <w:rPr>
                <w:rFonts w:ascii="Calibri" w:eastAsia="Calibri" w:hAnsi="Calibri" w:cs="Calibri"/>
                <w:sz w:val="20"/>
                <w:szCs w:val="20"/>
              </w:rPr>
              <w:t>Ποσοστό δαπανών του Ε.Λ.Κ.Ε. για την κάλυψη εξωτερικών συνεργατών με ερευνητικά καθήκοντα επί του τακτικού προϋπολογισμού</w:t>
            </w:r>
          </w:p>
        </w:tc>
        <w:tc>
          <w:tcPr>
            <w:tcW w:w="5678" w:type="dxa"/>
            <w:vAlign w:val="center"/>
          </w:tcPr>
          <w:p w14:paraId="108EF786" w14:textId="77777777" w:rsidR="00CC5009" w:rsidRPr="00A324AE" w:rsidRDefault="00CC5009" w:rsidP="00A324AE">
            <w:pPr>
              <w:widowControl w:val="0"/>
              <w:autoSpaceDE w:val="0"/>
              <w:autoSpaceDN w:val="0"/>
              <w:spacing w:before="89" w:after="0" w:line="261" w:lineRule="auto"/>
              <w:ind w:left="92" w:right="87"/>
              <w:rPr>
                <w:rFonts w:ascii="Calibri" w:eastAsia="Calibri" w:hAnsi="Calibri" w:cs="Calibri"/>
                <w:sz w:val="20"/>
                <w:szCs w:val="20"/>
              </w:rPr>
            </w:pPr>
            <w:r w:rsidRPr="00A324AE">
              <w:rPr>
                <w:rFonts w:ascii="Calibri" w:eastAsia="Calibri" w:hAnsi="Calibri" w:cs="Calibri"/>
                <w:sz w:val="20"/>
                <w:szCs w:val="20"/>
              </w:rPr>
              <w:t>Η ποσοστιαία αναλογία των δαπανών του Ειδικού Λογαριασμού Κονδυλίων Έρευνας (Ε.Λ.Κ.Ε.) για την κάλυψη των αμοιβών ερευνητών εξωτερικών συνεργατών ως προς τον τακτικό προϋπολογισμό, σε επίπεδο Ιδρύματος. Υπολογίζεται από το πηλίκο των αμοιβών των ερευνητών με σύμβαση εξωτερικού συνεργάτη του Ιδρύματος ως προς το σύνολο του τακτικού προϋπολογισμού του Ιδρύματος, επί τοις εκατό.</w:t>
            </w:r>
          </w:p>
        </w:tc>
        <w:tc>
          <w:tcPr>
            <w:tcW w:w="1300" w:type="dxa"/>
            <w:vAlign w:val="center"/>
          </w:tcPr>
          <w:p w14:paraId="317B730D" w14:textId="77777777" w:rsidR="00CC5009" w:rsidRPr="00A324AE" w:rsidRDefault="00CC5009" w:rsidP="00A324AE">
            <w:pPr>
              <w:widowControl w:val="0"/>
              <w:autoSpaceDE w:val="0"/>
              <w:autoSpaceDN w:val="0"/>
              <w:spacing w:after="0" w:line="240" w:lineRule="auto"/>
              <w:ind w:left="18"/>
              <w:jc w:val="center"/>
              <w:rPr>
                <w:rFonts w:ascii="Calibri" w:eastAsia="Calibri" w:hAnsi="Calibri" w:cs="Calibri"/>
                <w:sz w:val="20"/>
                <w:szCs w:val="20"/>
                <w:lang w:val="en-US"/>
              </w:rPr>
            </w:pPr>
            <w:r w:rsidRPr="00A324AE">
              <w:rPr>
                <w:rFonts w:ascii="Calibri" w:eastAsia="Calibri" w:hAnsi="Calibri" w:cs="Calibri"/>
                <w:w w:val="101"/>
                <w:sz w:val="20"/>
                <w:szCs w:val="20"/>
                <w:lang w:val="en-US"/>
              </w:rPr>
              <w:t>Α</w:t>
            </w:r>
          </w:p>
        </w:tc>
        <w:tc>
          <w:tcPr>
            <w:tcW w:w="940" w:type="dxa"/>
            <w:vAlign w:val="center"/>
          </w:tcPr>
          <w:p w14:paraId="675D38EA" w14:textId="77777777" w:rsidR="00CC5009" w:rsidRPr="00A324AE" w:rsidRDefault="00CC5009" w:rsidP="00A324AE">
            <w:pPr>
              <w:widowControl w:val="0"/>
              <w:autoSpaceDE w:val="0"/>
              <w:autoSpaceDN w:val="0"/>
              <w:spacing w:after="0" w:line="240" w:lineRule="auto"/>
              <w:ind w:left="46" w:right="29"/>
              <w:jc w:val="center"/>
              <w:rPr>
                <w:rFonts w:ascii="Calibri" w:eastAsia="Calibri" w:hAnsi="Calibri" w:cs="Calibri"/>
                <w:sz w:val="20"/>
                <w:szCs w:val="20"/>
                <w:lang w:val="en-US"/>
              </w:rPr>
            </w:pPr>
            <w:r w:rsidRPr="00A324AE">
              <w:rPr>
                <w:rFonts w:ascii="Calibri" w:eastAsia="Calibri" w:hAnsi="Calibri" w:cs="Calibri"/>
                <w:sz w:val="20"/>
                <w:szCs w:val="20"/>
                <w:lang w:val="en-US"/>
              </w:rPr>
              <w:t>30</w:t>
            </w:r>
          </w:p>
        </w:tc>
        <w:tc>
          <w:tcPr>
            <w:tcW w:w="940" w:type="dxa"/>
            <w:vAlign w:val="center"/>
          </w:tcPr>
          <w:p w14:paraId="7E5D48D6" w14:textId="77777777" w:rsidR="00CC5009" w:rsidRPr="00A324AE" w:rsidRDefault="00CC5009" w:rsidP="00A324AE">
            <w:pPr>
              <w:widowControl w:val="0"/>
              <w:autoSpaceDE w:val="0"/>
              <w:autoSpaceDN w:val="0"/>
              <w:spacing w:after="0" w:line="240" w:lineRule="auto"/>
              <w:jc w:val="center"/>
              <w:rPr>
                <w:rFonts w:ascii="Calibri" w:eastAsia="Calibri" w:hAnsi="Calibri" w:cs="Calibri"/>
                <w:b/>
                <w:sz w:val="20"/>
                <w:szCs w:val="20"/>
                <w:lang w:val="en-US"/>
              </w:rPr>
            </w:pPr>
          </w:p>
        </w:tc>
      </w:tr>
      <w:tr w:rsidR="00CC5009" w:rsidRPr="00A324AE" w14:paraId="6555FC70" w14:textId="77777777" w:rsidTr="00A324AE">
        <w:trPr>
          <w:trHeight w:val="1598"/>
        </w:trPr>
        <w:tc>
          <w:tcPr>
            <w:tcW w:w="589" w:type="dxa"/>
            <w:vMerge/>
            <w:tcBorders>
              <w:top w:val="nil"/>
            </w:tcBorders>
            <w:vAlign w:val="center"/>
          </w:tcPr>
          <w:p w14:paraId="7A5055A7" w14:textId="77777777" w:rsidR="00CC5009" w:rsidRPr="00A324AE" w:rsidRDefault="00CC5009" w:rsidP="00A324AE">
            <w:pPr>
              <w:widowControl w:val="0"/>
              <w:autoSpaceDE w:val="0"/>
              <w:autoSpaceDN w:val="0"/>
              <w:spacing w:after="0" w:line="240" w:lineRule="auto"/>
              <w:jc w:val="center"/>
              <w:rPr>
                <w:rFonts w:ascii="Calibri" w:eastAsia="Calibri" w:hAnsi="Calibri" w:cs="Calibri"/>
                <w:sz w:val="20"/>
                <w:szCs w:val="20"/>
                <w:lang w:val="en-US"/>
              </w:rPr>
            </w:pPr>
          </w:p>
        </w:tc>
        <w:tc>
          <w:tcPr>
            <w:tcW w:w="1890" w:type="dxa"/>
            <w:vMerge/>
            <w:tcBorders>
              <w:top w:val="nil"/>
            </w:tcBorders>
            <w:vAlign w:val="center"/>
          </w:tcPr>
          <w:p w14:paraId="76F2E1CC" w14:textId="77777777" w:rsidR="00CC5009" w:rsidRPr="00A324AE" w:rsidRDefault="00CC5009" w:rsidP="00A324AE">
            <w:pPr>
              <w:widowControl w:val="0"/>
              <w:autoSpaceDE w:val="0"/>
              <w:autoSpaceDN w:val="0"/>
              <w:spacing w:after="0" w:line="240" w:lineRule="auto"/>
              <w:jc w:val="center"/>
              <w:rPr>
                <w:rFonts w:ascii="Calibri" w:eastAsia="Calibri" w:hAnsi="Calibri" w:cs="Calibri"/>
                <w:sz w:val="20"/>
                <w:szCs w:val="20"/>
                <w:lang w:val="en-US"/>
              </w:rPr>
            </w:pPr>
          </w:p>
        </w:tc>
        <w:tc>
          <w:tcPr>
            <w:tcW w:w="706" w:type="dxa"/>
            <w:vAlign w:val="center"/>
          </w:tcPr>
          <w:p w14:paraId="27493A2A" w14:textId="77777777" w:rsidR="00CC5009" w:rsidRPr="00A324AE" w:rsidRDefault="00CC5009" w:rsidP="00A324AE">
            <w:pPr>
              <w:widowControl w:val="0"/>
              <w:autoSpaceDE w:val="0"/>
              <w:autoSpaceDN w:val="0"/>
              <w:spacing w:after="0" w:line="240" w:lineRule="auto"/>
              <w:ind w:left="-39"/>
              <w:jc w:val="center"/>
              <w:rPr>
                <w:rFonts w:ascii="Calibri" w:eastAsia="Calibri" w:hAnsi="Calibri" w:cs="Calibri"/>
                <w:sz w:val="20"/>
                <w:szCs w:val="20"/>
                <w:lang w:val="en-US"/>
              </w:rPr>
            </w:pPr>
            <w:r w:rsidRPr="00A324AE">
              <w:rPr>
                <w:rFonts w:ascii="Calibri" w:eastAsia="Calibri" w:hAnsi="Calibri" w:cs="Calibri"/>
                <w:sz w:val="20"/>
                <w:szCs w:val="20"/>
                <w:lang w:val="en-US"/>
              </w:rPr>
              <w:t>Β4.2</w:t>
            </w:r>
          </w:p>
        </w:tc>
        <w:tc>
          <w:tcPr>
            <w:tcW w:w="2113" w:type="dxa"/>
            <w:vAlign w:val="center"/>
          </w:tcPr>
          <w:p w14:paraId="76A86DB1" w14:textId="77777777" w:rsidR="00CC5009" w:rsidRPr="00A324AE" w:rsidRDefault="00CC5009" w:rsidP="00A324AE">
            <w:pPr>
              <w:widowControl w:val="0"/>
              <w:autoSpaceDE w:val="0"/>
              <w:autoSpaceDN w:val="0"/>
              <w:spacing w:before="145" w:after="0" w:line="261" w:lineRule="auto"/>
              <w:ind w:left="106" w:hanging="1"/>
              <w:rPr>
                <w:rFonts w:ascii="Calibri" w:eastAsia="Calibri" w:hAnsi="Calibri" w:cs="Calibri"/>
                <w:sz w:val="20"/>
                <w:szCs w:val="20"/>
              </w:rPr>
            </w:pPr>
            <w:r w:rsidRPr="00A324AE">
              <w:rPr>
                <w:rFonts w:ascii="Calibri" w:eastAsia="Calibri" w:hAnsi="Calibri" w:cs="Calibri"/>
                <w:sz w:val="20"/>
                <w:szCs w:val="20"/>
              </w:rPr>
              <w:t>Ισοδύναμο πλήρους απασχόλησης (</w:t>
            </w:r>
            <w:r w:rsidRPr="00A324AE">
              <w:rPr>
                <w:rFonts w:ascii="Calibri" w:eastAsia="Calibri" w:hAnsi="Calibri" w:cs="Calibri"/>
                <w:sz w:val="20"/>
                <w:szCs w:val="20"/>
                <w:lang w:val="en-US"/>
              </w:rPr>
              <w:t>FTE</w:t>
            </w:r>
            <w:r w:rsidRPr="00A324AE">
              <w:rPr>
                <w:rFonts w:ascii="Calibri" w:eastAsia="Calibri" w:hAnsi="Calibri" w:cs="Calibri"/>
                <w:sz w:val="20"/>
                <w:szCs w:val="20"/>
              </w:rPr>
              <w:t>) ερευνητών εξωτερικών συνεργατών</w:t>
            </w:r>
          </w:p>
        </w:tc>
        <w:tc>
          <w:tcPr>
            <w:tcW w:w="5678" w:type="dxa"/>
            <w:vAlign w:val="center"/>
          </w:tcPr>
          <w:p w14:paraId="36851025" w14:textId="77777777" w:rsidR="00CC5009" w:rsidRPr="00A324AE" w:rsidRDefault="00CC5009" w:rsidP="00A324AE">
            <w:pPr>
              <w:widowControl w:val="0"/>
              <w:autoSpaceDE w:val="0"/>
              <w:autoSpaceDN w:val="0"/>
              <w:spacing w:before="89" w:after="0" w:line="261" w:lineRule="auto"/>
              <w:ind w:left="92" w:right="50"/>
              <w:rPr>
                <w:rFonts w:ascii="Calibri" w:eastAsia="Calibri" w:hAnsi="Calibri" w:cs="Calibri"/>
                <w:sz w:val="20"/>
                <w:szCs w:val="20"/>
              </w:rPr>
            </w:pPr>
            <w:r w:rsidRPr="00A324AE">
              <w:rPr>
                <w:rFonts w:ascii="Calibri" w:eastAsia="Calibri" w:hAnsi="Calibri" w:cs="Calibri"/>
                <w:sz w:val="20"/>
                <w:szCs w:val="20"/>
              </w:rPr>
              <w:t>Το ισοδύναμο πλήθος θέσεων εργασίας πλήρους απασχόλησης (</w:t>
            </w:r>
            <w:r w:rsidRPr="00A324AE">
              <w:rPr>
                <w:rFonts w:ascii="Calibri" w:eastAsia="Calibri" w:hAnsi="Calibri" w:cs="Calibri"/>
                <w:sz w:val="20"/>
                <w:szCs w:val="20"/>
                <w:lang w:val="en-US"/>
              </w:rPr>
              <w:t>Full</w:t>
            </w:r>
            <w:r w:rsidRPr="00A324AE">
              <w:rPr>
                <w:rFonts w:ascii="Calibri" w:eastAsia="Calibri" w:hAnsi="Calibri" w:cs="Calibri"/>
                <w:sz w:val="20"/>
                <w:szCs w:val="20"/>
              </w:rPr>
              <w:t>-</w:t>
            </w:r>
            <w:r w:rsidRPr="00A324AE">
              <w:rPr>
                <w:rFonts w:ascii="Calibri" w:eastAsia="Calibri" w:hAnsi="Calibri" w:cs="Calibri"/>
                <w:sz w:val="20"/>
                <w:szCs w:val="20"/>
                <w:lang w:val="en-US"/>
              </w:rPr>
              <w:t>Time</w:t>
            </w:r>
            <w:r w:rsidRPr="00A324AE">
              <w:rPr>
                <w:rFonts w:ascii="Calibri" w:eastAsia="Calibri" w:hAnsi="Calibri" w:cs="Calibri"/>
                <w:sz w:val="20"/>
                <w:szCs w:val="20"/>
              </w:rPr>
              <w:t xml:space="preserve"> </w:t>
            </w:r>
            <w:r w:rsidRPr="00A324AE">
              <w:rPr>
                <w:rFonts w:ascii="Calibri" w:eastAsia="Calibri" w:hAnsi="Calibri" w:cs="Calibri"/>
                <w:sz w:val="20"/>
                <w:szCs w:val="20"/>
                <w:lang w:val="en-US"/>
              </w:rPr>
              <w:t>Equivalent</w:t>
            </w:r>
            <w:r w:rsidRPr="00A324AE">
              <w:rPr>
                <w:rFonts w:ascii="Calibri" w:eastAsia="Calibri" w:hAnsi="Calibri" w:cs="Calibri"/>
                <w:sz w:val="20"/>
                <w:szCs w:val="20"/>
              </w:rPr>
              <w:t>) για ερευνητές εξωτερικούς συνεργάτες που δημιούργησε το Ίδρυμα μέσω χρηματοδοτούμενης έρευνας. Υπολογίζεται από το πηλίκο του συνόλου των αμοιβών ερευνητών του Ιδρύματος με σύμβαση εξωτερικού συνεργάτη ως προς την ετήσια μέση δαπάνη αναφοράς (20.000 €) για ερευνητή πλήρους απασχόλησης.</w:t>
            </w:r>
          </w:p>
        </w:tc>
        <w:tc>
          <w:tcPr>
            <w:tcW w:w="1300" w:type="dxa"/>
            <w:vAlign w:val="center"/>
          </w:tcPr>
          <w:p w14:paraId="331C17C7" w14:textId="77777777" w:rsidR="00CC5009" w:rsidRPr="00A324AE" w:rsidRDefault="00CC5009" w:rsidP="00A324AE">
            <w:pPr>
              <w:widowControl w:val="0"/>
              <w:autoSpaceDE w:val="0"/>
              <w:autoSpaceDN w:val="0"/>
              <w:spacing w:after="0" w:line="240" w:lineRule="auto"/>
              <w:ind w:left="18"/>
              <w:jc w:val="center"/>
              <w:rPr>
                <w:rFonts w:ascii="Calibri" w:eastAsia="Calibri" w:hAnsi="Calibri" w:cs="Calibri"/>
                <w:sz w:val="20"/>
                <w:szCs w:val="20"/>
                <w:lang w:val="en-US"/>
              </w:rPr>
            </w:pPr>
            <w:r w:rsidRPr="00A324AE">
              <w:rPr>
                <w:rFonts w:ascii="Calibri" w:eastAsia="Calibri" w:hAnsi="Calibri" w:cs="Calibri"/>
                <w:w w:val="101"/>
                <w:sz w:val="20"/>
                <w:szCs w:val="20"/>
                <w:lang w:val="en-US"/>
              </w:rPr>
              <w:t>Α</w:t>
            </w:r>
          </w:p>
        </w:tc>
        <w:tc>
          <w:tcPr>
            <w:tcW w:w="940" w:type="dxa"/>
            <w:vAlign w:val="center"/>
          </w:tcPr>
          <w:p w14:paraId="30ECC1D9" w14:textId="77777777" w:rsidR="00CC5009" w:rsidRPr="00A324AE" w:rsidRDefault="00CC5009" w:rsidP="00A324AE">
            <w:pPr>
              <w:widowControl w:val="0"/>
              <w:autoSpaceDE w:val="0"/>
              <w:autoSpaceDN w:val="0"/>
              <w:spacing w:after="0" w:line="240" w:lineRule="auto"/>
              <w:ind w:left="46" w:right="29"/>
              <w:jc w:val="center"/>
              <w:rPr>
                <w:rFonts w:ascii="Calibri" w:eastAsia="Calibri" w:hAnsi="Calibri" w:cs="Calibri"/>
                <w:sz w:val="20"/>
                <w:szCs w:val="20"/>
                <w:lang w:val="en-US"/>
              </w:rPr>
            </w:pPr>
            <w:r w:rsidRPr="00A324AE">
              <w:rPr>
                <w:rFonts w:ascii="Calibri" w:eastAsia="Calibri" w:hAnsi="Calibri" w:cs="Calibri"/>
                <w:sz w:val="20"/>
                <w:szCs w:val="20"/>
                <w:lang w:val="en-US"/>
              </w:rPr>
              <w:t>20</w:t>
            </w:r>
          </w:p>
        </w:tc>
        <w:tc>
          <w:tcPr>
            <w:tcW w:w="940" w:type="dxa"/>
            <w:vAlign w:val="center"/>
          </w:tcPr>
          <w:p w14:paraId="05D55CCE" w14:textId="77777777" w:rsidR="00CC5009" w:rsidRPr="00A324AE" w:rsidRDefault="00CC5009" w:rsidP="00A324AE">
            <w:pPr>
              <w:widowControl w:val="0"/>
              <w:autoSpaceDE w:val="0"/>
              <w:autoSpaceDN w:val="0"/>
              <w:spacing w:after="0" w:line="240" w:lineRule="auto"/>
              <w:jc w:val="center"/>
              <w:rPr>
                <w:rFonts w:ascii="Calibri" w:eastAsia="Calibri" w:hAnsi="Calibri" w:cs="Calibri"/>
                <w:b/>
                <w:sz w:val="20"/>
                <w:szCs w:val="20"/>
                <w:lang w:val="en-US"/>
              </w:rPr>
            </w:pPr>
          </w:p>
        </w:tc>
      </w:tr>
    </w:tbl>
    <w:p w14:paraId="0905DE19" w14:textId="77777777" w:rsidR="00C53746" w:rsidRPr="00792F2A" w:rsidRDefault="00086936" w:rsidP="00086936">
      <w:r>
        <w:br w:type="page"/>
      </w:r>
    </w:p>
    <w:p w14:paraId="412615DC" w14:textId="77777777" w:rsidR="001479A1" w:rsidRPr="001479A1" w:rsidRDefault="001479A1" w:rsidP="00ED6597">
      <w:pPr>
        <w:rPr>
          <w:lang w:val="en-US"/>
        </w:rPr>
      </w:pPr>
      <w:r>
        <w:rPr>
          <w:lang w:val="en-US"/>
        </w:rPr>
        <w:lastRenderedPageBreak/>
        <w:t xml:space="preserve">    </w:t>
      </w:r>
    </w:p>
    <w:tbl>
      <w:tblPr>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9"/>
        <w:gridCol w:w="1892"/>
        <w:gridCol w:w="863"/>
        <w:gridCol w:w="2114"/>
        <w:gridCol w:w="5676"/>
        <w:gridCol w:w="1299"/>
        <w:gridCol w:w="945"/>
        <w:gridCol w:w="948"/>
      </w:tblGrid>
      <w:tr w:rsidR="00CC5009" w:rsidRPr="00D36705" w14:paraId="38A98417" w14:textId="77777777" w:rsidTr="00D36705">
        <w:trPr>
          <w:trHeight w:val="561"/>
        </w:trPr>
        <w:tc>
          <w:tcPr>
            <w:tcW w:w="14326" w:type="dxa"/>
            <w:gridSpan w:val="8"/>
            <w:shd w:val="clear" w:color="auto" w:fill="BFBFBF"/>
            <w:vAlign w:val="center"/>
          </w:tcPr>
          <w:p w14:paraId="6D217C46" w14:textId="77777777" w:rsidR="00CC5009" w:rsidRPr="00D36705" w:rsidRDefault="00CC5009" w:rsidP="00D36705">
            <w:pPr>
              <w:widowControl w:val="0"/>
              <w:autoSpaceDE w:val="0"/>
              <w:autoSpaceDN w:val="0"/>
              <w:spacing w:before="149" w:after="0" w:line="240" w:lineRule="auto"/>
              <w:ind w:left="2665" w:right="2702"/>
              <w:jc w:val="center"/>
              <w:rPr>
                <w:rFonts w:ascii="Calibri" w:eastAsia="Calibri" w:hAnsi="Calibri" w:cs="Calibri"/>
                <w:b/>
                <w:sz w:val="20"/>
                <w:szCs w:val="20"/>
              </w:rPr>
            </w:pPr>
            <w:r w:rsidRPr="00D36705">
              <w:rPr>
                <w:rFonts w:ascii="Calibri" w:eastAsia="Calibri" w:hAnsi="Calibri" w:cs="Calibri"/>
                <w:b/>
                <w:sz w:val="20"/>
                <w:szCs w:val="20"/>
              </w:rPr>
              <w:t>Ενότητα Γ: Διασύνδεση με την κοινωνία, την αγορά εργασίας, και αξιοποίηση της παραγόμενης γνώσης</w:t>
            </w:r>
          </w:p>
        </w:tc>
      </w:tr>
      <w:tr w:rsidR="00CC5009" w:rsidRPr="00D36705" w14:paraId="38F48F23" w14:textId="77777777" w:rsidTr="00D36705">
        <w:trPr>
          <w:trHeight w:val="777"/>
        </w:trPr>
        <w:tc>
          <w:tcPr>
            <w:tcW w:w="589" w:type="dxa"/>
            <w:shd w:val="clear" w:color="auto" w:fill="D8D8D8"/>
            <w:vAlign w:val="center"/>
          </w:tcPr>
          <w:p w14:paraId="77147B07" w14:textId="77777777" w:rsidR="00CC5009" w:rsidRPr="00D36705" w:rsidRDefault="00CC5009" w:rsidP="00D36705">
            <w:pPr>
              <w:widowControl w:val="0"/>
              <w:autoSpaceDE w:val="0"/>
              <w:autoSpaceDN w:val="0"/>
              <w:spacing w:after="0" w:line="240" w:lineRule="auto"/>
              <w:ind w:left="88"/>
              <w:jc w:val="center"/>
              <w:rPr>
                <w:rFonts w:ascii="Calibri" w:eastAsia="Calibri" w:hAnsi="Calibri" w:cs="Calibri"/>
                <w:b/>
                <w:sz w:val="20"/>
                <w:szCs w:val="20"/>
                <w:lang w:val="en-US"/>
              </w:rPr>
            </w:pPr>
            <w:proofErr w:type="spellStart"/>
            <w:r w:rsidRPr="00D36705">
              <w:rPr>
                <w:rFonts w:ascii="Calibri" w:eastAsia="Calibri" w:hAnsi="Calibri" w:cs="Calibri"/>
                <w:b/>
                <w:sz w:val="20"/>
                <w:szCs w:val="20"/>
                <w:lang w:val="en-US"/>
              </w:rPr>
              <w:t>Κωδ</w:t>
            </w:r>
            <w:proofErr w:type="spellEnd"/>
            <w:r w:rsidRPr="00D36705">
              <w:rPr>
                <w:rFonts w:ascii="Calibri" w:eastAsia="Calibri" w:hAnsi="Calibri" w:cs="Calibri"/>
                <w:b/>
                <w:sz w:val="20"/>
                <w:szCs w:val="20"/>
                <w:lang w:val="en-US"/>
              </w:rPr>
              <w:t>.</w:t>
            </w:r>
          </w:p>
        </w:tc>
        <w:tc>
          <w:tcPr>
            <w:tcW w:w="1892" w:type="dxa"/>
            <w:shd w:val="clear" w:color="auto" w:fill="D8D8D8"/>
            <w:vAlign w:val="center"/>
          </w:tcPr>
          <w:p w14:paraId="672BE8ED" w14:textId="77777777" w:rsidR="00CC5009" w:rsidRPr="00D36705" w:rsidRDefault="00CC5009" w:rsidP="00D36705">
            <w:pPr>
              <w:widowControl w:val="0"/>
              <w:autoSpaceDE w:val="0"/>
              <w:autoSpaceDN w:val="0"/>
              <w:spacing w:after="0" w:line="240" w:lineRule="auto"/>
              <w:jc w:val="center"/>
              <w:rPr>
                <w:rFonts w:ascii="Calibri" w:eastAsia="Calibri" w:hAnsi="Calibri" w:cs="Calibri"/>
                <w:b/>
                <w:sz w:val="20"/>
                <w:szCs w:val="20"/>
                <w:lang w:val="en-US"/>
              </w:rPr>
            </w:pPr>
            <w:proofErr w:type="spellStart"/>
            <w:r w:rsidRPr="00D36705">
              <w:rPr>
                <w:rFonts w:ascii="Calibri" w:eastAsia="Calibri" w:hAnsi="Calibri" w:cs="Calibri"/>
                <w:b/>
                <w:sz w:val="20"/>
                <w:szCs w:val="20"/>
                <w:lang w:val="en-US"/>
              </w:rPr>
              <w:t>Κριτήριο</w:t>
            </w:r>
            <w:proofErr w:type="spellEnd"/>
          </w:p>
        </w:tc>
        <w:tc>
          <w:tcPr>
            <w:tcW w:w="863" w:type="dxa"/>
            <w:shd w:val="clear" w:color="auto" w:fill="D8D8D8"/>
            <w:vAlign w:val="center"/>
          </w:tcPr>
          <w:p w14:paraId="1A93B826" w14:textId="77777777" w:rsidR="00CC5009" w:rsidRPr="00D36705" w:rsidRDefault="00CC5009" w:rsidP="00D36705">
            <w:pPr>
              <w:widowControl w:val="0"/>
              <w:autoSpaceDE w:val="0"/>
              <w:autoSpaceDN w:val="0"/>
              <w:spacing w:before="39" w:after="0" w:line="261" w:lineRule="auto"/>
              <w:ind w:left="89" w:right="102"/>
              <w:jc w:val="center"/>
              <w:rPr>
                <w:rFonts w:ascii="Calibri" w:eastAsia="Calibri" w:hAnsi="Calibri" w:cs="Calibri"/>
                <w:b/>
                <w:sz w:val="20"/>
                <w:szCs w:val="20"/>
                <w:lang w:val="en-US"/>
              </w:rPr>
            </w:pPr>
            <w:proofErr w:type="spellStart"/>
            <w:r w:rsidRPr="00D36705">
              <w:rPr>
                <w:rFonts w:ascii="Calibri" w:eastAsia="Calibri" w:hAnsi="Calibri" w:cs="Calibri"/>
                <w:b/>
                <w:sz w:val="20"/>
                <w:szCs w:val="20"/>
                <w:lang w:val="en-US"/>
              </w:rPr>
              <w:t>Κωδ</w:t>
            </w:r>
            <w:proofErr w:type="spellEnd"/>
            <w:r w:rsidRPr="00D36705">
              <w:rPr>
                <w:rFonts w:ascii="Calibri" w:eastAsia="Calibri" w:hAnsi="Calibri" w:cs="Calibri"/>
                <w:b/>
                <w:sz w:val="20"/>
                <w:szCs w:val="20"/>
                <w:lang w:val="en-US"/>
              </w:rPr>
              <w:t xml:space="preserve">. </w:t>
            </w:r>
            <w:proofErr w:type="spellStart"/>
            <w:r w:rsidRPr="00D36705">
              <w:rPr>
                <w:rFonts w:ascii="Calibri" w:eastAsia="Calibri" w:hAnsi="Calibri" w:cs="Calibri"/>
                <w:b/>
                <w:sz w:val="20"/>
                <w:szCs w:val="20"/>
                <w:lang w:val="en-US"/>
              </w:rPr>
              <w:t>δείκτη</w:t>
            </w:r>
            <w:proofErr w:type="spellEnd"/>
          </w:p>
        </w:tc>
        <w:tc>
          <w:tcPr>
            <w:tcW w:w="2114" w:type="dxa"/>
            <w:shd w:val="clear" w:color="auto" w:fill="D8D8D8"/>
            <w:vAlign w:val="center"/>
          </w:tcPr>
          <w:p w14:paraId="602A89BE" w14:textId="77777777" w:rsidR="00CC5009" w:rsidRPr="00D36705" w:rsidRDefault="00CC5009" w:rsidP="00D36705">
            <w:pPr>
              <w:widowControl w:val="0"/>
              <w:autoSpaceDE w:val="0"/>
              <w:autoSpaceDN w:val="0"/>
              <w:spacing w:after="0" w:line="240" w:lineRule="auto"/>
              <w:ind w:left="-3"/>
              <w:jc w:val="center"/>
              <w:rPr>
                <w:rFonts w:ascii="Calibri" w:eastAsia="Calibri" w:hAnsi="Calibri" w:cs="Calibri"/>
                <w:b/>
                <w:sz w:val="20"/>
                <w:szCs w:val="20"/>
                <w:lang w:val="en-US"/>
              </w:rPr>
            </w:pPr>
            <w:proofErr w:type="spellStart"/>
            <w:r w:rsidRPr="00D36705">
              <w:rPr>
                <w:rFonts w:ascii="Calibri" w:eastAsia="Calibri" w:hAnsi="Calibri" w:cs="Calibri"/>
                <w:b/>
                <w:sz w:val="20"/>
                <w:szCs w:val="20"/>
                <w:lang w:val="en-US"/>
              </w:rPr>
              <w:t>Ονομ</w:t>
            </w:r>
            <w:proofErr w:type="spellEnd"/>
            <w:r w:rsidRPr="00D36705">
              <w:rPr>
                <w:rFonts w:ascii="Calibri" w:eastAsia="Calibri" w:hAnsi="Calibri" w:cs="Calibri"/>
                <w:b/>
                <w:sz w:val="20"/>
                <w:szCs w:val="20"/>
                <w:lang w:val="en-US"/>
              </w:rPr>
              <w:t xml:space="preserve">ασία </w:t>
            </w:r>
            <w:proofErr w:type="spellStart"/>
            <w:r w:rsidRPr="00D36705">
              <w:rPr>
                <w:rFonts w:ascii="Calibri" w:eastAsia="Calibri" w:hAnsi="Calibri" w:cs="Calibri"/>
                <w:b/>
                <w:sz w:val="20"/>
                <w:szCs w:val="20"/>
                <w:lang w:val="en-US"/>
              </w:rPr>
              <w:t>δείκτη</w:t>
            </w:r>
            <w:proofErr w:type="spellEnd"/>
          </w:p>
        </w:tc>
        <w:tc>
          <w:tcPr>
            <w:tcW w:w="5676" w:type="dxa"/>
            <w:shd w:val="clear" w:color="auto" w:fill="D8D8D8"/>
            <w:vAlign w:val="center"/>
          </w:tcPr>
          <w:p w14:paraId="3B4EC64D" w14:textId="77777777" w:rsidR="00CC5009" w:rsidRPr="00D36705" w:rsidRDefault="00CC5009" w:rsidP="00D36705">
            <w:pPr>
              <w:widowControl w:val="0"/>
              <w:autoSpaceDE w:val="0"/>
              <w:autoSpaceDN w:val="0"/>
              <w:spacing w:after="0" w:line="240" w:lineRule="auto"/>
              <w:jc w:val="center"/>
              <w:rPr>
                <w:rFonts w:ascii="Calibri" w:eastAsia="Calibri" w:hAnsi="Calibri" w:cs="Calibri"/>
                <w:b/>
                <w:sz w:val="20"/>
                <w:szCs w:val="20"/>
                <w:lang w:val="en-US"/>
              </w:rPr>
            </w:pPr>
            <w:proofErr w:type="spellStart"/>
            <w:r w:rsidRPr="00D36705">
              <w:rPr>
                <w:rFonts w:ascii="Calibri" w:eastAsia="Calibri" w:hAnsi="Calibri" w:cs="Calibri"/>
                <w:b/>
                <w:sz w:val="20"/>
                <w:szCs w:val="20"/>
                <w:lang w:val="en-US"/>
              </w:rPr>
              <w:t>Περιγρ</w:t>
            </w:r>
            <w:proofErr w:type="spellEnd"/>
            <w:r w:rsidRPr="00D36705">
              <w:rPr>
                <w:rFonts w:ascii="Calibri" w:eastAsia="Calibri" w:hAnsi="Calibri" w:cs="Calibri"/>
                <w:b/>
                <w:sz w:val="20"/>
                <w:szCs w:val="20"/>
                <w:lang w:val="en-US"/>
              </w:rPr>
              <w:t>αφή και υπ</w:t>
            </w:r>
            <w:proofErr w:type="spellStart"/>
            <w:r w:rsidRPr="00D36705">
              <w:rPr>
                <w:rFonts w:ascii="Calibri" w:eastAsia="Calibri" w:hAnsi="Calibri" w:cs="Calibri"/>
                <w:b/>
                <w:sz w:val="20"/>
                <w:szCs w:val="20"/>
                <w:lang w:val="en-US"/>
              </w:rPr>
              <w:t>ολογισμός</w:t>
            </w:r>
            <w:proofErr w:type="spellEnd"/>
            <w:r w:rsidRPr="00D36705">
              <w:rPr>
                <w:rFonts w:ascii="Calibri" w:eastAsia="Calibri" w:hAnsi="Calibri" w:cs="Calibri"/>
                <w:b/>
                <w:sz w:val="20"/>
                <w:szCs w:val="20"/>
                <w:lang w:val="en-US"/>
              </w:rPr>
              <w:t xml:space="preserve"> </w:t>
            </w:r>
            <w:proofErr w:type="spellStart"/>
            <w:r w:rsidRPr="00D36705">
              <w:rPr>
                <w:rFonts w:ascii="Calibri" w:eastAsia="Calibri" w:hAnsi="Calibri" w:cs="Calibri"/>
                <w:b/>
                <w:sz w:val="20"/>
                <w:szCs w:val="20"/>
                <w:lang w:val="en-US"/>
              </w:rPr>
              <w:t>δείκτη</w:t>
            </w:r>
            <w:proofErr w:type="spellEnd"/>
          </w:p>
        </w:tc>
        <w:tc>
          <w:tcPr>
            <w:tcW w:w="1299" w:type="dxa"/>
            <w:shd w:val="clear" w:color="auto" w:fill="D8D8D8"/>
            <w:vAlign w:val="center"/>
          </w:tcPr>
          <w:p w14:paraId="581A5675" w14:textId="77777777" w:rsidR="00CC5009" w:rsidRPr="00D36705" w:rsidRDefault="00CC5009" w:rsidP="00D36705">
            <w:pPr>
              <w:widowControl w:val="0"/>
              <w:autoSpaceDE w:val="0"/>
              <w:autoSpaceDN w:val="0"/>
              <w:spacing w:before="136" w:after="0" w:line="261" w:lineRule="auto"/>
              <w:ind w:left="119" w:right="77" w:firstLine="32"/>
              <w:jc w:val="center"/>
              <w:rPr>
                <w:rFonts w:ascii="Calibri" w:eastAsia="Calibri" w:hAnsi="Calibri" w:cs="Calibri"/>
                <w:b/>
                <w:sz w:val="20"/>
                <w:szCs w:val="20"/>
                <w:lang w:val="en-US"/>
              </w:rPr>
            </w:pPr>
            <w:proofErr w:type="spellStart"/>
            <w:r w:rsidRPr="00D36705">
              <w:rPr>
                <w:rFonts w:ascii="Calibri" w:eastAsia="Calibri" w:hAnsi="Calibri" w:cs="Calibri"/>
                <w:b/>
                <w:sz w:val="20"/>
                <w:szCs w:val="20"/>
                <w:lang w:val="en-US"/>
              </w:rPr>
              <w:t>Τρό</w:t>
            </w:r>
            <w:proofErr w:type="spellEnd"/>
            <w:r w:rsidRPr="00D36705">
              <w:rPr>
                <w:rFonts w:ascii="Calibri" w:eastAsia="Calibri" w:hAnsi="Calibri" w:cs="Calibri"/>
                <w:b/>
                <w:sz w:val="20"/>
                <w:szCs w:val="20"/>
                <w:lang w:val="en-US"/>
              </w:rPr>
              <w:t xml:space="preserve">πος </w:t>
            </w:r>
            <w:proofErr w:type="spellStart"/>
            <w:r w:rsidRPr="00D36705">
              <w:rPr>
                <w:rFonts w:ascii="Calibri" w:eastAsia="Calibri" w:hAnsi="Calibri" w:cs="Calibri"/>
                <w:b/>
                <w:sz w:val="20"/>
                <w:szCs w:val="20"/>
                <w:lang w:val="en-US"/>
              </w:rPr>
              <w:t>μοριοδότησης</w:t>
            </w:r>
            <w:proofErr w:type="spellEnd"/>
          </w:p>
        </w:tc>
        <w:tc>
          <w:tcPr>
            <w:tcW w:w="945" w:type="dxa"/>
            <w:shd w:val="clear" w:color="auto" w:fill="D8D8D8"/>
            <w:vAlign w:val="center"/>
          </w:tcPr>
          <w:p w14:paraId="4022FE68" w14:textId="77777777" w:rsidR="00CC5009" w:rsidRPr="00D36705" w:rsidRDefault="00CC5009" w:rsidP="00D36705">
            <w:pPr>
              <w:widowControl w:val="0"/>
              <w:autoSpaceDE w:val="0"/>
              <w:autoSpaceDN w:val="0"/>
              <w:spacing w:after="0" w:line="240" w:lineRule="auto"/>
              <w:ind w:right="190"/>
              <w:jc w:val="center"/>
              <w:rPr>
                <w:rFonts w:ascii="Calibri" w:eastAsia="Calibri" w:hAnsi="Calibri" w:cs="Calibri"/>
                <w:b/>
                <w:sz w:val="20"/>
                <w:szCs w:val="20"/>
                <w:lang w:val="en-US"/>
              </w:rPr>
            </w:pPr>
            <w:proofErr w:type="spellStart"/>
            <w:r w:rsidRPr="00D36705">
              <w:rPr>
                <w:rFonts w:ascii="Calibri" w:eastAsia="Calibri" w:hAnsi="Calibri" w:cs="Calibri"/>
                <w:b/>
                <w:sz w:val="20"/>
                <w:szCs w:val="20"/>
                <w:lang w:val="en-US"/>
              </w:rPr>
              <w:t>Μόρι</w:t>
            </w:r>
            <w:proofErr w:type="spellEnd"/>
            <w:r w:rsidRPr="00D36705">
              <w:rPr>
                <w:rFonts w:ascii="Calibri" w:eastAsia="Calibri" w:hAnsi="Calibri" w:cs="Calibri"/>
                <w:b/>
                <w:sz w:val="20"/>
                <w:szCs w:val="20"/>
                <w:lang w:val="en-US"/>
              </w:rPr>
              <w:t>α</w:t>
            </w:r>
          </w:p>
        </w:tc>
        <w:tc>
          <w:tcPr>
            <w:tcW w:w="945" w:type="dxa"/>
            <w:shd w:val="clear" w:color="auto" w:fill="D8D8D8"/>
            <w:vAlign w:val="center"/>
          </w:tcPr>
          <w:p w14:paraId="35F2A6C4" w14:textId="2A306848" w:rsidR="00CC5009" w:rsidRPr="00D36705" w:rsidRDefault="00CC5009" w:rsidP="00D36705">
            <w:pPr>
              <w:widowControl w:val="0"/>
              <w:autoSpaceDE w:val="0"/>
              <w:autoSpaceDN w:val="0"/>
              <w:spacing w:after="0" w:line="240" w:lineRule="auto"/>
              <w:ind w:right="190"/>
              <w:jc w:val="center"/>
              <w:rPr>
                <w:rFonts w:ascii="Calibri" w:eastAsia="Calibri" w:hAnsi="Calibri" w:cs="Calibri"/>
                <w:b/>
                <w:sz w:val="20"/>
                <w:szCs w:val="20"/>
              </w:rPr>
            </w:pPr>
            <w:proofErr w:type="spellStart"/>
            <w:r w:rsidRPr="00D36705">
              <w:rPr>
                <w:rFonts w:ascii="Calibri" w:eastAsia="Calibri" w:hAnsi="Calibri" w:cs="Calibri"/>
                <w:b/>
                <w:sz w:val="20"/>
                <w:szCs w:val="20"/>
                <w:lang w:val="en-US"/>
              </w:rPr>
              <w:t>Τιμή</w:t>
            </w:r>
            <w:proofErr w:type="spellEnd"/>
            <w:r w:rsidR="00D36705" w:rsidRPr="00D36705">
              <w:rPr>
                <w:rFonts w:ascii="Calibri" w:eastAsia="Calibri" w:hAnsi="Calibri" w:cs="Calibri"/>
                <w:b/>
                <w:sz w:val="20"/>
                <w:szCs w:val="20"/>
              </w:rPr>
              <w:t xml:space="preserve"> </w:t>
            </w:r>
            <w:r w:rsidR="00E96AD2" w:rsidRPr="00D36705">
              <w:rPr>
                <w:rFonts w:ascii="Calibri" w:eastAsia="Calibri" w:hAnsi="Calibri" w:cs="Calibri"/>
                <w:b/>
                <w:sz w:val="20"/>
                <w:szCs w:val="20"/>
              </w:rPr>
              <w:t>2023</w:t>
            </w:r>
          </w:p>
        </w:tc>
      </w:tr>
      <w:tr w:rsidR="00CC5009" w:rsidRPr="00D36705" w14:paraId="5A4E3E85" w14:textId="77777777" w:rsidTr="00D36705">
        <w:trPr>
          <w:trHeight w:val="1381"/>
        </w:trPr>
        <w:tc>
          <w:tcPr>
            <w:tcW w:w="589" w:type="dxa"/>
            <w:vMerge w:val="restart"/>
            <w:vAlign w:val="center"/>
          </w:tcPr>
          <w:p w14:paraId="6EC89A00" w14:textId="77777777" w:rsidR="00CC5009" w:rsidRPr="00D36705" w:rsidRDefault="00CC5009" w:rsidP="00D36705">
            <w:pPr>
              <w:widowControl w:val="0"/>
              <w:autoSpaceDE w:val="0"/>
              <w:autoSpaceDN w:val="0"/>
              <w:spacing w:after="0" w:line="240" w:lineRule="auto"/>
              <w:jc w:val="center"/>
              <w:rPr>
                <w:rFonts w:ascii="Calibri" w:eastAsia="Calibri" w:hAnsi="Calibri" w:cs="Calibri"/>
                <w:sz w:val="20"/>
                <w:szCs w:val="20"/>
                <w:lang w:val="en-US"/>
              </w:rPr>
            </w:pPr>
            <w:r w:rsidRPr="00D36705">
              <w:rPr>
                <w:rFonts w:ascii="Calibri" w:eastAsia="Calibri" w:hAnsi="Calibri" w:cs="Calibri"/>
                <w:sz w:val="20"/>
                <w:szCs w:val="20"/>
                <w:lang w:val="en-US"/>
              </w:rPr>
              <w:t>Γ.1</w:t>
            </w:r>
          </w:p>
        </w:tc>
        <w:tc>
          <w:tcPr>
            <w:tcW w:w="1892" w:type="dxa"/>
            <w:vMerge w:val="restart"/>
            <w:vAlign w:val="center"/>
          </w:tcPr>
          <w:p w14:paraId="24DF59A0" w14:textId="77777777" w:rsidR="00CC5009" w:rsidRPr="00D36705" w:rsidRDefault="00CC5009" w:rsidP="00D36705">
            <w:pPr>
              <w:widowControl w:val="0"/>
              <w:autoSpaceDE w:val="0"/>
              <w:autoSpaceDN w:val="0"/>
              <w:spacing w:after="0" w:line="261" w:lineRule="auto"/>
              <w:ind w:left="89" w:right="193"/>
              <w:rPr>
                <w:rFonts w:ascii="Calibri" w:eastAsia="Calibri" w:hAnsi="Calibri" w:cs="Calibri"/>
                <w:sz w:val="20"/>
                <w:szCs w:val="20"/>
              </w:rPr>
            </w:pPr>
            <w:r w:rsidRPr="00D36705">
              <w:rPr>
                <w:rFonts w:ascii="Calibri" w:eastAsia="Calibri" w:hAnsi="Calibri" w:cs="Calibri"/>
                <w:sz w:val="20"/>
                <w:szCs w:val="20"/>
              </w:rPr>
              <w:t>Συμμετοχή τμημάτων και φοιτητών στην πρακτική άσκηση</w:t>
            </w:r>
          </w:p>
        </w:tc>
        <w:tc>
          <w:tcPr>
            <w:tcW w:w="863" w:type="dxa"/>
            <w:vAlign w:val="center"/>
          </w:tcPr>
          <w:p w14:paraId="28566B6B" w14:textId="77777777" w:rsidR="00CC5009" w:rsidRPr="00D36705" w:rsidRDefault="00CC5009" w:rsidP="00D36705">
            <w:pPr>
              <w:widowControl w:val="0"/>
              <w:autoSpaceDE w:val="0"/>
              <w:autoSpaceDN w:val="0"/>
              <w:spacing w:before="119" w:after="0" w:line="240" w:lineRule="auto"/>
              <w:ind w:right="189"/>
              <w:jc w:val="center"/>
              <w:rPr>
                <w:rFonts w:ascii="Calibri" w:eastAsia="Calibri" w:hAnsi="Calibri" w:cs="Calibri"/>
                <w:sz w:val="20"/>
                <w:szCs w:val="20"/>
                <w:lang w:val="en-US"/>
              </w:rPr>
            </w:pPr>
            <w:r w:rsidRPr="00D36705">
              <w:rPr>
                <w:rFonts w:ascii="Calibri" w:eastAsia="Calibri" w:hAnsi="Calibri" w:cs="Calibri"/>
                <w:sz w:val="20"/>
                <w:szCs w:val="20"/>
                <w:lang w:val="en-US"/>
              </w:rPr>
              <w:t>Γ1.1</w:t>
            </w:r>
          </w:p>
        </w:tc>
        <w:tc>
          <w:tcPr>
            <w:tcW w:w="2114" w:type="dxa"/>
            <w:vAlign w:val="center"/>
          </w:tcPr>
          <w:p w14:paraId="08735E2D" w14:textId="77777777" w:rsidR="00CC5009" w:rsidRPr="00D36705" w:rsidRDefault="00CC5009" w:rsidP="00D36705">
            <w:pPr>
              <w:widowControl w:val="0"/>
              <w:autoSpaceDE w:val="0"/>
              <w:autoSpaceDN w:val="0"/>
              <w:spacing w:after="0" w:line="261" w:lineRule="auto"/>
              <w:ind w:left="89" w:right="114" w:hanging="1"/>
              <w:rPr>
                <w:rFonts w:ascii="Calibri" w:eastAsia="Calibri" w:hAnsi="Calibri" w:cs="Calibri"/>
                <w:sz w:val="20"/>
                <w:szCs w:val="20"/>
              </w:rPr>
            </w:pPr>
            <w:r w:rsidRPr="00D36705">
              <w:rPr>
                <w:rFonts w:ascii="Calibri" w:eastAsia="Calibri" w:hAnsi="Calibri" w:cs="Calibri"/>
                <w:sz w:val="20"/>
                <w:szCs w:val="20"/>
              </w:rPr>
              <w:t>Ποσοστό Τμημάτων που συμμετέχουν στην πρακτική άσκηση</w:t>
            </w:r>
          </w:p>
        </w:tc>
        <w:tc>
          <w:tcPr>
            <w:tcW w:w="5676" w:type="dxa"/>
            <w:vAlign w:val="center"/>
          </w:tcPr>
          <w:p w14:paraId="4CF0A5C2" w14:textId="77777777" w:rsidR="00CC5009" w:rsidRPr="00D36705" w:rsidRDefault="00CC5009" w:rsidP="00D36705">
            <w:pPr>
              <w:widowControl w:val="0"/>
              <w:autoSpaceDE w:val="0"/>
              <w:autoSpaceDN w:val="0"/>
              <w:spacing w:before="39" w:after="0" w:line="261" w:lineRule="auto"/>
              <w:ind w:left="89" w:right="94" w:hanging="1"/>
              <w:rPr>
                <w:rFonts w:ascii="Calibri" w:eastAsia="Calibri" w:hAnsi="Calibri" w:cs="Calibri"/>
                <w:sz w:val="20"/>
                <w:szCs w:val="20"/>
              </w:rPr>
            </w:pPr>
            <w:r w:rsidRPr="00D36705">
              <w:rPr>
                <w:rFonts w:ascii="Calibri" w:eastAsia="Calibri" w:hAnsi="Calibri" w:cs="Calibri"/>
                <w:sz w:val="20"/>
                <w:szCs w:val="20"/>
              </w:rPr>
              <w:t>Το ποσοστό των τμημάτων τα οποία συμμετέχουν σε προγράμματα πρακτικής άσκησης ως προς το σύνολο των τμημάτων, σε επίπεδο Ιδρύματος. Υπολογίζεται από το πηλίκο του συνόλου των τμημάτων που συμμετέχουν στην πρακτική άσκηση ως προς το σύνολο των τμημάτων του Ιδρύματος, επί τοις</w:t>
            </w:r>
            <w:r w:rsidRPr="00D36705">
              <w:rPr>
                <w:rFonts w:ascii="Calibri" w:eastAsia="Calibri" w:hAnsi="Calibri" w:cs="Calibri"/>
                <w:spacing w:val="1"/>
                <w:sz w:val="20"/>
                <w:szCs w:val="20"/>
              </w:rPr>
              <w:t xml:space="preserve"> </w:t>
            </w:r>
            <w:r w:rsidRPr="00D36705">
              <w:rPr>
                <w:rFonts w:ascii="Calibri" w:eastAsia="Calibri" w:hAnsi="Calibri" w:cs="Calibri"/>
                <w:sz w:val="20"/>
                <w:szCs w:val="20"/>
              </w:rPr>
              <w:t>εκατό.</w:t>
            </w:r>
          </w:p>
        </w:tc>
        <w:tc>
          <w:tcPr>
            <w:tcW w:w="1299" w:type="dxa"/>
            <w:vAlign w:val="center"/>
          </w:tcPr>
          <w:p w14:paraId="39D85070" w14:textId="77777777" w:rsidR="00CC5009" w:rsidRPr="00D36705" w:rsidRDefault="00CC5009" w:rsidP="00D36705">
            <w:pPr>
              <w:widowControl w:val="0"/>
              <w:autoSpaceDE w:val="0"/>
              <w:autoSpaceDN w:val="0"/>
              <w:spacing w:before="119" w:after="0" w:line="240" w:lineRule="auto"/>
              <w:ind w:left="11"/>
              <w:jc w:val="center"/>
              <w:rPr>
                <w:rFonts w:ascii="Calibri" w:eastAsia="Calibri" w:hAnsi="Calibri" w:cs="Calibri"/>
                <w:sz w:val="20"/>
                <w:szCs w:val="20"/>
                <w:lang w:val="en-US"/>
              </w:rPr>
            </w:pPr>
            <w:r w:rsidRPr="00D36705">
              <w:rPr>
                <w:rFonts w:ascii="Calibri" w:eastAsia="Calibri" w:hAnsi="Calibri" w:cs="Calibri"/>
                <w:w w:val="101"/>
                <w:sz w:val="20"/>
                <w:szCs w:val="20"/>
                <w:lang w:val="en-US"/>
              </w:rPr>
              <w:t>Α</w:t>
            </w:r>
          </w:p>
        </w:tc>
        <w:tc>
          <w:tcPr>
            <w:tcW w:w="945" w:type="dxa"/>
            <w:vAlign w:val="center"/>
          </w:tcPr>
          <w:p w14:paraId="1C5FE895" w14:textId="77777777" w:rsidR="00CC5009" w:rsidRPr="00D36705" w:rsidRDefault="00CC5009" w:rsidP="00D36705">
            <w:pPr>
              <w:widowControl w:val="0"/>
              <w:autoSpaceDE w:val="0"/>
              <w:autoSpaceDN w:val="0"/>
              <w:spacing w:before="119" w:after="0" w:line="240" w:lineRule="auto"/>
              <w:ind w:left="196" w:right="187"/>
              <w:jc w:val="center"/>
              <w:rPr>
                <w:rFonts w:ascii="Calibri" w:eastAsia="Calibri" w:hAnsi="Calibri" w:cs="Calibri"/>
                <w:sz w:val="20"/>
                <w:szCs w:val="20"/>
                <w:lang w:val="en-US"/>
              </w:rPr>
            </w:pPr>
            <w:r w:rsidRPr="00D36705">
              <w:rPr>
                <w:rFonts w:ascii="Calibri" w:eastAsia="Calibri" w:hAnsi="Calibri" w:cs="Calibri"/>
                <w:sz w:val="20"/>
                <w:szCs w:val="20"/>
                <w:lang w:val="en-US"/>
              </w:rPr>
              <w:t>50</w:t>
            </w:r>
          </w:p>
        </w:tc>
        <w:tc>
          <w:tcPr>
            <w:tcW w:w="945" w:type="dxa"/>
            <w:vAlign w:val="center"/>
          </w:tcPr>
          <w:p w14:paraId="266A626A" w14:textId="77777777" w:rsidR="00CC5009" w:rsidRPr="00D36705" w:rsidRDefault="00CC5009" w:rsidP="00D36705">
            <w:pPr>
              <w:widowControl w:val="0"/>
              <w:autoSpaceDE w:val="0"/>
              <w:autoSpaceDN w:val="0"/>
              <w:spacing w:after="0" w:line="240" w:lineRule="auto"/>
              <w:jc w:val="center"/>
              <w:rPr>
                <w:rFonts w:ascii="Calibri" w:eastAsia="Calibri" w:hAnsi="Calibri" w:cs="Calibri"/>
                <w:b/>
                <w:sz w:val="20"/>
                <w:szCs w:val="20"/>
                <w:lang w:val="en-US"/>
              </w:rPr>
            </w:pPr>
          </w:p>
        </w:tc>
      </w:tr>
      <w:tr w:rsidR="00CC5009" w:rsidRPr="00D36705" w14:paraId="7B09B73C" w14:textId="77777777" w:rsidTr="00D36705">
        <w:trPr>
          <w:trHeight w:val="1616"/>
        </w:trPr>
        <w:tc>
          <w:tcPr>
            <w:tcW w:w="589" w:type="dxa"/>
            <w:vMerge/>
            <w:tcBorders>
              <w:top w:val="nil"/>
            </w:tcBorders>
            <w:vAlign w:val="center"/>
          </w:tcPr>
          <w:p w14:paraId="06C14F22" w14:textId="77777777" w:rsidR="00CC5009" w:rsidRPr="00D36705" w:rsidRDefault="00CC5009" w:rsidP="00D36705">
            <w:pPr>
              <w:widowControl w:val="0"/>
              <w:autoSpaceDE w:val="0"/>
              <w:autoSpaceDN w:val="0"/>
              <w:spacing w:after="0" w:line="240" w:lineRule="auto"/>
              <w:jc w:val="center"/>
              <w:rPr>
                <w:rFonts w:ascii="Calibri" w:eastAsia="Calibri" w:hAnsi="Calibri" w:cs="Calibri"/>
                <w:sz w:val="20"/>
                <w:szCs w:val="20"/>
                <w:lang w:val="en-US"/>
              </w:rPr>
            </w:pPr>
          </w:p>
        </w:tc>
        <w:tc>
          <w:tcPr>
            <w:tcW w:w="1892" w:type="dxa"/>
            <w:vMerge/>
            <w:tcBorders>
              <w:top w:val="nil"/>
            </w:tcBorders>
            <w:vAlign w:val="center"/>
          </w:tcPr>
          <w:p w14:paraId="41058486" w14:textId="77777777" w:rsidR="00CC5009" w:rsidRPr="00D36705" w:rsidRDefault="00CC5009" w:rsidP="00D36705">
            <w:pPr>
              <w:widowControl w:val="0"/>
              <w:autoSpaceDE w:val="0"/>
              <w:autoSpaceDN w:val="0"/>
              <w:spacing w:after="0" w:line="240" w:lineRule="auto"/>
              <w:rPr>
                <w:rFonts w:ascii="Calibri" w:eastAsia="Calibri" w:hAnsi="Calibri" w:cs="Calibri"/>
                <w:sz w:val="20"/>
                <w:szCs w:val="20"/>
                <w:lang w:val="en-US"/>
              </w:rPr>
            </w:pPr>
          </w:p>
        </w:tc>
        <w:tc>
          <w:tcPr>
            <w:tcW w:w="863" w:type="dxa"/>
            <w:vAlign w:val="center"/>
          </w:tcPr>
          <w:p w14:paraId="081815D3" w14:textId="77777777" w:rsidR="00CC5009" w:rsidRPr="00D36705" w:rsidRDefault="00CC5009" w:rsidP="00D36705">
            <w:pPr>
              <w:widowControl w:val="0"/>
              <w:autoSpaceDE w:val="0"/>
              <w:autoSpaceDN w:val="0"/>
              <w:spacing w:after="0" w:line="240" w:lineRule="auto"/>
              <w:ind w:right="189"/>
              <w:jc w:val="center"/>
              <w:rPr>
                <w:rFonts w:ascii="Calibri" w:eastAsia="Calibri" w:hAnsi="Calibri" w:cs="Calibri"/>
                <w:sz w:val="20"/>
                <w:szCs w:val="20"/>
                <w:lang w:val="en-US"/>
              </w:rPr>
            </w:pPr>
            <w:r w:rsidRPr="00D36705">
              <w:rPr>
                <w:rFonts w:ascii="Calibri" w:eastAsia="Calibri" w:hAnsi="Calibri" w:cs="Calibri"/>
                <w:sz w:val="20"/>
                <w:szCs w:val="20"/>
                <w:lang w:val="en-US"/>
              </w:rPr>
              <w:t>Γ1.2</w:t>
            </w:r>
          </w:p>
        </w:tc>
        <w:tc>
          <w:tcPr>
            <w:tcW w:w="2114" w:type="dxa"/>
            <w:vAlign w:val="center"/>
          </w:tcPr>
          <w:p w14:paraId="5AB5B6B0" w14:textId="77777777" w:rsidR="00CC5009" w:rsidRPr="00D36705" w:rsidRDefault="00CC5009" w:rsidP="00D36705">
            <w:pPr>
              <w:widowControl w:val="0"/>
              <w:autoSpaceDE w:val="0"/>
              <w:autoSpaceDN w:val="0"/>
              <w:spacing w:after="0" w:line="261" w:lineRule="auto"/>
              <w:ind w:left="89" w:right="114" w:hanging="1"/>
              <w:rPr>
                <w:rFonts w:ascii="Calibri" w:eastAsia="Calibri" w:hAnsi="Calibri" w:cs="Calibri"/>
                <w:sz w:val="20"/>
                <w:szCs w:val="20"/>
              </w:rPr>
            </w:pPr>
            <w:r w:rsidRPr="00D36705">
              <w:rPr>
                <w:rFonts w:ascii="Calibri" w:eastAsia="Calibri" w:hAnsi="Calibri" w:cs="Calibri"/>
                <w:sz w:val="20"/>
                <w:szCs w:val="20"/>
              </w:rPr>
              <w:t>Ποσοστό ενεργών φοιτητών σε προγράμματα πρακτικής άσκησης</w:t>
            </w:r>
          </w:p>
        </w:tc>
        <w:tc>
          <w:tcPr>
            <w:tcW w:w="5676" w:type="dxa"/>
            <w:vAlign w:val="center"/>
          </w:tcPr>
          <w:p w14:paraId="082E56F5" w14:textId="77777777" w:rsidR="00CC5009" w:rsidRPr="00D36705" w:rsidRDefault="00CC5009" w:rsidP="00D36705">
            <w:pPr>
              <w:widowControl w:val="0"/>
              <w:autoSpaceDE w:val="0"/>
              <w:autoSpaceDN w:val="0"/>
              <w:spacing w:before="39" w:after="0" w:line="261" w:lineRule="auto"/>
              <w:ind w:left="89" w:right="103"/>
              <w:rPr>
                <w:rFonts w:ascii="Calibri" w:eastAsia="Calibri" w:hAnsi="Calibri" w:cs="Calibri"/>
                <w:sz w:val="20"/>
                <w:szCs w:val="20"/>
              </w:rPr>
            </w:pPr>
            <w:r w:rsidRPr="00D36705">
              <w:rPr>
                <w:rFonts w:ascii="Calibri" w:eastAsia="Calibri" w:hAnsi="Calibri" w:cs="Calibri"/>
                <w:sz w:val="20"/>
                <w:szCs w:val="20"/>
              </w:rPr>
              <w:t>Το ποσοστό των ενεργών φοιτητών οι οποίοι συμμετέχουν σε προγράμματα πρακτικής άσκησης ως προς το σύνολο των ενεργών φοιτητών, σε επίπεδο Ιδρύματος. Υπολογίζεται από το πηλίκο του συνολικού αριθμού των ενεργών φοιτητών που ολοκλήρωσε την προγραμματισμένη για το έτος πρακτική άσκηση ως προς το σύνολο των ενεργών φοιτητών του Ιδρύματος, επί τοις εκατό.</w:t>
            </w:r>
          </w:p>
        </w:tc>
        <w:tc>
          <w:tcPr>
            <w:tcW w:w="1299" w:type="dxa"/>
            <w:vAlign w:val="center"/>
          </w:tcPr>
          <w:p w14:paraId="2EF787D9" w14:textId="77777777" w:rsidR="00CC5009" w:rsidRPr="00D36705" w:rsidRDefault="00CC5009" w:rsidP="00D36705">
            <w:pPr>
              <w:widowControl w:val="0"/>
              <w:autoSpaceDE w:val="0"/>
              <w:autoSpaceDN w:val="0"/>
              <w:spacing w:after="0" w:line="240" w:lineRule="auto"/>
              <w:ind w:left="11"/>
              <w:jc w:val="center"/>
              <w:rPr>
                <w:rFonts w:ascii="Calibri" w:eastAsia="Calibri" w:hAnsi="Calibri" w:cs="Calibri"/>
                <w:sz w:val="20"/>
                <w:szCs w:val="20"/>
                <w:lang w:val="en-US"/>
              </w:rPr>
            </w:pPr>
            <w:r w:rsidRPr="00D36705">
              <w:rPr>
                <w:rFonts w:ascii="Calibri" w:eastAsia="Calibri" w:hAnsi="Calibri" w:cs="Calibri"/>
                <w:w w:val="101"/>
                <w:sz w:val="20"/>
                <w:szCs w:val="20"/>
                <w:lang w:val="en-US"/>
              </w:rPr>
              <w:t>Α</w:t>
            </w:r>
          </w:p>
        </w:tc>
        <w:tc>
          <w:tcPr>
            <w:tcW w:w="945" w:type="dxa"/>
            <w:vAlign w:val="center"/>
          </w:tcPr>
          <w:p w14:paraId="4F3D869D" w14:textId="77777777" w:rsidR="00CC5009" w:rsidRPr="00D36705" w:rsidRDefault="00CC5009" w:rsidP="00D36705">
            <w:pPr>
              <w:widowControl w:val="0"/>
              <w:autoSpaceDE w:val="0"/>
              <w:autoSpaceDN w:val="0"/>
              <w:spacing w:after="0" w:line="240" w:lineRule="auto"/>
              <w:ind w:left="196" w:right="187"/>
              <w:jc w:val="center"/>
              <w:rPr>
                <w:rFonts w:ascii="Calibri" w:eastAsia="Calibri" w:hAnsi="Calibri" w:cs="Calibri"/>
                <w:sz w:val="20"/>
                <w:szCs w:val="20"/>
                <w:lang w:val="en-US"/>
              </w:rPr>
            </w:pPr>
            <w:r w:rsidRPr="00D36705">
              <w:rPr>
                <w:rFonts w:ascii="Calibri" w:eastAsia="Calibri" w:hAnsi="Calibri" w:cs="Calibri"/>
                <w:sz w:val="20"/>
                <w:szCs w:val="20"/>
                <w:lang w:val="en-US"/>
              </w:rPr>
              <w:t>50</w:t>
            </w:r>
          </w:p>
        </w:tc>
        <w:tc>
          <w:tcPr>
            <w:tcW w:w="945" w:type="dxa"/>
            <w:vAlign w:val="center"/>
          </w:tcPr>
          <w:p w14:paraId="06620FED" w14:textId="77777777" w:rsidR="00CC5009" w:rsidRPr="00D36705" w:rsidRDefault="00CC5009" w:rsidP="00D36705">
            <w:pPr>
              <w:widowControl w:val="0"/>
              <w:autoSpaceDE w:val="0"/>
              <w:autoSpaceDN w:val="0"/>
              <w:spacing w:after="0" w:line="240" w:lineRule="auto"/>
              <w:jc w:val="center"/>
              <w:rPr>
                <w:rFonts w:ascii="Calibri" w:eastAsia="Calibri" w:hAnsi="Calibri" w:cs="Calibri"/>
                <w:b/>
                <w:sz w:val="20"/>
                <w:szCs w:val="20"/>
                <w:lang w:val="en-US"/>
              </w:rPr>
            </w:pPr>
          </w:p>
        </w:tc>
      </w:tr>
      <w:tr w:rsidR="00CC5009" w:rsidRPr="00D36705" w14:paraId="4747D067" w14:textId="77777777" w:rsidTr="00D36705">
        <w:trPr>
          <w:trHeight w:val="1615"/>
        </w:trPr>
        <w:tc>
          <w:tcPr>
            <w:tcW w:w="589" w:type="dxa"/>
            <w:vMerge w:val="restart"/>
            <w:vAlign w:val="center"/>
          </w:tcPr>
          <w:p w14:paraId="161874DB" w14:textId="77777777" w:rsidR="00CC5009" w:rsidRPr="00D36705" w:rsidRDefault="00CC5009" w:rsidP="00D36705">
            <w:pPr>
              <w:widowControl w:val="0"/>
              <w:autoSpaceDE w:val="0"/>
              <w:autoSpaceDN w:val="0"/>
              <w:spacing w:after="0" w:line="240" w:lineRule="auto"/>
              <w:jc w:val="center"/>
              <w:rPr>
                <w:rFonts w:ascii="Calibri" w:eastAsia="Calibri" w:hAnsi="Calibri" w:cs="Calibri"/>
                <w:sz w:val="20"/>
                <w:szCs w:val="20"/>
                <w:lang w:val="en-US"/>
              </w:rPr>
            </w:pPr>
            <w:r w:rsidRPr="00D36705">
              <w:rPr>
                <w:rFonts w:ascii="Calibri" w:eastAsia="Calibri" w:hAnsi="Calibri" w:cs="Calibri"/>
                <w:sz w:val="20"/>
                <w:szCs w:val="20"/>
                <w:lang w:val="en-US"/>
              </w:rPr>
              <w:t>Γ.2</w:t>
            </w:r>
          </w:p>
        </w:tc>
        <w:tc>
          <w:tcPr>
            <w:tcW w:w="1892" w:type="dxa"/>
            <w:vMerge w:val="restart"/>
            <w:vAlign w:val="center"/>
          </w:tcPr>
          <w:p w14:paraId="22C057BD" w14:textId="77777777" w:rsidR="00CC5009" w:rsidRPr="00D36705" w:rsidRDefault="00CC5009" w:rsidP="00D36705">
            <w:pPr>
              <w:widowControl w:val="0"/>
              <w:autoSpaceDE w:val="0"/>
              <w:autoSpaceDN w:val="0"/>
              <w:spacing w:before="1" w:after="0" w:line="261" w:lineRule="auto"/>
              <w:ind w:left="89" w:right="79"/>
              <w:rPr>
                <w:rFonts w:ascii="Calibri" w:eastAsia="Calibri" w:hAnsi="Calibri" w:cs="Calibri"/>
                <w:sz w:val="20"/>
                <w:szCs w:val="20"/>
              </w:rPr>
            </w:pPr>
            <w:r w:rsidRPr="00D36705">
              <w:rPr>
                <w:rFonts w:ascii="Calibri" w:eastAsia="Calibri" w:hAnsi="Calibri" w:cs="Calibri"/>
                <w:sz w:val="20"/>
                <w:szCs w:val="20"/>
              </w:rPr>
              <w:t>Παροχή υπηρεσιών προς οργανισμούς και επιχειρήσεις και υπηρεσίες από πιστοποιημένα εργαστήρια</w:t>
            </w:r>
          </w:p>
        </w:tc>
        <w:tc>
          <w:tcPr>
            <w:tcW w:w="863" w:type="dxa"/>
            <w:vAlign w:val="center"/>
          </w:tcPr>
          <w:p w14:paraId="41EEA17F" w14:textId="77777777" w:rsidR="00CC5009" w:rsidRPr="00D36705" w:rsidRDefault="00CC5009" w:rsidP="00D36705">
            <w:pPr>
              <w:widowControl w:val="0"/>
              <w:autoSpaceDE w:val="0"/>
              <w:autoSpaceDN w:val="0"/>
              <w:spacing w:after="0" w:line="240" w:lineRule="auto"/>
              <w:ind w:right="189"/>
              <w:jc w:val="center"/>
              <w:rPr>
                <w:rFonts w:ascii="Calibri" w:eastAsia="Calibri" w:hAnsi="Calibri" w:cs="Calibri"/>
                <w:sz w:val="20"/>
                <w:szCs w:val="20"/>
                <w:lang w:val="en-US"/>
              </w:rPr>
            </w:pPr>
            <w:r w:rsidRPr="00D36705">
              <w:rPr>
                <w:rFonts w:ascii="Calibri" w:eastAsia="Calibri" w:hAnsi="Calibri" w:cs="Calibri"/>
                <w:sz w:val="20"/>
                <w:szCs w:val="20"/>
                <w:lang w:val="en-US"/>
              </w:rPr>
              <w:t>Γ2.1</w:t>
            </w:r>
          </w:p>
        </w:tc>
        <w:tc>
          <w:tcPr>
            <w:tcW w:w="2114" w:type="dxa"/>
            <w:vAlign w:val="center"/>
          </w:tcPr>
          <w:p w14:paraId="41B6EADF" w14:textId="77777777" w:rsidR="00CC5009" w:rsidRPr="00D36705" w:rsidRDefault="00CC5009" w:rsidP="00D36705">
            <w:pPr>
              <w:widowControl w:val="0"/>
              <w:autoSpaceDE w:val="0"/>
              <w:autoSpaceDN w:val="0"/>
              <w:spacing w:after="0" w:line="261" w:lineRule="auto"/>
              <w:ind w:left="89" w:right="114"/>
              <w:rPr>
                <w:rFonts w:ascii="Calibri" w:eastAsia="Calibri" w:hAnsi="Calibri" w:cs="Calibri"/>
                <w:sz w:val="20"/>
                <w:szCs w:val="20"/>
              </w:rPr>
            </w:pPr>
            <w:r w:rsidRPr="00D36705">
              <w:rPr>
                <w:rFonts w:ascii="Calibri" w:eastAsia="Calibri" w:hAnsi="Calibri" w:cs="Calibri"/>
                <w:sz w:val="20"/>
                <w:szCs w:val="20"/>
              </w:rPr>
              <w:t>Αναλογία πιστοποιημένων εργαστηρίων προς το σύνολο των εργαστηρίων</w:t>
            </w:r>
          </w:p>
        </w:tc>
        <w:tc>
          <w:tcPr>
            <w:tcW w:w="5676" w:type="dxa"/>
            <w:vAlign w:val="center"/>
          </w:tcPr>
          <w:p w14:paraId="215D4641" w14:textId="77777777" w:rsidR="00CC5009" w:rsidRPr="00D36705" w:rsidRDefault="00CC5009" w:rsidP="00D36705">
            <w:pPr>
              <w:widowControl w:val="0"/>
              <w:autoSpaceDE w:val="0"/>
              <w:autoSpaceDN w:val="0"/>
              <w:spacing w:before="39" w:after="0" w:line="261" w:lineRule="auto"/>
              <w:ind w:left="89" w:right="111"/>
              <w:rPr>
                <w:rFonts w:ascii="Calibri" w:eastAsia="Calibri" w:hAnsi="Calibri" w:cs="Calibri"/>
                <w:sz w:val="20"/>
                <w:szCs w:val="20"/>
              </w:rPr>
            </w:pPr>
            <w:r w:rsidRPr="00D36705">
              <w:rPr>
                <w:rFonts w:ascii="Calibri" w:eastAsia="Calibri" w:hAnsi="Calibri" w:cs="Calibri"/>
                <w:sz w:val="20"/>
                <w:szCs w:val="20"/>
              </w:rPr>
              <w:t xml:space="preserve">Η ποσοστιαία αναλογία των εργαστηρίων που είναι πιστοποιημένα σύμφωνα με διεθνή πρότυπα (π.χ. </w:t>
            </w:r>
            <w:r w:rsidRPr="00D36705">
              <w:rPr>
                <w:rFonts w:ascii="Calibri" w:eastAsia="Calibri" w:hAnsi="Calibri" w:cs="Calibri"/>
                <w:sz w:val="20"/>
                <w:szCs w:val="20"/>
                <w:lang w:val="en-US"/>
              </w:rPr>
              <w:t>ISO</w:t>
            </w:r>
            <w:r w:rsidRPr="00D36705">
              <w:rPr>
                <w:rFonts w:ascii="Calibri" w:eastAsia="Calibri" w:hAnsi="Calibri" w:cs="Calibri"/>
                <w:sz w:val="20"/>
                <w:szCs w:val="20"/>
              </w:rPr>
              <w:t>) ως προς τον συνολικό αριθμό των εργαστηρίων, σε επίπεδο Ιδρύματος. Υπολογίζεται από το πηλίκο των εργαστηρίων που έχουν λάβει πιστοποίηση «</w:t>
            </w:r>
            <w:r w:rsidRPr="00D36705">
              <w:rPr>
                <w:rFonts w:ascii="Calibri" w:eastAsia="Calibri" w:hAnsi="Calibri" w:cs="Calibri"/>
                <w:sz w:val="20"/>
                <w:szCs w:val="20"/>
                <w:lang w:val="en-US"/>
              </w:rPr>
              <w:t>ISO</w:t>
            </w:r>
            <w:r w:rsidRPr="00D36705">
              <w:rPr>
                <w:rFonts w:ascii="Calibri" w:eastAsia="Calibri" w:hAnsi="Calibri" w:cs="Calibri"/>
                <w:sz w:val="20"/>
                <w:szCs w:val="20"/>
              </w:rPr>
              <w:t>» ως προς τον συνολικό αριθμό των θεσμοθετημένων εργαστηρίων του Ιδρύματος, επί τοις εκατό.</w:t>
            </w:r>
          </w:p>
        </w:tc>
        <w:tc>
          <w:tcPr>
            <w:tcW w:w="1299" w:type="dxa"/>
            <w:vAlign w:val="center"/>
          </w:tcPr>
          <w:p w14:paraId="683621B8" w14:textId="77777777" w:rsidR="00CC5009" w:rsidRPr="00D36705" w:rsidRDefault="00CC5009" w:rsidP="00D36705">
            <w:pPr>
              <w:widowControl w:val="0"/>
              <w:autoSpaceDE w:val="0"/>
              <w:autoSpaceDN w:val="0"/>
              <w:spacing w:after="0" w:line="240" w:lineRule="auto"/>
              <w:ind w:left="10"/>
              <w:jc w:val="center"/>
              <w:rPr>
                <w:rFonts w:ascii="Calibri" w:eastAsia="Calibri" w:hAnsi="Calibri" w:cs="Calibri"/>
                <w:sz w:val="20"/>
                <w:szCs w:val="20"/>
                <w:lang w:val="en-US"/>
              </w:rPr>
            </w:pPr>
            <w:r w:rsidRPr="00D36705">
              <w:rPr>
                <w:rFonts w:ascii="Calibri" w:eastAsia="Calibri" w:hAnsi="Calibri" w:cs="Calibri"/>
                <w:w w:val="101"/>
                <w:sz w:val="20"/>
                <w:szCs w:val="20"/>
                <w:lang w:val="en-US"/>
              </w:rPr>
              <w:t>Α</w:t>
            </w:r>
          </w:p>
        </w:tc>
        <w:tc>
          <w:tcPr>
            <w:tcW w:w="945" w:type="dxa"/>
            <w:vAlign w:val="center"/>
          </w:tcPr>
          <w:p w14:paraId="6261F503" w14:textId="77777777" w:rsidR="00CC5009" w:rsidRPr="00D36705" w:rsidRDefault="00CC5009" w:rsidP="00D36705">
            <w:pPr>
              <w:widowControl w:val="0"/>
              <w:autoSpaceDE w:val="0"/>
              <w:autoSpaceDN w:val="0"/>
              <w:spacing w:after="0" w:line="240" w:lineRule="auto"/>
              <w:ind w:left="196" w:right="188"/>
              <w:jc w:val="center"/>
              <w:rPr>
                <w:rFonts w:ascii="Calibri" w:eastAsia="Calibri" w:hAnsi="Calibri" w:cs="Calibri"/>
                <w:sz w:val="20"/>
                <w:szCs w:val="20"/>
                <w:lang w:val="en-US"/>
              </w:rPr>
            </w:pPr>
            <w:r w:rsidRPr="00D36705">
              <w:rPr>
                <w:rFonts w:ascii="Calibri" w:eastAsia="Calibri" w:hAnsi="Calibri" w:cs="Calibri"/>
                <w:sz w:val="20"/>
                <w:szCs w:val="20"/>
                <w:lang w:val="en-US"/>
              </w:rPr>
              <w:t>40</w:t>
            </w:r>
          </w:p>
        </w:tc>
        <w:tc>
          <w:tcPr>
            <w:tcW w:w="945" w:type="dxa"/>
            <w:vAlign w:val="center"/>
          </w:tcPr>
          <w:p w14:paraId="63016335" w14:textId="77777777" w:rsidR="00CC5009" w:rsidRPr="00D36705" w:rsidRDefault="00CC5009" w:rsidP="00D36705">
            <w:pPr>
              <w:widowControl w:val="0"/>
              <w:autoSpaceDE w:val="0"/>
              <w:autoSpaceDN w:val="0"/>
              <w:spacing w:after="0" w:line="240" w:lineRule="auto"/>
              <w:jc w:val="center"/>
              <w:rPr>
                <w:rFonts w:ascii="Calibri" w:eastAsia="Calibri" w:hAnsi="Calibri" w:cs="Calibri"/>
                <w:b/>
                <w:sz w:val="20"/>
                <w:szCs w:val="20"/>
                <w:lang w:val="en-US"/>
              </w:rPr>
            </w:pPr>
          </w:p>
        </w:tc>
      </w:tr>
      <w:tr w:rsidR="00CC5009" w:rsidRPr="00D36705" w14:paraId="7C76F01D" w14:textId="77777777" w:rsidTr="00D36705">
        <w:trPr>
          <w:trHeight w:val="1615"/>
        </w:trPr>
        <w:tc>
          <w:tcPr>
            <w:tcW w:w="589" w:type="dxa"/>
            <w:vMerge/>
            <w:tcBorders>
              <w:top w:val="nil"/>
            </w:tcBorders>
            <w:vAlign w:val="center"/>
          </w:tcPr>
          <w:p w14:paraId="2912EBB1" w14:textId="77777777" w:rsidR="00CC5009" w:rsidRPr="00D36705" w:rsidRDefault="00CC5009" w:rsidP="00D36705">
            <w:pPr>
              <w:widowControl w:val="0"/>
              <w:autoSpaceDE w:val="0"/>
              <w:autoSpaceDN w:val="0"/>
              <w:spacing w:after="0" w:line="240" w:lineRule="auto"/>
              <w:jc w:val="center"/>
              <w:rPr>
                <w:rFonts w:ascii="Calibri" w:eastAsia="Calibri" w:hAnsi="Calibri" w:cs="Calibri"/>
                <w:sz w:val="20"/>
                <w:szCs w:val="20"/>
                <w:lang w:val="en-US"/>
              </w:rPr>
            </w:pPr>
          </w:p>
        </w:tc>
        <w:tc>
          <w:tcPr>
            <w:tcW w:w="1892" w:type="dxa"/>
            <w:vMerge/>
            <w:tcBorders>
              <w:top w:val="nil"/>
            </w:tcBorders>
            <w:vAlign w:val="center"/>
          </w:tcPr>
          <w:p w14:paraId="55E8AAD5" w14:textId="77777777" w:rsidR="00CC5009" w:rsidRPr="00D36705" w:rsidRDefault="00CC5009" w:rsidP="00D36705">
            <w:pPr>
              <w:widowControl w:val="0"/>
              <w:autoSpaceDE w:val="0"/>
              <w:autoSpaceDN w:val="0"/>
              <w:spacing w:after="0" w:line="240" w:lineRule="auto"/>
              <w:jc w:val="center"/>
              <w:rPr>
                <w:rFonts w:ascii="Calibri" w:eastAsia="Calibri" w:hAnsi="Calibri" w:cs="Calibri"/>
                <w:sz w:val="20"/>
                <w:szCs w:val="20"/>
                <w:lang w:val="en-US"/>
              </w:rPr>
            </w:pPr>
          </w:p>
        </w:tc>
        <w:tc>
          <w:tcPr>
            <w:tcW w:w="863" w:type="dxa"/>
            <w:vAlign w:val="center"/>
          </w:tcPr>
          <w:p w14:paraId="3A7BDA17" w14:textId="77777777" w:rsidR="00CC5009" w:rsidRPr="00D36705" w:rsidRDefault="00CC5009" w:rsidP="00D36705">
            <w:pPr>
              <w:widowControl w:val="0"/>
              <w:autoSpaceDE w:val="0"/>
              <w:autoSpaceDN w:val="0"/>
              <w:spacing w:after="0" w:line="240" w:lineRule="auto"/>
              <w:ind w:right="189"/>
              <w:jc w:val="center"/>
              <w:rPr>
                <w:rFonts w:ascii="Calibri" w:eastAsia="Calibri" w:hAnsi="Calibri" w:cs="Calibri"/>
                <w:sz w:val="20"/>
                <w:szCs w:val="20"/>
                <w:lang w:val="en-US"/>
              </w:rPr>
            </w:pPr>
            <w:r w:rsidRPr="00D36705">
              <w:rPr>
                <w:rFonts w:ascii="Calibri" w:eastAsia="Calibri" w:hAnsi="Calibri" w:cs="Calibri"/>
                <w:sz w:val="20"/>
                <w:szCs w:val="20"/>
                <w:lang w:val="en-US"/>
              </w:rPr>
              <w:t>Γ2.2</w:t>
            </w:r>
          </w:p>
        </w:tc>
        <w:tc>
          <w:tcPr>
            <w:tcW w:w="2114" w:type="dxa"/>
            <w:vAlign w:val="center"/>
          </w:tcPr>
          <w:p w14:paraId="3C6A85B0" w14:textId="77777777" w:rsidR="00CC5009" w:rsidRPr="00D36705" w:rsidRDefault="00CC5009" w:rsidP="00D36705">
            <w:pPr>
              <w:widowControl w:val="0"/>
              <w:autoSpaceDE w:val="0"/>
              <w:autoSpaceDN w:val="0"/>
              <w:spacing w:before="74" w:after="0" w:line="261" w:lineRule="auto"/>
              <w:ind w:left="89" w:right="136" w:hanging="1"/>
              <w:rPr>
                <w:rFonts w:ascii="Calibri" w:eastAsia="Calibri" w:hAnsi="Calibri" w:cs="Calibri"/>
                <w:sz w:val="20"/>
                <w:szCs w:val="20"/>
              </w:rPr>
            </w:pPr>
            <w:r w:rsidRPr="00D36705">
              <w:rPr>
                <w:rFonts w:ascii="Calibri" w:eastAsia="Calibri" w:hAnsi="Calibri" w:cs="Calibri"/>
                <w:sz w:val="20"/>
                <w:szCs w:val="20"/>
              </w:rPr>
              <w:t>Έσοδα από παροχή υπηρεσιών σε οργανισμούς και επιχειρήσεις επί του τακτικού προϋπολογισμού</w:t>
            </w:r>
          </w:p>
        </w:tc>
        <w:tc>
          <w:tcPr>
            <w:tcW w:w="5676" w:type="dxa"/>
            <w:vAlign w:val="center"/>
          </w:tcPr>
          <w:p w14:paraId="5D9788E7" w14:textId="77777777" w:rsidR="00CC5009" w:rsidRPr="00D36705" w:rsidRDefault="00CC5009" w:rsidP="00D36705">
            <w:pPr>
              <w:widowControl w:val="0"/>
              <w:autoSpaceDE w:val="0"/>
              <w:autoSpaceDN w:val="0"/>
              <w:spacing w:before="39" w:after="0" w:line="261" w:lineRule="auto"/>
              <w:ind w:left="89" w:right="100" w:hanging="1"/>
              <w:rPr>
                <w:rFonts w:ascii="Calibri" w:eastAsia="Calibri" w:hAnsi="Calibri" w:cs="Calibri"/>
                <w:sz w:val="20"/>
                <w:szCs w:val="20"/>
              </w:rPr>
            </w:pPr>
            <w:r w:rsidRPr="00D36705">
              <w:rPr>
                <w:rFonts w:ascii="Calibri" w:eastAsia="Calibri" w:hAnsi="Calibri" w:cs="Calibri"/>
                <w:sz w:val="20"/>
                <w:szCs w:val="20"/>
              </w:rPr>
              <w:t>Η ποσοστιαία αναλογία των εσόδων από παροχή υπηρεσιών σε οργανισμούς και επιχειρήσεις ως προς τον τακτικό προϋπολογισμό, σε επίπεδο Ιδρύματος. Υπολογίζεται από το πηλίκο της χρηματοδότησης ενεργών έργων από έσοδα παροχής υπηρεσιών των εργαστηρίων ως προς τη χρηματοδότηση του τακτικού προϋπολογισμού του Ιδρύματος, επί τοις εκατό.</w:t>
            </w:r>
          </w:p>
        </w:tc>
        <w:tc>
          <w:tcPr>
            <w:tcW w:w="1299" w:type="dxa"/>
            <w:vAlign w:val="center"/>
          </w:tcPr>
          <w:p w14:paraId="408DA3F0" w14:textId="77777777" w:rsidR="00CC5009" w:rsidRPr="00D36705" w:rsidRDefault="00CC5009" w:rsidP="00D36705">
            <w:pPr>
              <w:widowControl w:val="0"/>
              <w:autoSpaceDE w:val="0"/>
              <w:autoSpaceDN w:val="0"/>
              <w:spacing w:after="0" w:line="240" w:lineRule="auto"/>
              <w:ind w:left="11"/>
              <w:jc w:val="center"/>
              <w:rPr>
                <w:rFonts w:ascii="Calibri" w:eastAsia="Calibri" w:hAnsi="Calibri" w:cs="Calibri"/>
                <w:sz w:val="20"/>
                <w:szCs w:val="20"/>
                <w:lang w:val="en-US"/>
              </w:rPr>
            </w:pPr>
            <w:r w:rsidRPr="00D36705">
              <w:rPr>
                <w:rFonts w:ascii="Calibri" w:eastAsia="Calibri" w:hAnsi="Calibri" w:cs="Calibri"/>
                <w:w w:val="101"/>
                <w:sz w:val="20"/>
                <w:szCs w:val="20"/>
                <w:lang w:val="en-US"/>
              </w:rPr>
              <w:t>Α</w:t>
            </w:r>
          </w:p>
        </w:tc>
        <w:tc>
          <w:tcPr>
            <w:tcW w:w="945" w:type="dxa"/>
            <w:vAlign w:val="center"/>
          </w:tcPr>
          <w:p w14:paraId="2526230A" w14:textId="77777777" w:rsidR="00CC5009" w:rsidRPr="00D36705" w:rsidRDefault="00CC5009" w:rsidP="00D36705">
            <w:pPr>
              <w:widowControl w:val="0"/>
              <w:autoSpaceDE w:val="0"/>
              <w:autoSpaceDN w:val="0"/>
              <w:spacing w:after="0" w:line="240" w:lineRule="auto"/>
              <w:ind w:left="196" w:right="187"/>
              <w:jc w:val="center"/>
              <w:rPr>
                <w:rFonts w:ascii="Calibri" w:eastAsia="Calibri" w:hAnsi="Calibri" w:cs="Calibri"/>
                <w:sz w:val="20"/>
                <w:szCs w:val="20"/>
                <w:lang w:val="en-US"/>
              </w:rPr>
            </w:pPr>
            <w:r w:rsidRPr="00D36705">
              <w:rPr>
                <w:rFonts w:ascii="Calibri" w:eastAsia="Calibri" w:hAnsi="Calibri" w:cs="Calibri"/>
                <w:sz w:val="20"/>
                <w:szCs w:val="20"/>
                <w:lang w:val="en-US"/>
              </w:rPr>
              <w:t>40</w:t>
            </w:r>
          </w:p>
        </w:tc>
        <w:tc>
          <w:tcPr>
            <w:tcW w:w="945" w:type="dxa"/>
            <w:vAlign w:val="center"/>
          </w:tcPr>
          <w:p w14:paraId="431AF6B2" w14:textId="77777777" w:rsidR="00CC5009" w:rsidRPr="00D36705" w:rsidRDefault="00CC5009" w:rsidP="00D36705">
            <w:pPr>
              <w:widowControl w:val="0"/>
              <w:autoSpaceDE w:val="0"/>
              <w:autoSpaceDN w:val="0"/>
              <w:spacing w:after="0" w:line="240" w:lineRule="auto"/>
              <w:jc w:val="center"/>
              <w:rPr>
                <w:rFonts w:ascii="Calibri" w:eastAsia="Calibri" w:hAnsi="Calibri" w:cs="Calibri"/>
                <w:b/>
                <w:sz w:val="20"/>
                <w:szCs w:val="20"/>
                <w:lang w:val="en-US"/>
              </w:rPr>
            </w:pPr>
          </w:p>
        </w:tc>
      </w:tr>
    </w:tbl>
    <w:p w14:paraId="79E6867D" w14:textId="77777777" w:rsidR="001479A1" w:rsidRDefault="001479A1" w:rsidP="00ED6597">
      <w:pPr>
        <w:rPr>
          <w:lang w:val="en-US"/>
        </w:rPr>
      </w:pPr>
    </w:p>
    <w:p w14:paraId="1BC2504A" w14:textId="77777777" w:rsidR="001479A1" w:rsidRDefault="001479A1">
      <w:pPr>
        <w:rPr>
          <w:lang w:val="en-US"/>
        </w:rPr>
      </w:pPr>
      <w:r>
        <w:rPr>
          <w:lang w:val="en-US"/>
        </w:rPr>
        <w:br w:type="page"/>
      </w:r>
    </w:p>
    <w:tbl>
      <w:tblPr>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589"/>
        <w:gridCol w:w="1892"/>
        <w:gridCol w:w="706"/>
        <w:gridCol w:w="2114"/>
        <w:gridCol w:w="5676"/>
        <w:gridCol w:w="1299"/>
        <w:gridCol w:w="945"/>
        <w:gridCol w:w="945"/>
      </w:tblGrid>
      <w:tr w:rsidR="00CC5009" w:rsidRPr="002C55FF" w14:paraId="76101CAC" w14:textId="77777777" w:rsidTr="002C55FF">
        <w:trPr>
          <w:trHeight w:val="1615"/>
        </w:trPr>
        <w:tc>
          <w:tcPr>
            <w:tcW w:w="589" w:type="dxa"/>
            <w:vMerge w:val="restart"/>
            <w:vAlign w:val="center"/>
          </w:tcPr>
          <w:p w14:paraId="2A997871" w14:textId="77777777" w:rsidR="00CC5009" w:rsidRPr="002C55FF" w:rsidRDefault="00CC5009" w:rsidP="002C55FF">
            <w:pPr>
              <w:widowControl w:val="0"/>
              <w:autoSpaceDE w:val="0"/>
              <w:autoSpaceDN w:val="0"/>
              <w:spacing w:after="0" w:line="240" w:lineRule="auto"/>
              <w:jc w:val="center"/>
              <w:rPr>
                <w:rFonts w:eastAsia="Calibri" w:cstheme="minorHAnsi"/>
                <w:sz w:val="20"/>
                <w:szCs w:val="20"/>
                <w:lang w:val="en-US"/>
              </w:rPr>
            </w:pPr>
            <w:r w:rsidRPr="002C55FF">
              <w:rPr>
                <w:rFonts w:eastAsia="Calibri" w:cstheme="minorHAnsi"/>
                <w:sz w:val="20"/>
                <w:szCs w:val="20"/>
                <w:lang w:val="en-US"/>
              </w:rPr>
              <w:lastRenderedPageBreak/>
              <w:t>Γ.3</w:t>
            </w:r>
          </w:p>
        </w:tc>
        <w:tc>
          <w:tcPr>
            <w:tcW w:w="1892" w:type="dxa"/>
            <w:vMerge w:val="restart"/>
            <w:vAlign w:val="center"/>
          </w:tcPr>
          <w:p w14:paraId="6DC6DE2F" w14:textId="5E6D5270" w:rsidR="00CC5009" w:rsidRPr="002C55FF" w:rsidRDefault="00CC5009" w:rsidP="002C55FF">
            <w:pPr>
              <w:widowControl w:val="0"/>
              <w:autoSpaceDE w:val="0"/>
              <w:autoSpaceDN w:val="0"/>
              <w:spacing w:before="1" w:after="0" w:line="261" w:lineRule="auto"/>
              <w:ind w:left="89" w:hanging="1"/>
              <w:rPr>
                <w:rFonts w:eastAsia="Calibri" w:cstheme="minorHAnsi"/>
                <w:sz w:val="20"/>
                <w:szCs w:val="20"/>
              </w:rPr>
            </w:pPr>
            <w:r w:rsidRPr="002C55FF">
              <w:rPr>
                <w:rFonts w:eastAsia="Calibri" w:cstheme="minorHAnsi"/>
                <w:sz w:val="20"/>
                <w:szCs w:val="20"/>
              </w:rPr>
              <w:t>Οργάνωση από το Κ.Ε.ΔΙ.ΒΙ.Μ.</w:t>
            </w:r>
            <w:r w:rsidR="002C55FF" w:rsidRPr="002C55FF">
              <w:rPr>
                <w:rFonts w:eastAsia="Calibri" w:cstheme="minorHAnsi"/>
                <w:sz w:val="20"/>
                <w:szCs w:val="20"/>
              </w:rPr>
              <w:t xml:space="preserve"> </w:t>
            </w:r>
            <w:r w:rsidRPr="002C55FF">
              <w:rPr>
                <w:rFonts w:eastAsia="Calibri" w:cstheme="minorHAnsi"/>
                <w:sz w:val="20"/>
                <w:szCs w:val="20"/>
              </w:rPr>
              <w:t>εκπαιδευτικών προγραμμάτων δια βίου μάθησης</w:t>
            </w:r>
          </w:p>
        </w:tc>
        <w:tc>
          <w:tcPr>
            <w:tcW w:w="706" w:type="dxa"/>
            <w:vAlign w:val="center"/>
          </w:tcPr>
          <w:p w14:paraId="5F23360D" w14:textId="77777777" w:rsidR="00CC5009" w:rsidRPr="002C55FF" w:rsidRDefault="00CC5009" w:rsidP="002C55FF">
            <w:pPr>
              <w:widowControl w:val="0"/>
              <w:autoSpaceDE w:val="0"/>
              <w:autoSpaceDN w:val="0"/>
              <w:spacing w:after="0" w:line="240" w:lineRule="auto"/>
              <w:jc w:val="center"/>
              <w:rPr>
                <w:rFonts w:eastAsia="Calibri" w:cstheme="minorHAnsi"/>
                <w:sz w:val="20"/>
                <w:szCs w:val="20"/>
                <w:lang w:val="en-US"/>
              </w:rPr>
            </w:pPr>
            <w:r w:rsidRPr="002C55FF">
              <w:rPr>
                <w:rFonts w:eastAsia="Calibri" w:cstheme="minorHAnsi"/>
                <w:sz w:val="20"/>
                <w:szCs w:val="20"/>
                <w:lang w:val="en-US"/>
              </w:rPr>
              <w:t>Γ3.1</w:t>
            </w:r>
          </w:p>
        </w:tc>
        <w:tc>
          <w:tcPr>
            <w:tcW w:w="2114" w:type="dxa"/>
            <w:vAlign w:val="center"/>
          </w:tcPr>
          <w:p w14:paraId="05B8100E" w14:textId="77777777" w:rsidR="00CC5009" w:rsidRPr="002C55FF" w:rsidRDefault="00CC5009" w:rsidP="002C55FF">
            <w:pPr>
              <w:widowControl w:val="0"/>
              <w:autoSpaceDE w:val="0"/>
              <w:autoSpaceDN w:val="0"/>
              <w:spacing w:before="1" w:after="0" w:line="261" w:lineRule="auto"/>
              <w:ind w:right="114" w:hanging="1"/>
              <w:rPr>
                <w:rFonts w:eastAsia="Calibri" w:cstheme="minorHAnsi"/>
                <w:sz w:val="20"/>
                <w:szCs w:val="20"/>
              </w:rPr>
            </w:pPr>
            <w:r w:rsidRPr="002C55FF">
              <w:rPr>
                <w:rFonts w:eastAsia="Calibri" w:cstheme="minorHAnsi"/>
                <w:sz w:val="20"/>
                <w:szCs w:val="20"/>
              </w:rPr>
              <w:t>Πλήθος προγραμμάτων στο Κ.Ε.ΔΙ.ΒΙ.Μ. / Πλήθος μελών Δ.Ε.Π.</w:t>
            </w:r>
          </w:p>
        </w:tc>
        <w:tc>
          <w:tcPr>
            <w:tcW w:w="5676" w:type="dxa"/>
            <w:vAlign w:val="center"/>
          </w:tcPr>
          <w:p w14:paraId="72C3161F" w14:textId="30180A23" w:rsidR="00CC5009" w:rsidRPr="002C55FF" w:rsidRDefault="00CC5009" w:rsidP="002C55FF">
            <w:pPr>
              <w:widowControl w:val="0"/>
              <w:autoSpaceDE w:val="0"/>
              <w:autoSpaceDN w:val="0"/>
              <w:spacing w:before="40" w:after="0" w:line="261" w:lineRule="auto"/>
              <w:ind w:left="89" w:right="91"/>
              <w:rPr>
                <w:rFonts w:eastAsia="Calibri" w:cstheme="minorHAnsi"/>
                <w:sz w:val="20"/>
                <w:szCs w:val="20"/>
              </w:rPr>
            </w:pPr>
            <w:r w:rsidRPr="002C55FF">
              <w:rPr>
                <w:rFonts w:eastAsia="Calibri" w:cstheme="minorHAnsi"/>
                <w:sz w:val="20"/>
                <w:szCs w:val="20"/>
              </w:rPr>
              <w:t>Η αναλογία των εκπαιδευτικών προγραμμάτων που οργανώθηκαν από το Κέντρο Επιμόρφωσης και Δια Βίου Μάθησης (εφεξής Κ.Ε.ΔΙ.ΒΙ.Μ.), κατά τη διάρκεια του έτους αναφοράς, ως προς το συνολικό αριθμό μελών Δ.Ε.Π., σε επίπεδο Ιδρύματος. Υπολογίζεται από το πηλίκο των συγκεκριμένων προγραμμάτων του Κ.Ε.ΔΙ.ΒΙ.Μ. του Ιδρύματος ως προς το συνολικό αριθμό των μελών Δ.Ε.Π. του</w:t>
            </w:r>
            <w:r w:rsidRPr="002C55FF">
              <w:rPr>
                <w:rFonts w:eastAsia="Calibri" w:cstheme="minorHAnsi"/>
                <w:spacing w:val="5"/>
                <w:sz w:val="20"/>
                <w:szCs w:val="20"/>
              </w:rPr>
              <w:t xml:space="preserve"> </w:t>
            </w:r>
            <w:r w:rsidRPr="002C55FF">
              <w:rPr>
                <w:rFonts w:eastAsia="Calibri" w:cstheme="minorHAnsi"/>
                <w:sz w:val="20"/>
                <w:szCs w:val="20"/>
              </w:rPr>
              <w:t>Ιδρύματος.</w:t>
            </w:r>
          </w:p>
        </w:tc>
        <w:tc>
          <w:tcPr>
            <w:tcW w:w="1299" w:type="dxa"/>
            <w:vAlign w:val="center"/>
          </w:tcPr>
          <w:p w14:paraId="05FC665E" w14:textId="77777777" w:rsidR="00CC5009" w:rsidRPr="002C55FF" w:rsidRDefault="00CC5009" w:rsidP="002C55FF">
            <w:pPr>
              <w:widowControl w:val="0"/>
              <w:autoSpaceDE w:val="0"/>
              <w:autoSpaceDN w:val="0"/>
              <w:spacing w:after="0" w:line="240" w:lineRule="auto"/>
              <w:ind w:left="11"/>
              <w:jc w:val="center"/>
              <w:rPr>
                <w:rFonts w:eastAsia="Calibri" w:cstheme="minorHAnsi"/>
                <w:sz w:val="20"/>
                <w:szCs w:val="20"/>
                <w:lang w:val="en-US"/>
              </w:rPr>
            </w:pPr>
            <w:r w:rsidRPr="002C55FF">
              <w:rPr>
                <w:rFonts w:eastAsia="Calibri" w:cstheme="minorHAnsi"/>
                <w:w w:val="101"/>
                <w:sz w:val="20"/>
                <w:szCs w:val="20"/>
                <w:lang w:val="en-US"/>
              </w:rPr>
              <w:t>Α</w:t>
            </w:r>
          </w:p>
        </w:tc>
        <w:tc>
          <w:tcPr>
            <w:tcW w:w="945" w:type="dxa"/>
            <w:vAlign w:val="center"/>
          </w:tcPr>
          <w:p w14:paraId="0DC30FB8" w14:textId="77777777" w:rsidR="00CC5009" w:rsidRPr="002C55FF" w:rsidRDefault="00CC5009" w:rsidP="002C55FF">
            <w:pPr>
              <w:widowControl w:val="0"/>
              <w:autoSpaceDE w:val="0"/>
              <w:autoSpaceDN w:val="0"/>
              <w:spacing w:after="0" w:line="240" w:lineRule="auto"/>
              <w:ind w:left="196" w:right="187"/>
              <w:jc w:val="center"/>
              <w:rPr>
                <w:rFonts w:eastAsia="Calibri" w:cstheme="minorHAnsi"/>
                <w:sz w:val="20"/>
                <w:szCs w:val="20"/>
                <w:lang w:val="en-US"/>
              </w:rPr>
            </w:pPr>
            <w:r w:rsidRPr="002C55FF">
              <w:rPr>
                <w:rFonts w:eastAsia="Calibri" w:cstheme="minorHAnsi"/>
                <w:sz w:val="20"/>
                <w:szCs w:val="20"/>
                <w:lang w:val="en-US"/>
              </w:rPr>
              <w:t>50</w:t>
            </w:r>
          </w:p>
        </w:tc>
        <w:tc>
          <w:tcPr>
            <w:tcW w:w="945" w:type="dxa"/>
            <w:vAlign w:val="center"/>
          </w:tcPr>
          <w:p w14:paraId="0F3EC4C9" w14:textId="77777777" w:rsidR="00CC5009" w:rsidRPr="002C55FF" w:rsidRDefault="00CC5009" w:rsidP="002C55FF">
            <w:pPr>
              <w:widowControl w:val="0"/>
              <w:autoSpaceDE w:val="0"/>
              <w:autoSpaceDN w:val="0"/>
              <w:spacing w:after="0" w:line="240" w:lineRule="auto"/>
              <w:jc w:val="center"/>
              <w:rPr>
                <w:rFonts w:eastAsia="Calibri" w:cstheme="minorHAnsi"/>
                <w:b/>
                <w:sz w:val="20"/>
                <w:szCs w:val="20"/>
                <w:lang w:val="en-US"/>
              </w:rPr>
            </w:pPr>
          </w:p>
        </w:tc>
      </w:tr>
      <w:tr w:rsidR="00CC5009" w:rsidRPr="002C55FF" w14:paraId="65BB8799" w14:textId="77777777" w:rsidTr="002C55FF">
        <w:trPr>
          <w:trHeight w:val="1615"/>
        </w:trPr>
        <w:tc>
          <w:tcPr>
            <w:tcW w:w="589" w:type="dxa"/>
            <w:vMerge/>
            <w:tcBorders>
              <w:top w:val="nil"/>
            </w:tcBorders>
            <w:vAlign w:val="center"/>
          </w:tcPr>
          <w:p w14:paraId="6328E187" w14:textId="77777777" w:rsidR="00CC5009" w:rsidRPr="002C55FF" w:rsidRDefault="00CC5009" w:rsidP="002C55FF">
            <w:pPr>
              <w:widowControl w:val="0"/>
              <w:autoSpaceDE w:val="0"/>
              <w:autoSpaceDN w:val="0"/>
              <w:spacing w:after="0" w:line="240" w:lineRule="auto"/>
              <w:jc w:val="center"/>
              <w:rPr>
                <w:rFonts w:eastAsia="Calibri" w:cstheme="minorHAnsi"/>
                <w:sz w:val="20"/>
                <w:szCs w:val="20"/>
                <w:lang w:val="en-US"/>
              </w:rPr>
            </w:pPr>
          </w:p>
        </w:tc>
        <w:tc>
          <w:tcPr>
            <w:tcW w:w="1892" w:type="dxa"/>
            <w:vMerge/>
            <w:tcBorders>
              <w:top w:val="nil"/>
            </w:tcBorders>
            <w:vAlign w:val="center"/>
          </w:tcPr>
          <w:p w14:paraId="3260D960" w14:textId="77777777" w:rsidR="00CC5009" w:rsidRPr="002C55FF" w:rsidRDefault="00CC5009" w:rsidP="002C55FF">
            <w:pPr>
              <w:widowControl w:val="0"/>
              <w:autoSpaceDE w:val="0"/>
              <w:autoSpaceDN w:val="0"/>
              <w:spacing w:after="0" w:line="240" w:lineRule="auto"/>
              <w:rPr>
                <w:rFonts w:eastAsia="Calibri" w:cstheme="minorHAnsi"/>
                <w:sz w:val="20"/>
                <w:szCs w:val="20"/>
                <w:lang w:val="en-US"/>
              </w:rPr>
            </w:pPr>
          </w:p>
        </w:tc>
        <w:tc>
          <w:tcPr>
            <w:tcW w:w="706" w:type="dxa"/>
            <w:vAlign w:val="center"/>
          </w:tcPr>
          <w:p w14:paraId="29E5B71B" w14:textId="77777777" w:rsidR="00CC5009" w:rsidRPr="002C55FF" w:rsidRDefault="00CC5009" w:rsidP="002C55FF">
            <w:pPr>
              <w:widowControl w:val="0"/>
              <w:autoSpaceDE w:val="0"/>
              <w:autoSpaceDN w:val="0"/>
              <w:spacing w:after="0" w:line="240" w:lineRule="auto"/>
              <w:jc w:val="center"/>
              <w:rPr>
                <w:rFonts w:eastAsia="Calibri" w:cstheme="minorHAnsi"/>
                <w:sz w:val="20"/>
                <w:szCs w:val="20"/>
                <w:lang w:val="en-US"/>
              </w:rPr>
            </w:pPr>
            <w:r w:rsidRPr="002C55FF">
              <w:rPr>
                <w:rFonts w:eastAsia="Calibri" w:cstheme="minorHAnsi"/>
                <w:sz w:val="20"/>
                <w:szCs w:val="20"/>
                <w:lang w:val="en-US"/>
              </w:rPr>
              <w:t>Γ3.2</w:t>
            </w:r>
          </w:p>
        </w:tc>
        <w:tc>
          <w:tcPr>
            <w:tcW w:w="2114" w:type="dxa"/>
            <w:vAlign w:val="center"/>
          </w:tcPr>
          <w:p w14:paraId="51C5AF54" w14:textId="76EDAD6E" w:rsidR="00CC5009" w:rsidRPr="002C55FF" w:rsidRDefault="00CC5009" w:rsidP="002C55FF">
            <w:pPr>
              <w:widowControl w:val="0"/>
              <w:autoSpaceDE w:val="0"/>
              <w:autoSpaceDN w:val="0"/>
              <w:spacing w:after="0" w:line="254" w:lineRule="auto"/>
              <w:ind w:left="4" w:right="197" w:hanging="1"/>
              <w:rPr>
                <w:rFonts w:eastAsia="Calibri" w:cstheme="minorHAnsi"/>
                <w:sz w:val="20"/>
                <w:szCs w:val="20"/>
              </w:rPr>
            </w:pPr>
            <w:r w:rsidRPr="002C55FF">
              <w:rPr>
                <w:rFonts w:eastAsia="Calibri" w:cstheme="minorHAnsi"/>
                <w:sz w:val="20"/>
                <w:szCs w:val="20"/>
              </w:rPr>
              <w:t>Ποσοστό σπουδαστών σε προγράμματα Κ.Ε.ΔΙ.ΒΙ.Μ. στο</w:t>
            </w:r>
            <w:r w:rsidRPr="002C55FF">
              <w:rPr>
                <w:rFonts w:eastAsia="Calibri" w:cstheme="minorHAnsi"/>
                <w:spacing w:val="10"/>
                <w:sz w:val="20"/>
                <w:szCs w:val="20"/>
              </w:rPr>
              <w:t xml:space="preserve"> </w:t>
            </w:r>
            <w:r w:rsidRPr="002C55FF">
              <w:rPr>
                <w:rFonts w:eastAsia="Calibri" w:cstheme="minorHAnsi"/>
                <w:sz w:val="20"/>
                <w:szCs w:val="20"/>
              </w:rPr>
              <w:t>συνολικό</w:t>
            </w:r>
            <w:r w:rsidR="002C55FF" w:rsidRPr="002C55FF">
              <w:rPr>
                <w:rFonts w:eastAsia="Calibri" w:cstheme="minorHAnsi"/>
                <w:sz w:val="20"/>
                <w:szCs w:val="20"/>
              </w:rPr>
              <w:t xml:space="preserve"> </w:t>
            </w:r>
            <w:r w:rsidRPr="002C55FF">
              <w:rPr>
                <w:rFonts w:eastAsia="Calibri" w:cstheme="minorHAnsi"/>
                <w:sz w:val="20"/>
                <w:szCs w:val="20"/>
              </w:rPr>
              <w:t>αριθμό ενεργών</w:t>
            </w:r>
            <w:r w:rsidRPr="002C55FF">
              <w:rPr>
                <w:rFonts w:eastAsia="Calibri" w:cstheme="minorHAnsi"/>
                <w:spacing w:val="14"/>
                <w:sz w:val="20"/>
                <w:szCs w:val="20"/>
              </w:rPr>
              <w:t xml:space="preserve"> </w:t>
            </w:r>
            <w:r w:rsidRPr="002C55FF">
              <w:rPr>
                <w:rFonts w:eastAsia="Calibri" w:cstheme="minorHAnsi"/>
                <w:sz w:val="20"/>
                <w:szCs w:val="20"/>
              </w:rPr>
              <w:t>φοιτητών</w:t>
            </w:r>
          </w:p>
        </w:tc>
        <w:tc>
          <w:tcPr>
            <w:tcW w:w="5676" w:type="dxa"/>
            <w:vAlign w:val="center"/>
          </w:tcPr>
          <w:p w14:paraId="745E2954" w14:textId="0152F5B8" w:rsidR="00CC5009" w:rsidRPr="002C55FF" w:rsidRDefault="00CC5009" w:rsidP="002C55FF">
            <w:pPr>
              <w:widowControl w:val="0"/>
              <w:autoSpaceDE w:val="0"/>
              <w:autoSpaceDN w:val="0"/>
              <w:spacing w:before="40" w:after="0" w:line="261" w:lineRule="auto"/>
              <w:ind w:left="4" w:right="86"/>
              <w:rPr>
                <w:rFonts w:eastAsia="Calibri" w:cstheme="minorHAnsi"/>
                <w:sz w:val="20"/>
                <w:szCs w:val="20"/>
              </w:rPr>
            </w:pPr>
            <w:r w:rsidRPr="002C55FF">
              <w:rPr>
                <w:rFonts w:eastAsia="Calibri" w:cstheme="minorHAnsi"/>
                <w:sz w:val="20"/>
                <w:szCs w:val="20"/>
              </w:rPr>
              <w:t>Η ποσοστιαία αναλογία των σπουδαστών σε προγράμματα που οργανώθηκαν από το Κ.Ε.ΔΙ.ΒΙ.Μ., κατά τη διάρκεια του έτους αναφοράς, ως</w:t>
            </w:r>
            <w:r w:rsidRPr="002C55FF">
              <w:rPr>
                <w:rFonts w:eastAsia="Calibri" w:cstheme="minorHAnsi"/>
                <w:spacing w:val="-4"/>
                <w:sz w:val="20"/>
                <w:szCs w:val="20"/>
              </w:rPr>
              <w:t xml:space="preserve"> </w:t>
            </w:r>
            <w:r w:rsidRPr="002C55FF">
              <w:rPr>
                <w:rFonts w:eastAsia="Calibri" w:cstheme="minorHAnsi"/>
                <w:sz w:val="20"/>
                <w:szCs w:val="20"/>
              </w:rPr>
              <w:t>προς</w:t>
            </w:r>
            <w:r w:rsidRPr="002C55FF">
              <w:rPr>
                <w:rFonts w:eastAsia="Calibri" w:cstheme="minorHAnsi"/>
                <w:spacing w:val="-4"/>
                <w:sz w:val="20"/>
                <w:szCs w:val="20"/>
              </w:rPr>
              <w:t xml:space="preserve"> </w:t>
            </w:r>
            <w:r w:rsidRPr="002C55FF">
              <w:rPr>
                <w:rFonts w:eastAsia="Calibri" w:cstheme="minorHAnsi"/>
                <w:sz w:val="20"/>
                <w:szCs w:val="20"/>
              </w:rPr>
              <w:t>τον</w:t>
            </w:r>
            <w:r w:rsidRPr="002C55FF">
              <w:rPr>
                <w:rFonts w:eastAsia="Calibri" w:cstheme="minorHAnsi"/>
                <w:spacing w:val="-3"/>
                <w:sz w:val="20"/>
                <w:szCs w:val="20"/>
              </w:rPr>
              <w:t xml:space="preserve"> </w:t>
            </w:r>
            <w:r w:rsidRPr="002C55FF">
              <w:rPr>
                <w:rFonts w:eastAsia="Calibri" w:cstheme="minorHAnsi"/>
                <w:sz w:val="20"/>
                <w:szCs w:val="20"/>
              </w:rPr>
              <w:t>συνολικό</w:t>
            </w:r>
            <w:r w:rsidRPr="002C55FF">
              <w:rPr>
                <w:rFonts w:eastAsia="Calibri" w:cstheme="minorHAnsi"/>
                <w:spacing w:val="-4"/>
                <w:sz w:val="20"/>
                <w:szCs w:val="20"/>
              </w:rPr>
              <w:t xml:space="preserve"> </w:t>
            </w:r>
            <w:r w:rsidRPr="002C55FF">
              <w:rPr>
                <w:rFonts w:eastAsia="Calibri" w:cstheme="minorHAnsi"/>
                <w:sz w:val="20"/>
                <w:szCs w:val="20"/>
              </w:rPr>
              <w:t>αριθμό</w:t>
            </w:r>
            <w:r w:rsidRPr="002C55FF">
              <w:rPr>
                <w:rFonts w:eastAsia="Calibri" w:cstheme="minorHAnsi"/>
                <w:spacing w:val="-3"/>
                <w:sz w:val="20"/>
                <w:szCs w:val="20"/>
              </w:rPr>
              <w:t xml:space="preserve"> </w:t>
            </w:r>
            <w:r w:rsidRPr="002C55FF">
              <w:rPr>
                <w:rFonts w:eastAsia="Calibri" w:cstheme="minorHAnsi"/>
                <w:sz w:val="20"/>
                <w:szCs w:val="20"/>
              </w:rPr>
              <w:t>των</w:t>
            </w:r>
            <w:r w:rsidRPr="002C55FF">
              <w:rPr>
                <w:rFonts w:eastAsia="Calibri" w:cstheme="minorHAnsi"/>
                <w:spacing w:val="-4"/>
                <w:sz w:val="20"/>
                <w:szCs w:val="20"/>
              </w:rPr>
              <w:t xml:space="preserve"> </w:t>
            </w:r>
            <w:r w:rsidRPr="002C55FF">
              <w:rPr>
                <w:rFonts w:eastAsia="Calibri" w:cstheme="minorHAnsi"/>
                <w:sz w:val="20"/>
                <w:szCs w:val="20"/>
              </w:rPr>
              <w:t>ενεργών</w:t>
            </w:r>
            <w:r w:rsidRPr="002C55FF">
              <w:rPr>
                <w:rFonts w:eastAsia="Calibri" w:cstheme="minorHAnsi"/>
                <w:spacing w:val="-3"/>
                <w:sz w:val="20"/>
                <w:szCs w:val="20"/>
              </w:rPr>
              <w:t xml:space="preserve"> </w:t>
            </w:r>
            <w:r w:rsidRPr="002C55FF">
              <w:rPr>
                <w:rFonts w:eastAsia="Calibri" w:cstheme="minorHAnsi"/>
                <w:sz w:val="20"/>
                <w:szCs w:val="20"/>
              </w:rPr>
              <w:t>φοιτητών,</w:t>
            </w:r>
            <w:r w:rsidRPr="002C55FF">
              <w:rPr>
                <w:rFonts w:eastAsia="Calibri" w:cstheme="minorHAnsi"/>
                <w:spacing w:val="-4"/>
                <w:sz w:val="20"/>
                <w:szCs w:val="20"/>
              </w:rPr>
              <w:t xml:space="preserve"> </w:t>
            </w:r>
            <w:r w:rsidRPr="002C55FF">
              <w:rPr>
                <w:rFonts w:eastAsia="Calibri" w:cstheme="minorHAnsi"/>
                <w:sz w:val="20"/>
                <w:szCs w:val="20"/>
              </w:rPr>
              <w:t>σε</w:t>
            </w:r>
            <w:r w:rsidRPr="002C55FF">
              <w:rPr>
                <w:rFonts w:eastAsia="Calibri" w:cstheme="minorHAnsi"/>
                <w:spacing w:val="-4"/>
                <w:sz w:val="20"/>
                <w:szCs w:val="20"/>
              </w:rPr>
              <w:t xml:space="preserve"> </w:t>
            </w:r>
            <w:r w:rsidRPr="002C55FF">
              <w:rPr>
                <w:rFonts w:eastAsia="Calibri" w:cstheme="minorHAnsi"/>
                <w:sz w:val="20"/>
                <w:szCs w:val="20"/>
              </w:rPr>
              <w:t>επίπεδο</w:t>
            </w:r>
            <w:r w:rsidRPr="002C55FF">
              <w:rPr>
                <w:rFonts w:eastAsia="Calibri" w:cstheme="minorHAnsi"/>
                <w:spacing w:val="-3"/>
                <w:sz w:val="20"/>
                <w:szCs w:val="20"/>
              </w:rPr>
              <w:t xml:space="preserve"> </w:t>
            </w:r>
            <w:r w:rsidRPr="002C55FF">
              <w:rPr>
                <w:rFonts w:eastAsia="Calibri" w:cstheme="minorHAnsi"/>
                <w:sz w:val="20"/>
                <w:szCs w:val="20"/>
              </w:rPr>
              <w:t>Ιδρύματος. Υπολογίζεται από το πηλίκο του αριθμού των σπουδαστών που συμμετέχουν στα συγκεκριμένα προγράμματα ως προς τον συνολικό αριθμό των ενεργών φοιτητών του Ιδρύματος, επί τοις</w:t>
            </w:r>
            <w:r w:rsidRPr="002C55FF">
              <w:rPr>
                <w:rFonts w:eastAsia="Calibri" w:cstheme="minorHAnsi"/>
                <w:spacing w:val="7"/>
                <w:sz w:val="20"/>
                <w:szCs w:val="20"/>
              </w:rPr>
              <w:t xml:space="preserve"> </w:t>
            </w:r>
            <w:r w:rsidRPr="002C55FF">
              <w:rPr>
                <w:rFonts w:eastAsia="Calibri" w:cstheme="minorHAnsi"/>
                <w:sz w:val="20"/>
                <w:szCs w:val="20"/>
              </w:rPr>
              <w:t>εκατό.</w:t>
            </w:r>
          </w:p>
        </w:tc>
        <w:tc>
          <w:tcPr>
            <w:tcW w:w="1299" w:type="dxa"/>
            <w:vAlign w:val="center"/>
          </w:tcPr>
          <w:p w14:paraId="494BD341" w14:textId="77777777" w:rsidR="00CC5009" w:rsidRPr="002C55FF" w:rsidRDefault="00CC5009" w:rsidP="002C55FF">
            <w:pPr>
              <w:widowControl w:val="0"/>
              <w:autoSpaceDE w:val="0"/>
              <w:autoSpaceDN w:val="0"/>
              <w:spacing w:after="0" w:line="240" w:lineRule="auto"/>
              <w:ind w:right="38"/>
              <w:jc w:val="center"/>
              <w:rPr>
                <w:rFonts w:eastAsia="Calibri" w:cstheme="minorHAnsi"/>
                <w:sz w:val="20"/>
                <w:szCs w:val="20"/>
                <w:lang w:val="en-US"/>
              </w:rPr>
            </w:pPr>
            <w:r w:rsidRPr="002C55FF">
              <w:rPr>
                <w:rFonts w:eastAsia="Calibri" w:cstheme="minorHAnsi"/>
                <w:w w:val="101"/>
                <w:sz w:val="20"/>
                <w:szCs w:val="20"/>
                <w:lang w:val="en-US"/>
              </w:rPr>
              <w:t>Α</w:t>
            </w:r>
          </w:p>
        </w:tc>
        <w:tc>
          <w:tcPr>
            <w:tcW w:w="945" w:type="dxa"/>
            <w:vAlign w:val="center"/>
          </w:tcPr>
          <w:p w14:paraId="375E86ED" w14:textId="77777777" w:rsidR="00CC5009" w:rsidRPr="002C55FF" w:rsidRDefault="00CC5009" w:rsidP="002C55FF">
            <w:pPr>
              <w:widowControl w:val="0"/>
              <w:autoSpaceDE w:val="0"/>
              <w:autoSpaceDN w:val="0"/>
              <w:spacing w:after="0" w:line="240" w:lineRule="auto"/>
              <w:ind w:left="152" w:right="190"/>
              <w:jc w:val="center"/>
              <w:rPr>
                <w:rFonts w:eastAsia="Calibri" w:cstheme="minorHAnsi"/>
                <w:sz w:val="20"/>
                <w:szCs w:val="20"/>
                <w:lang w:val="en-US"/>
              </w:rPr>
            </w:pPr>
            <w:r w:rsidRPr="002C55FF">
              <w:rPr>
                <w:rFonts w:eastAsia="Calibri" w:cstheme="minorHAnsi"/>
                <w:sz w:val="20"/>
                <w:szCs w:val="20"/>
                <w:lang w:val="en-US"/>
              </w:rPr>
              <w:t>50</w:t>
            </w:r>
          </w:p>
        </w:tc>
        <w:tc>
          <w:tcPr>
            <w:tcW w:w="945" w:type="dxa"/>
            <w:vAlign w:val="center"/>
          </w:tcPr>
          <w:p w14:paraId="406B0C16" w14:textId="77777777" w:rsidR="00CC5009" w:rsidRPr="002C55FF" w:rsidRDefault="00CC5009" w:rsidP="002C55FF">
            <w:pPr>
              <w:widowControl w:val="0"/>
              <w:autoSpaceDE w:val="0"/>
              <w:autoSpaceDN w:val="0"/>
              <w:spacing w:after="0" w:line="240" w:lineRule="auto"/>
              <w:jc w:val="center"/>
              <w:rPr>
                <w:rFonts w:eastAsia="Calibri" w:cstheme="minorHAnsi"/>
                <w:b/>
                <w:sz w:val="20"/>
                <w:szCs w:val="20"/>
                <w:lang w:val="en-US"/>
              </w:rPr>
            </w:pPr>
          </w:p>
        </w:tc>
      </w:tr>
      <w:tr w:rsidR="00CC5009" w:rsidRPr="002C55FF" w14:paraId="057568A4" w14:textId="77777777" w:rsidTr="002C55FF">
        <w:trPr>
          <w:trHeight w:val="913"/>
        </w:trPr>
        <w:tc>
          <w:tcPr>
            <w:tcW w:w="589" w:type="dxa"/>
            <w:vMerge w:val="restart"/>
            <w:vAlign w:val="center"/>
          </w:tcPr>
          <w:p w14:paraId="36B27FAC" w14:textId="77777777" w:rsidR="00CC5009" w:rsidRPr="002C55FF" w:rsidRDefault="00CC5009" w:rsidP="002C55FF">
            <w:pPr>
              <w:widowControl w:val="0"/>
              <w:autoSpaceDE w:val="0"/>
              <w:autoSpaceDN w:val="0"/>
              <w:spacing w:after="0" w:line="240" w:lineRule="auto"/>
              <w:jc w:val="center"/>
              <w:rPr>
                <w:rFonts w:eastAsia="Calibri" w:cstheme="minorHAnsi"/>
                <w:sz w:val="20"/>
                <w:szCs w:val="20"/>
                <w:lang w:val="en-US"/>
              </w:rPr>
            </w:pPr>
            <w:r w:rsidRPr="002C55FF">
              <w:rPr>
                <w:rFonts w:eastAsia="Calibri" w:cstheme="minorHAnsi"/>
                <w:sz w:val="20"/>
                <w:szCs w:val="20"/>
                <w:lang w:val="en-US"/>
              </w:rPr>
              <w:t>Γ.4</w:t>
            </w:r>
          </w:p>
        </w:tc>
        <w:tc>
          <w:tcPr>
            <w:tcW w:w="1892" w:type="dxa"/>
            <w:vMerge w:val="restart"/>
            <w:vAlign w:val="center"/>
          </w:tcPr>
          <w:p w14:paraId="4D33101F" w14:textId="77777777" w:rsidR="00CC5009" w:rsidRPr="002C55FF" w:rsidRDefault="00CC5009" w:rsidP="002C55FF">
            <w:pPr>
              <w:widowControl w:val="0"/>
              <w:autoSpaceDE w:val="0"/>
              <w:autoSpaceDN w:val="0"/>
              <w:spacing w:before="1" w:after="0" w:line="261" w:lineRule="auto"/>
              <w:ind w:left="3" w:hanging="1"/>
              <w:rPr>
                <w:rFonts w:eastAsia="Calibri" w:cstheme="minorHAnsi"/>
                <w:sz w:val="20"/>
                <w:szCs w:val="20"/>
              </w:rPr>
            </w:pPr>
            <w:r w:rsidRPr="002C55FF">
              <w:rPr>
                <w:rFonts w:eastAsia="Calibri" w:cstheme="minorHAnsi"/>
                <w:sz w:val="20"/>
                <w:szCs w:val="20"/>
              </w:rPr>
              <w:t>Δράσεις μεταφοράς τεχνολογίας και αξιοποίησης της παραγόμενης γνώσης</w:t>
            </w:r>
          </w:p>
        </w:tc>
        <w:tc>
          <w:tcPr>
            <w:tcW w:w="706" w:type="dxa"/>
            <w:vAlign w:val="center"/>
          </w:tcPr>
          <w:p w14:paraId="4B74EFDD" w14:textId="77777777" w:rsidR="00CC5009" w:rsidRPr="002C55FF" w:rsidRDefault="00CC5009" w:rsidP="002C55FF">
            <w:pPr>
              <w:widowControl w:val="0"/>
              <w:autoSpaceDE w:val="0"/>
              <w:autoSpaceDN w:val="0"/>
              <w:spacing w:after="0" w:line="240" w:lineRule="auto"/>
              <w:jc w:val="center"/>
              <w:rPr>
                <w:rFonts w:eastAsia="Calibri" w:cstheme="minorHAnsi"/>
                <w:sz w:val="20"/>
                <w:szCs w:val="20"/>
                <w:lang w:val="en-US"/>
              </w:rPr>
            </w:pPr>
            <w:r w:rsidRPr="002C55FF">
              <w:rPr>
                <w:rFonts w:eastAsia="Calibri" w:cstheme="minorHAnsi"/>
                <w:sz w:val="20"/>
                <w:szCs w:val="20"/>
                <w:lang w:val="en-US"/>
              </w:rPr>
              <w:t>Γ4.1</w:t>
            </w:r>
          </w:p>
        </w:tc>
        <w:tc>
          <w:tcPr>
            <w:tcW w:w="2114" w:type="dxa"/>
            <w:vAlign w:val="center"/>
          </w:tcPr>
          <w:p w14:paraId="6022D217" w14:textId="77777777" w:rsidR="00CC5009" w:rsidRPr="002C55FF" w:rsidRDefault="00CC5009" w:rsidP="002C55FF">
            <w:pPr>
              <w:widowControl w:val="0"/>
              <w:autoSpaceDE w:val="0"/>
              <w:autoSpaceDN w:val="0"/>
              <w:spacing w:before="84" w:after="0" w:line="261" w:lineRule="auto"/>
              <w:ind w:left="4" w:hanging="1"/>
              <w:rPr>
                <w:rFonts w:eastAsia="Calibri" w:cstheme="minorHAnsi"/>
                <w:sz w:val="20"/>
                <w:szCs w:val="20"/>
              </w:rPr>
            </w:pPr>
            <w:r w:rsidRPr="002C55FF">
              <w:rPr>
                <w:rFonts w:eastAsia="Calibri" w:cstheme="minorHAnsi"/>
                <w:sz w:val="20"/>
                <w:szCs w:val="20"/>
              </w:rPr>
              <w:t>Λειτουργία Γραφείου Μεταφοράς Τεχνολογίας ή/και θερμοκοιτίδας</w:t>
            </w:r>
          </w:p>
        </w:tc>
        <w:tc>
          <w:tcPr>
            <w:tcW w:w="5676" w:type="dxa"/>
            <w:vAlign w:val="center"/>
          </w:tcPr>
          <w:p w14:paraId="3D9120D5" w14:textId="77777777" w:rsidR="00CC5009" w:rsidRPr="002C55FF" w:rsidRDefault="00CC5009" w:rsidP="002C55FF">
            <w:pPr>
              <w:widowControl w:val="0"/>
              <w:autoSpaceDE w:val="0"/>
              <w:autoSpaceDN w:val="0"/>
              <w:spacing w:after="0" w:line="261" w:lineRule="auto"/>
              <w:ind w:left="4"/>
              <w:rPr>
                <w:rFonts w:eastAsia="Calibri" w:cstheme="minorHAnsi"/>
                <w:sz w:val="20"/>
                <w:szCs w:val="20"/>
              </w:rPr>
            </w:pPr>
            <w:r w:rsidRPr="002C55FF">
              <w:rPr>
                <w:rFonts w:eastAsia="Calibri" w:cstheme="minorHAnsi"/>
                <w:sz w:val="20"/>
                <w:szCs w:val="20"/>
              </w:rPr>
              <w:t>Ο δείκτης λαμβάνει τιμές ΝΑΙ/ΟΧΙ και καταδεικνύει τη λειτουργία ή μη Γραφείου Μεταφοράς Τεχνολογίας ή/και Θερμοκοιτίδας στο Ίδρυμα.</w:t>
            </w:r>
          </w:p>
        </w:tc>
        <w:tc>
          <w:tcPr>
            <w:tcW w:w="1299" w:type="dxa"/>
            <w:vAlign w:val="center"/>
          </w:tcPr>
          <w:p w14:paraId="78E44123" w14:textId="77777777" w:rsidR="00CC5009" w:rsidRPr="002C55FF" w:rsidRDefault="00CC5009" w:rsidP="002C55FF">
            <w:pPr>
              <w:widowControl w:val="0"/>
              <w:autoSpaceDE w:val="0"/>
              <w:autoSpaceDN w:val="0"/>
              <w:spacing w:after="0" w:line="240" w:lineRule="auto"/>
              <w:ind w:right="38"/>
              <w:jc w:val="center"/>
              <w:rPr>
                <w:rFonts w:eastAsia="Calibri" w:cstheme="minorHAnsi"/>
                <w:sz w:val="20"/>
                <w:szCs w:val="20"/>
                <w:lang w:val="en-US"/>
              </w:rPr>
            </w:pPr>
            <w:r w:rsidRPr="002C55FF">
              <w:rPr>
                <w:rFonts w:eastAsia="Calibri" w:cstheme="minorHAnsi"/>
                <w:w w:val="101"/>
                <w:sz w:val="20"/>
                <w:szCs w:val="20"/>
                <w:lang w:val="en-US"/>
              </w:rPr>
              <w:t>Γ</w:t>
            </w:r>
          </w:p>
        </w:tc>
        <w:tc>
          <w:tcPr>
            <w:tcW w:w="945" w:type="dxa"/>
            <w:vAlign w:val="center"/>
          </w:tcPr>
          <w:p w14:paraId="126CACD0" w14:textId="77777777" w:rsidR="00CC5009" w:rsidRPr="002C55FF" w:rsidRDefault="00CC5009" w:rsidP="002C55FF">
            <w:pPr>
              <w:widowControl w:val="0"/>
              <w:autoSpaceDE w:val="0"/>
              <w:autoSpaceDN w:val="0"/>
              <w:spacing w:after="0" w:line="240" w:lineRule="auto"/>
              <w:ind w:left="152" w:right="190"/>
              <w:jc w:val="center"/>
              <w:rPr>
                <w:rFonts w:eastAsia="Calibri" w:cstheme="minorHAnsi"/>
                <w:sz w:val="20"/>
                <w:szCs w:val="20"/>
                <w:lang w:val="en-US"/>
              </w:rPr>
            </w:pPr>
            <w:r w:rsidRPr="002C55FF">
              <w:rPr>
                <w:rFonts w:eastAsia="Calibri" w:cstheme="minorHAnsi"/>
                <w:sz w:val="20"/>
                <w:szCs w:val="20"/>
                <w:lang w:val="en-US"/>
              </w:rPr>
              <w:t>50</w:t>
            </w:r>
          </w:p>
        </w:tc>
        <w:tc>
          <w:tcPr>
            <w:tcW w:w="945" w:type="dxa"/>
            <w:vAlign w:val="center"/>
          </w:tcPr>
          <w:p w14:paraId="6E2E68BF" w14:textId="77777777" w:rsidR="00CC5009" w:rsidRPr="002C55FF" w:rsidRDefault="00CC5009" w:rsidP="002C55FF">
            <w:pPr>
              <w:widowControl w:val="0"/>
              <w:autoSpaceDE w:val="0"/>
              <w:autoSpaceDN w:val="0"/>
              <w:spacing w:before="7" w:after="0" w:line="240" w:lineRule="auto"/>
              <w:jc w:val="center"/>
              <w:rPr>
                <w:rFonts w:eastAsia="Calibri" w:cstheme="minorHAnsi"/>
                <w:b/>
                <w:sz w:val="20"/>
                <w:szCs w:val="20"/>
                <w:lang w:val="en-US"/>
              </w:rPr>
            </w:pPr>
          </w:p>
        </w:tc>
      </w:tr>
      <w:tr w:rsidR="00CC5009" w:rsidRPr="002C55FF" w14:paraId="0A767DC8" w14:textId="77777777" w:rsidTr="002C55FF">
        <w:trPr>
          <w:trHeight w:val="1023"/>
        </w:trPr>
        <w:tc>
          <w:tcPr>
            <w:tcW w:w="589" w:type="dxa"/>
            <w:vMerge/>
            <w:tcBorders>
              <w:top w:val="nil"/>
            </w:tcBorders>
            <w:vAlign w:val="center"/>
          </w:tcPr>
          <w:p w14:paraId="043C1BCC" w14:textId="77777777" w:rsidR="00CC5009" w:rsidRPr="002C55FF" w:rsidRDefault="00CC5009" w:rsidP="002C55FF">
            <w:pPr>
              <w:widowControl w:val="0"/>
              <w:autoSpaceDE w:val="0"/>
              <w:autoSpaceDN w:val="0"/>
              <w:spacing w:after="0" w:line="240" w:lineRule="auto"/>
              <w:jc w:val="center"/>
              <w:rPr>
                <w:rFonts w:eastAsia="Calibri" w:cstheme="minorHAnsi"/>
                <w:sz w:val="20"/>
                <w:szCs w:val="20"/>
                <w:lang w:val="en-US"/>
              </w:rPr>
            </w:pPr>
          </w:p>
        </w:tc>
        <w:tc>
          <w:tcPr>
            <w:tcW w:w="1892" w:type="dxa"/>
            <w:vMerge/>
            <w:tcBorders>
              <w:top w:val="nil"/>
            </w:tcBorders>
            <w:vAlign w:val="center"/>
          </w:tcPr>
          <w:p w14:paraId="110307C7" w14:textId="77777777" w:rsidR="00CC5009" w:rsidRPr="002C55FF" w:rsidRDefault="00CC5009" w:rsidP="002C55FF">
            <w:pPr>
              <w:widowControl w:val="0"/>
              <w:autoSpaceDE w:val="0"/>
              <w:autoSpaceDN w:val="0"/>
              <w:spacing w:after="0" w:line="240" w:lineRule="auto"/>
              <w:jc w:val="center"/>
              <w:rPr>
                <w:rFonts w:eastAsia="Calibri" w:cstheme="minorHAnsi"/>
                <w:sz w:val="20"/>
                <w:szCs w:val="20"/>
                <w:lang w:val="en-US"/>
              </w:rPr>
            </w:pPr>
          </w:p>
        </w:tc>
        <w:tc>
          <w:tcPr>
            <w:tcW w:w="706" w:type="dxa"/>
            <w:vAlign w:val="center"/>
          </w:tcPr>
          <w:p w14:paraId="1853B959" w14:textId="77777777" w:rsidR="00CC5009" w:rsidRPr="002C55FF" w:rsidRDefault="00CC5009" w:rsidP="002C55FF">
            <w:pPr>
              <w:widowControl w:val="0"/>
              <w:autoSpaceDE w:val="0"/>
              <w:autoSpaceDN w:val="0"/>
              <w:spacing w:before="160" w:after="0" w:line="240" w:lineRule="auto"/>
              <w:jc w:val="center"/>
              <w:rPr>
                <w:rFonts w:eastAsia="Calibri" w:cstheme="minorHAnsi"/>
                <w:sz w:val="20"/>
                <w:szCs w:val="20"/>
                <w:lang w:val="en-US"/>
              </w:rPr>
            </w:pPr>
            <w:r w:rsidRPr="002C55FF">
              <w:rPr>
                <w:rFonts w:eastAsia="Calibri" w:cstheme="minorHAnsi"/>
                <w:sz w:val="20"/>
                <w:szCs w:val="20"/>
                <w:lang w:val="en-US"/>
              </w:rPr>
              <w:t>Γ4.2</w:t>
            </w:r>
          </w:p>
        </w:tc>
        <w:tc>
          <w:tcPr>
            <w:tcW w:w="2114" w:type="dxa"/>
            <w:vAlign w:val="center"/>
          </w:tcPr>
          <w:p w14:paraId="41709B10" w14:textId="77777777" w:rsidR="00CC5009" w:rsidRPr="002C55FF" w:rsidRDefault="00CC5009" w:rsidP="002C55FF">
            <w:pPr>
              <w:widowControl w:val="0"/>
              <w:autoSpaceDE w:val="0"/>
              <w:autoSpaceDN w:val="0"/>
              <w:spacing w:after="0" w:line="261" w:lineRule="auto"/>
              <w:ind w:left="4"/>
              <w:rPr>
                <w:rFonts w:eastAsia="Calibri" w:cstheme="minorHAnsi"/>
                <w:sz w:val="20"/>
                <w:szCs w:val="20"/>
                <w:lang w:val="en-US"/>
              </w:rPr>
            </w:pPr>
            <w:proofErr w:type="spellStart"/>
            <w:r w:rsidRPr="002C55FF">
              <w:rPr>
                <w:rFonts w:eastAsia="Calibri" w:cstheme="minorHAnsi"/>
                <w:sz w:val="20"/>
                <w:szCs w:val="20"/>
                <w:lang w:val="en-US"/>
              </w:rPr>
              <w:t>Αριθμός</w:t>
            </w:r>
            <w:proofErr w:type="spellEnd"/>
            <w:r w:rsidRPr="002C55FF">
              <w:rPr>
                <w:rFonts w:eastAsia="Calibri" w:cstheme="minorHAnsi"/>
                <w:sz w:val="20"/>
                <w:szCs w:val="20"/>
                <w:lang w:val="en-US"/>
              </w:rPr>
              <w:t xml:space="preserve"> </w:t>
            </w:r>
            <w:proofErr w:type="spellStart"/>
            <w:r w:rsidRPr="002C55FF">
              <w:rPr>
                <w:rFonts w:eastAsia="Calibri" w:cstheme="minorHAnsi"/>
                <w:sz w:val="20"/>
                <w:szCs w:val="20"/>
                <w:lang w:val="en-US"/>
              </w:rPr>
              <w:t>δι</w:t>
            </w:r>
            <w:proofErr w:type="spellEnd"/>
            <w:r w:rsidRPr="002C55FF">
              <w:rPr>
                <w:rFonts w:eastAsia="Calibri" w:cstheme="minorHAnsi"/>
                <w:sz w:val="20"/>
                <w:szCs w:val="20"/>
                <w:lang w:val="en-US"/>
              </w:rPr>
              <w:t xml:space="preserve">πλωμάτων </w:t>
            </w:r>
            <w:proofErr w:type="spellStart"/>
            <w:r w:rsidRPr="002C55FF">
              <w:rPr>
                <w:rFonts w:eastAsia="Calibri" w:cstheme="minorHAnsi"/>
                <w:sz w:val="20"/>
                <w:szCs w:val="20"/>
                <w:lang w:val="en-US"/>
              </w:rPr>
              <w:t>ευρεσιτεχνί</w:t>
            </w:r>
            <w:proofErr w:type="spellEnd"/>
            <w:r w:rsidRPr="002C55FF">
              <w:rPr>
                <w:rFonts w:eastAsia="Calibri" w:cstheme="minorHAnsi"/>
                <w:sz w:val="20"/>
                <w:szCs w:val="20"/>
                <w:lang w:val="en-US"/>
              </w:rPr>
              <w:t>ας</w:t>
            </w:r>
          </w:p>
        </w:tc>
        <w:tc>
          <w:tcPr>
            <w:tcW w:w="5676" w:type="dxa"/>
            <w:vAlign w:val="center"/>
          </w:tcPr>
          <w:p w14:paraId="17F97AE0" w14:textId="77777777" w:rsidR="00CC5009" w:rsidRPr="002C55FF" w:rsidRDefault="00CC5009" w:rsidP="002C55FF">
            <w:pPr>
              <w:widowControl w:val="0"/>
              <w:autoSpaceDE w:val="0"/>
              <w:autoSpaceDN w:val="0"/>
              <w:spacing w:before="139" w:after="0" w:line="261" w:lineRule="auto"/>
              <w:ind w:left="4" w:right="392" w:hanging="1"/>
              <w:rPr>
                <w:rFonts w:eastAsia="Calibri" w:cstheme="minorHAnsi"/>
                <w:sz w:val="20"/>
                <w:szCs w:val="20"/>
              </w:rPr>
            </w:pPr>
            <w:r w:rsidRPr="002C55FF">
              <w:rPr>
                <w:rFonts w:eastAsia="Calibri" w:cstheme="minorHAnsi"/>
                <w:sz w:val="20"/>
                <w:szCs w:val="20"/>
              </w:rPr>
              <w:t>Ο συνολικός αριθμός των διπλωμάτων ευρεσιτεχνίας (πατέντες) του Ιδρύματος από εθνικό, ευρωπαϊκό ή άλλον διεθνή φορέα, που απονεμήθηκαν στη διάρκεια του έτους αναφοράς.</w:t>
            </w:r>
          </w:p>
        </w:tc>
        <w:tc>
          <w:tcPr>
            <w:tcW w:w="1299" w:type="dxa"/>
            <w:vAlign w:val="center"/>
          </w:tcPr>
          <w:p w14:paraId="6012A5DC" w14:textId="77777777" w:rsidR="00CC5009" w:rsidRPr="002C55FF" w:rsidRDefault="00CC5009" w:rsidP="002C55FF">
            <w:pPr>
              <w:widowControl w:val="0"/>
              <w:autoSpaceDE w:val="0"/>
              <w:autoSpaceDN w:val="0"/>
              <w:spacing w:before="160" w:after="0" w:line="240" w:lineRule="auto"/>
              <w:ind w:right="38"/>
              <w:jc w:val="center"/>
              <w:rPr>
                <w:rFonts w:eastAsia="Calibri" w:cstheme="minorHAnsi"/>
                <w:sz w:val="20"/>
                <w:szCs w:val="20"/>
                <w:lang w:val="en-US"/>
              </w:rPr>
            </w:pPr>
            <w:r w:rsidRPr="002C55FF">
              <w:rPr>
                <w:rFonts w:eastAsia="Calibri" w:cstheme="minorHAnsi"/>
                <w:w w:val="101"/>
                <w:sz w:val="20"/>
                <w:szCs w:val="20"/>
                <w:lang w:val="en-US"/>
              </w:rPr>
              <w:t>Β</w:t>
            </w:r>
          </w:p>
        </w:tc>
        <w:tc>
          <w:tcPr>
            <w:tcW w:w="945" w:type="dxa"/>
            <w:vAlign w:val="center"/>
          </w:tcPr>
          <w:p w14:paraId="15F8DCA0" w14:textId="77777777" w:rsidR="00CC5009" w:rsidRPr="002C55FF" w:rsidRDefault="00CC5009" w:rsidP="002C55FF">
            <w:pPr>
              <w:widowControl w:val="0"/>
              <w:autoSpaceDE w:val="0"/>
              <w:autoSpaceDN w:val="0"/>
              <w:spacing w:before="160" w:after="0" w:line="240" w:lineRule="auto"/>
              <w:ind w:left="3"/>
              <w:jc w:val="center"/>
              <w:rPr>
                <w:rFonts w:eastAsia="Calibri" w:cstheme="minorHAnsi"/>
                <w:sz w:val="20"/>
                <w:szCs w:val="20"/>
                <w:lang w:val="en-US"/>
              </w:rPr>
            </w:pPr>
            <w:r w:rsidRPr="002C55FF">
              <w:rPr>
                <w:rFonts w:eastAsia="Calibri" w:cstheme="minorHAnsi"/>
                <w:sz w:val="20"/>
                <w:szCs w:val="20"/>
              </w:rPr>
              <w:t>40</w:t>
            </w:r>
            <w:r w:rsidRPr="002C55FF">
              <w:rPr>
                <w:rFonts w:eastAsia="Calibri" w:cstheme="minorHAnsi"/>
                <w:sz w:val="20"/>
                <w:szCs w:val="20"/>
                <w:lang w:val="en-US"/>
              </w:rPr>
              <w:t xml:space="preserve"> </w:t>
            </w:r>
            <w:proofErr w:type="spellStart"/>
            <w:r w:rsidRPr="002C55FF">
              <w:rPr>
                <w:rFonts w:eastAsia="Calibri" w:cstheme="minorHAnsi"/>
                <w:sz w:val="20"/>
                <w:szCs w:val="20"/>
                <w:lang w:val="en-US"/>
              </w:rPr>
              <w:t>έκ</w:t>
            </w:r>
            <w:proofErr w:type="spellEnd"/>
            <w:r w:rsidRPr="002C55FF">
              <w:rPr>
                <w:rFonts w:eastAsia="Calibri" w:cstheme="minorHAnsi"/>
                <w:sz w:val="20"/>
                <w:szCs w:val="20"/>
                <w:lang w:val="en-US"/>
              </w:rPr>
              <w:t>αστο</w:t>
            </w:r>
          </w:p>
        </w:tc>
        <w:tc>
          <w:tcPr>
            <w:tcW w:w="945" w:type="dxa"/>
            <w:vAlign w:val="center"/>
          </w:tcPr>
          <w:p w14:paraId="0734AA50" w14:textId="77777777" w:rsidR="00CC5009" w:rsidRPr="002C55FF" w:rsidRDefault="00CC5009" w:rsidP="002C55FF">
            <w:pPr>
              <w:widowControl w:val="0"/>
              <w:autoSpaceDE w:val="0"/>
              <w:autoSpaceDN w:val="0"/>
              <w:spacing w:after="0" w:line="240" w:lineRule="auto"/>
              <w:jc w:val="center"/>
              <w:rPr>
                <w:rFonts w:eastAsia="Calibri" w:cstheme="minorHAnsi"/>
                <w:b/>
                <w:sz w:val="20"/>
                <w:szCs w:val="20"/>
                <w:lang w:val="en-US"/>
              </w:rPr>
            </w:pPr>
          </w:p>
        </w:tc>
      </w:tr>
      <w:tr w:rsidR="00CC5009" w:rsidRPr="002C55FF" w14:paraId="1CBC9889" w14:textId="77777777" w:rsidTr="002C55FF">
        <w:trPr>
          <w:trHeight w:val="808"/>
        </w:trPr>
        <w:tc>
          <w:tcPr>
            <w:tcW w:w="589" w:type="dxa"/>
            <w:vMerge/>
            <w:tcBorders>
              <w:top w:val="nil"/>
            </w:tcBorders>
            <w:vAlign w:val="center"/>
          </w:tcPr>
          <w:p w14:paraId="7EC41667" w14:textId="77777777" w:rsidR="00CC5009" w:rsidRPr="002C55FF" w:rsidRDefault="00CC5009" w:rsidP="002C55FF">
            <w:pPr>
              <w:widowControl w:val="0"/>
              <w:autoSpaceDE w:val="0"/>
              <w:autoSpaceDN w:val="0"/>
              <w:spacing w:after="0" w:line="240" w:lineRule="auto"/>
              <w:jc w:val="center"/>
              <w:rPr>
                <w:rFonts w:eastAsia="Calibri" w:cstheme="minorHAnsi"/>
                <w:sz w:val="20"/>
                <w:szCs w:val="20"/>
                <w:lang w:val="en-US"/>
              </w:rPr>
            </w:pPr>
          </w:p>
        </w:tc>
        <w:tc>
          <w:tcPr>
            <w:tcW w:w="1892" w:type="dxa"/>
            <w:vMerge/>
            <w:tcBorders>
              <w:top w:val="nil"/>
            </w:tcBorders>
            <w:vAlign w:val="center"/>
          </w:tcPr>
          <w:p w14:paraId="439C68D3" w14:textId="77777777" w:rsidR="00CC5009" w:rsidRPr="002C55FF" w:rsidRDefault="00CC5009" w:rsidP="002C55FF">
            <w:pPr>
              <w:widowControl w:val="0"/>
              <w:autoSpaceDE w:val="0"/>
              <w:autoSpaceDN w:val="0"/>
              <w:spacing w:after="0" w:line="240" w:lineRule="auto"/>
              <w:jc w:val="center"/>
              <w:rPr>
                <w:rFonts w:eastAsia="Calibri" w:cstheme="minorHAnsi"/>
                <w:sz w:val="20"/>
                <w:szCs w:val="20"/>
                <w:lang w:val="en-US"/>
              </w:rPr>
            </w:pPr>
          </w:p>
        </w:tc>
        <w:tc>
          <w:tcPr>
            <w:tcW w:w="706" w:type="dxa"/>
            <w:vAlign w:val="center"/>
          </w:tcPr>
          <w:p w14:paraId="3B9E6895" w14:textId="77777777" w:rsidR="00CC5009" w:rsidRPr="002C55FF" w:rsidRDefault="00CC5009" w:rsidP="002C55FF">
            <w:pPr>
              <w:widowControl w:val="0"/>
              <w:autoSpaceDE w:val="0"/>
              <w:autoSpaceDN w:val="0"/>
              <w:spacing w:after="0" w:line="240" w:lineRule="auto"/>
              <w:jc w:val="center"/>
              <w:rPr>
                <w:rFonts w:eastAsia="Calibri" w:cstheme="minorHAnsi"/>
                <w:sz w:val="20"/>
                <w:szCs w:val="20"/>
                <w:lang w:val="en-US"/>
              </w:rPr>
            </w:pPr>
            <w:r w:rsidRPr="002C55FF">
              <w:rPr>
                <w:rFonts w:eastAsia="Calibri" w:cstheme="minorHAnsi"/>
                <w:sz w:val="20"/>
                <w:szCs w:val="20"/>
                <w:lang w:val="en-US"/>
              </w:rPr>
              <w:t>Γ4.3</w:t>
            </w:r>
          </w:p>
        </w:tc>
        <w:tc>
          <w:tcPr>
            <w:tcW w:w="2114" w:type="dxa"/>
            <w:vAlign w:val="center"/>
          </w:tcPr>
          <w:p w14:paraId="099B3F19" w14:textId="5ABED275" w:rsidR="00CC5009" w:rsidRPr="002C55FF" w:rsidRDefault="00CC5009" w:rsidP="002C55FF">
            <w:pPr>
              <w:widowControl w:val="0"/>
              <w:autoSpaceDE w:val="0"/>
              <w:autoSpaceDN w:val="0"/>
              <w:spacing w:before="152" w:after="0" w:line="240" w:lineRule="auto"/>
              <w:ind w:left="4"/>
              <w:rPr>
                <w:rFonts w:eastAsia="Calibri" w:cstheme="minorHAnsi"/>
                <w:sz w:val="20"/>
                <w:szCs w:val="20"/>
              </w:rPr>
            </w:pPr>
            <w:r w:rsidRPr="002C55FF">
              <w:rPr>
                <w:rFonts w:eastAsia="Calibri" w:cstheme="minorHAnsi"/>
                <w:sz w:val="20"/>
                <w:szCs w:val="20"/>
              </w:rPr>
              <w:t xml:space="preserve">Αριθμός </w:t>
            </w:r>
            <w:proofErr w:type="spellStart"/>
            <w:r w:rsidRPr="002C55FF">
              <w:rPr>
                <w:rFonts w:eastAsia="Calibri" w:cstheme="minorHAnsi"/>
                <w:sz w:val="20"/>
                <w:szCs w:val="20"/>
              </w:rPr>
              <w:t>τεχνοβλαστών</w:t>
            </w:r>
            <w:proofErr w:type="spellEnd"/>
            <w:r w:rsidRPr="002C55FF">
              <w:rPr>
                <w:rFonts w:eastAsia="Calibri" w:cstheme="minorHAnsi"/>
                <w:spacing w:val="15"/>
                <w:sz w:val="20"/>
                <w:szCs w:val="20"/>
              </w:rPr>
              <w:t xml:space="preserve"> </w:t>
            </w:r>
            <w:r w:rsidRPr="002C55FF">
              <w:rPr>
                <w:rFonts w:eastAsia="Calibri" w:cstheme="minorHAnsi"/>
                <w:sz w:val="20"/>
                <w:szCs w:val="20"/>
              </w:rPr>
              <w:t>ή</w:t>
            </w:r>
            <w:r w:rsidR="002C55FF" w:rsidRPr="002C55FF">
              <w:rPr>
                <w:rFonts w:eastAsia="Calibri" w:cstheme="minorHAnsi"/>
                <w:sz w:val="20"/>
                <w:szCs w:val="20"/>
              </w:rPr>
              <w:t xml:space="preserve"> </w:t>
            </w:r>
            <w:r w:rsidRPr="002C55FF">
              <w:rPr>
                <w:rFonts w:eastAsia="Calibri" w:cstheme="minorHAnsi"/>
                <w:sz w:val="20"/>
                <w:szCs w:val="20"/>
                <w:lang w:val="en-US"/>
              </w:rPr>
              <w:t>start</w:t>
            </w:r>
            <w:r w:rsidRPr="002C55FF">
              <w:rPr>
                <w:rFonts w:eastAsia="Calibri" w:cstheme="minorHAnsi"/>
                <w:sz w:val="20"/>
                <w:szCs w:val="20"/>
              </w:rPr>
              <w:t>-</w:t>
            </w:r>
            <w:r w:rsidRPr="002C55FF">
              <w:rPr>
                <w:rFonts w:eastAsia="Calibri" w:cstheme="minorHAnsi"/>
                <w:sz w:val="20"/>
                <w:szCs w:val="20"/>
                <w:lang w:val="en-US"/>
              </w:rPr>
              <w:t>ups</w:t>
            </w:r>
            <w:r w:rsidRPr="002C55FF">
              <w:rPr>
                <w:rFonts w:eastAsia="Calibri" w:cstheme="minorHAnsi"/>
                <w:sz w:val="20"/>
                <w:szCs w:val="20"/>
              </w:rPr>
              <w:t xml:space="preserve"> που</w:t>
            </w:r>
            <w:r w:rsidRPr="002C55FF">
              <w:rPr>
                <w:rFonts w:eastAsia="Calibri" w:cstheme="minorHAnsi"/>
                <w:spacing w:val="8"/>
                <w:sz w:val="20"/>
                <w:szCs w:val="20"/>
              </w:rPr>
              <w:t xml:space="preserve"> </w:t>
            </w:r>
            <w:r w:rsidRPr="002C55FF">
              <w:rPr>
                <w:rFonts w:eastAsia="Calibri" w:cstheme="minorHAnsi"/>
                <w:sz w:val="20"/>
                <w:szCs w:val="20"/>
              </w:rPr>
              <w:t>ιδρύθηκαν</w:t>
            </w:r>
          </w:p>
        </w:tc>
        <w:tc>
          <w:tcPr>
            <w:tcW w:w="5676" w:type="dxa"/>
            <w:vAlign w:val="center"/>
          </w:tcPr>
          <w:p w14:paraId="23D05290" w14:textId="77777777" w:rsidR="00CC5009" w:rsidRPr="002C55FF" w:rsidRDefault="00CC5009" w:rsidP="002C55FF">
            <w:pPr>
              <w:widowControl w:val="0"/>
              <w:autoSpaceDE w:val="0"/>
              <w:autoSpaceDN w:val="0"/>
              <w:spacing w:before="152" w:after="0" w:line="261" w:lineRule="auto"/>
              <w:ind w:left="4" w:right="113" w:hanging="1"/>
              <w:rPr>
                <w:rFonts w:eastAsia="Calibri" w:cstheme="minorHAnsi"/>
                <w:sz w:val="20"/>
                <w:szCs w:val="20"/>
              </w:rPr>
            </w:pPr>
            <w:r w:rsidRPr="002C55FF">
              <w:rPr>
                <w:rFonts w:eastAsia="Calibri" w:cstheme="minorHAnsi"/>
                <w:sz w:val="20"/>
                <w:szCs w:val="20"/>
              </w:rPr>
              <w:t xml:space="preserve">Ο συνολικός αριθμός των </w:t>
            </w:r>
            <w:proofErr w:type="spellStart"/>
            <w:r w:rsidRPr="002C55FF">
              <w:rPr>
                <w:rFonts w:eastAsia="Calibri" w:cstheme="minorHAnsi"/>
                <w:sz w:val="20"/>
                <w:szCs w:val="20"/>
              </w:rPr>
              <w:t>τεχνοβλαστών</w:t>
            </w:r>
            <w:proofErr w:type="spellEnd"/>
            <w:r w:rsidRPr="002C55FF">
              <w:rPr>
                <w:rFonts w:eastAsia="Calibri" w:cstheme="minorHAnsi"/>
                <w:sz w:val="20"/>
                <w:szCs w:val="20"/>
              </w:rPr>
              <w:t xml:space="preserve"> του Ιδρύματος που ιδρύθηκαν κατά τη διάρκεια του έτους</w:t>
            </w:r>
            <w:r w:rsidRPr="002C55FF">
              <w:rPr>
                <w:rFonts w:eastAsia="Calibri" w:cstheme="minorHAnsi"/>
                <w:spacing w:val="2"/>
                <w:sz w:val="20"/>
                <w:szCs w:val="20"/>
              </w:rPr>
              <w:t xml:space="preserve"> </w:t>
            </w:r>
            <w:r w:rsidRPr="002C55FF">
              <w:rPr>
                <w:rFonts w:eastAsia="Calibri" w:cstheme="minorHAnsi"/>
                <w:sz w:val="20"/>
                <w:szCs w:val="20"/>
              </w:rPr>
              <w:t>αναφοράς.</w:t>
            </w:r>
          </w:p>
        </w:tc>
        <w:tc>
          <w:tcPr>
            <w:tcW w:w="1299" w:type="dxa"/>
            <w:vAlign w:val="center"/>
          </w:tcPr>
          <w:p w14:paraId="2942C187" w14:textId="77777777" w:rsidR="00CC5009" w:rsidRPr="002C55FF" w:rsidRDefault="00CC5009" w:rsidP="002C55FF">
            <w:pPr>
              <w:widowControl w:val="0"/>
              <w:autoSpaceDE w:val="0"/>
              <w:autoSpaceDN w:val="0"/>
              <w:spacing w:after="0" w:line="240" w:lineRule="auto"/>
              <w:ind w:right="38"/>
              <w:jc w:val="center"/>
              <w:rPr>
                <w:rFonts w:eastAsia="Calibri" w:cstheme="minorHAnsi"/>
                <w:sz w:val="20"/>
                <w:szCs w:val="20"/>
                <w:lang w:val="en-US"/>
              </w:rPr>
            </w:pPr>
            <w:r w:rsidRPr="002C55FF">
              <w:rPr>
                <w:rFonts w:eastAsia="Calibri" w:cstheme="minorHAnsi"/>
                <w:w w:val="101"/>
                <w:sz w:val="20"/>
                <w:szCs w:val="20"/>
                <w:lang w:val="en-US"/>
              </w:rPr>
              <w:t>Β</w:t>
            </w:r>
          </w:p>
        </w:tc>
        <w:tc>
          <w:tcPr>
            <w:tcW w:w="945" w:type="dxa"/>
            <w:vAlign w:val="center"/>
          </w:tcPr>
          <w:p w14:paraId="08150AB0" w14:textId="77777777" w:rsidR="00CC5009" w:rsidRPr="002C55FF" w:rsidRDefault="00CC5009" w:rsidP="002C55FF">
            <w:pPr>
              <w:widowControl w:val="0"/>
              <w:autoSpaceDE w:val="0"/>
              <w:autoSpaceDN w:val="0"/>
              <w:spacing w:after="0" w:line="240" w:lineRule="auto"/>
              <w:ind w:left="3"/>
              <w:jc w:val="center"/>
              <w:rPr>
                <w:rFonts w:eastAsia="Calibri" w:cstheme="minorHAnsi"/>
                <w:sz w:val="20"/>
                <w:szCs w:val="20"/>
                <w:lang w:val="en-US"/>
              </w:rPr>
            </w:pPr>
            <w:r w:rsidRPr="002C55FF">
              <w:rPr>
                <w:rFonts w:eastAsia="Calibri" w:cstheme="minorHAnsi"/>
                <w:sz w:val="20"/>
                <w:szCs w:val="20"/>
              </w:rPr>
              <w:t>80</w:t>
            </w:r>
            <w:r w:rsidRPr="002C55FF">
              <w:rPr>
                <w:rFonts w:eastAsia="Calibri" w:cstheme="minorHAnsi"/>
                <w:sz w:val="20"/>
                <w:szCs w:val="20"/>
                <w:lang w:val="en-US"/>
              </w:rPr>
              <w:t xml:space="preserve"> </w:t>
            </w:r>
            <w:proofErr w:type="spellStart"/>
            <w:r w:rsidRPr="002C55FF">
              <w:rPr>
                <w:rFonts w:eastAsia="Calibri" w:cstheme="minorHAnsi"/>
                <w:sz w:val="20"/>
                <w:szCs w:val="20"/>
                <w:lang w:val="en-US"/>
              </w:rPr>
              <w:t>έκ</w:t>
            </w:r>
            <w:proofErr w:type="spellEnd"/>
            <w:r w:rsidRPr="002C55FF">
              <w:rPr>
                <w:rFonts w:eastAsia="Calibri" w:cstheme="minorHAnsi"/>
                <w:sz w:val="20"/>
                <w:szCs w:val="20"/>
                <w:lang w:val="en-US"/>
              </w:rPr>
              <w:t>αστο</w:t>
            </w:r>
          </w:p>
        </w:tc>
        <w:tc>
          <w:tcPr>
            <w:tcW w:w="945" w:type="dxa"/>
            <w:vAlign w:val="center"/>
          </w:tcPr>
          <w:p w14:paraId="2A47BA23" w14:textId="77777777" w:rsidR="00CC5009" w:rsidRPr="002C55FF" w:rsidRDefault="00CC5009" w:rsidP="002C55FF">
            <w:pPr>
              <w:widowControl w:val="0"/>
              <w:autoSpaceDE w:val="0"/>
              <w:autoSpaceDN w:val="0"/>
              <w:spacing w:before="3" w:after="0" w:line="240" w:lineRule="auto"/>
              <w:jc w:val="center"/>
              <w:rPr>
                <w:rFonts w:eastAsia="Calibri" w:cstheme="minorHAnsi"/>
                <w:b/>
                <w:sz w:val="20"/>
                <w:szCs w:val="20"/>
                <w:lang w:val="en-US"/>
              </w:rPr>
            </w:pPr>
          </w:p>
        </w:tc>
      </w:tr>
      <w:tr w:rsidR="00CC5009" w:rsidRPr="002C55FF" w14:paraId="1ED7477A" w14:textId="77777777" w:rsidTr="002C55FF">
        <w:trPr>
          <w:trHeight w:val="1615"/>
        </w:trPr>
        <w:tc>
          <w:tcPr>
            <w:tcW w:w="589" w:type="dxa"/>
            <w:vMerge/>
            <w:tcBorders>
              <w:top w:val="nil"/>
            </w:tcBorders>
            <w:vAlign w:val="center"/>
          </w:tcPr>
          <w:p w14:paraId="0A348A5D" w14:textId="77777777" w:rsidR="00CC5009" w:rsidRPr="002C55FF" w:rsidRDefault="00CC5009" w:rsidP="002C55FF">
            <w:pPr>
              <w:widowControl w:val="0"/>
              <w:autoSpaceDE w:val="0"/>
              <w:autoSpaceDN w:val="0"/>
              <w:spacing w:after="0" w:line="240" w:lineRule="auto"/>
              <w:jc w:val="center"/>
              <w:rPr>
                <w:rFonts w:eastAsia="Calibri" w:cstheme="minorHAnsi"/>
                <w:sz w:val="20"/>
                <w:szCs w:val="20"/>
                <w:lang w:val="en-US"/>
              </w:rPr>
            </w:pPr>
          </w:p>
        </w:tc>
        <w:tc>
          <w:tcPr>
            <w:tcW w:w="1892" w:type="dxa"/>
            <w:vMerge/>
            <w:tcBorders>
              <w:top w:val="nil"/>
            </w:tcBorders>
            <w:vAlign w:val="center"/>
          </w:tcPr>
          <w:p w14:paraId="1CACD1AA" w14:textId="77777777" w:rsidR="00CC5009" w:rsidRPr="002C55FF" w:rsidRDefault="00CC5009" w:rsidP="002C55FF">
            <w:pPr>
              <w:widowControl w:val="0"/>
              <w:autoSpaceDE w:val="0"/>
              <w:autoSpaceDN w:val="0"/>
              <w:spacing w:after="0" w:line="240" w:lineRule="auto"/>
              <w:jc w:val="center"/>
              <w:rPr>
                <w:rFonts w:eastAsia="Calibri" w:cstheme="minorHAnsi"/>
                <w:sz w:val="20"/>
                <w:szCs w:val="20"/>
                <w:lang w:val="en-US"/>
              </w:rPr>
            </w:pPr>
          </w:p>
        </w:tc>
        <w:tc>
          <w:tcPr>
            <w:tcW w:w="706" w:type="dxa"/>
            <w:vAlign w:val="center"/>
          </w:tcPr>
          <w:p w14:paraId="679A8AF7" w14:textId="77777777" w:rsidR="00CC5009" w:rsidRPr="002C55FF" w:rsidRDefault="00CC5009" w:rsidP="002C55FF">
            <w:pPr>
              <w:widowControl w:val="0"/>
              <w:autoSpaceDE w:val="0"/>
              <w:autoSpaceDN w:val="0"/>
              <w:spacing w:after="0" w:line="240" w:lineRule="auto"/>
              <w:jc w:val="center"/>
              <w:rPr>
                <w:rFonts w:eastAsia="Calibri" w:cstheme="minorHAnsi"/>
                <w:sz w:val="20"/>
                <w:szCs w:val="20"/>
                <w:lang w:val="en-US"/>
              </w:rPr>
            </w:pPr>
            <w:r w:rsidRPr="002C55FF">
              <w:rPr>
                <w:rFonts w:eastAsia="Calibri" w:cstheme="minorHAnsi"/>
                <w:sz w:val="20"/>
                <w:szCs w:val="20"/>
                <w:lang w:val="en-US"/>
              </w:rPr>
              <w:t>Γ4.4</w:t>
            </w:r>
          </w:p>
        </w:tc>
        <w:tc>
          <w:tcPr>
            <w:tcW w:w="2114" w:type="dxa"/>
            <w:vAlign w:val="center"/>
          </w:tcPr>
          <w:p w14:paraId="4AB64528" w14:textId="77777777" w:rsidR="00CC5009" w:rsidRPr="002C55FF" w:rsidRDefault="00CC5009" w:rsidP="002C55FF">
            <w:pPr>
              <w:widowControl w:val="0"/>
              <w:autoSpaceDE w:val="0"/>
              <w:autoSpaceDN w:val="0"/>
              <w:spacing w:after="0" w:line="261" w:lineRule="auto"/>
              <w:ind w:left="4" w:right="27" w:hanging="1"/>
              <w:rPr>
                <w:rFonts w:eastAsia="Calibri" w:cstheme="minorHAnsi"/>
                <w:sz w:val="20"/>
                <w:szCs w:val="20"/>
              </w:rPr>
            </w:pPr>
            <w:r w:rsidRPr="002C55FF">
              <w:rPr>
                <w:rFonts w:eastAsia="Calibri" w:cstheme="minorHAnsi"/>
                <w:sz w:val="20"/>
                <w:szCs w:val="20"/>
              </w:rPr>
              <w:t xml:space="preserve">Έσοδα από πατέντες / συμμετοχή σε </w:t>
            </w:r>
            <w:proofErr w:type="spellStart"/>
            <w:r w:rsidRPr="002C55FF">
              <w:rPr>
                <w:rFonts w:eastAsia="Calibri" w:cstheme="minorHAnsi"/>
                <w:sz w:val="20"/>
                <w:szCs w:val="20"/>
              </w:rPr>
              <w:t>τεχνοβλαστούς</w:t>
            </w:r>
            <w:proofErr w:type="spellEnd"/>
            <w:r w:rsidRPr="002C55FF">
              <w:rPr>
                <w:rFonts w:eastAsia="Calibri" w:cstheme="minorHAnsi"/>
                <w:sz w:val="20"/>
                <w:szCs w:val="20"/>
              </w:rPr>
              <w:t xml:space="preserve"> / </w:t>
            </w:r>
            <w:r w:rsidRPr="002C55FF">
              <w:rPr>
                <w:rFonts w:eastAsia="Calibri" w:cstheme="minorHAnsi"/>
                <w:sz w:val="20"/>
                <w:szCs w:val="20"/>
                <w:lang w:val="en-US"/>
              </w:rPr>
              <w:t>license</w:t>
            </w:r>
            <w:r w:rsidRPr="002C55FF">
              <w:rPr>
                <w:rFonts w:eastAsia="Calibri" w:cstheme="minorHAnsi"/>
                <w:sz w:val="20"/>
                <w:szCs w:val="20"/>
              </w:rPr>
              <w:t xml:space="preserve"> </w:t>
            </w:r>
            <w:r w:rsidRPr="002C55FF">
              <w:rPr>
                <w:rFonts w:eastAsia="Calibri" w:cstheme="minorHAnsi"/>
                <w:sz w:val="20"/>
                <w:szCs w:val="20"/>
                <w:lang w:val="en-US"/>
              </w:rPr>
              <w:t>agreements</w:t>
            </w:r>
            <w:r w:rsidRPr="002C55FF">
              <w:rPr>
                <w:rFonts w:eastAsia="Calibri" w:cstheme="minorHAnsi"/>
                <w:sz w:val="20"/>
                <w:szCs w:val="20"/>
              </w:rPr>
              <w:t xml:space="preserve"> επί του τακτικού προϋπολογισμού</w:t>
            </w:r>
          </w:p>
        </w:tc>
        <w:tc>
          <w:tcPr>
            <w:tcW w:w="5676" w:type="dxa"/>
            <w:vAlign w:val="center"/>
          </w:tcPr>
          <w:p w14:paraId="4D87F283" w14:textId="77777777" w:rsidR="00CC5009" w:rsidRPr="002C55FF" w:rsidRDefault="00CC5009" w:rsidP="002C55FF">
            <w:pPr>
              <w:widowControl w:val="0"/>
              <w:autoSpaceDE w:val="0"/>
              <w:autoSpaceDN w:val="0"/>
              <w:spacing w:before="39" w:after="0" w:line="261" w:lineRule="auto"/>
              <w:ind w:left="4" w:right="110"/>
              <w:rPr>
                <w:rFonts w:eastAsia="Calibri" w:cstheme="minorHAnsi"/>
                <w:sz w:val="20"/>
                <w:szCs w:val="20"/>
              </w:rPr>
            </w:pPr>
            <w:r w:rsidRPr="002C55FF">
              <w:rPr>
                <w:rFonts w:eastAsia="Calibri" w:cstheme="minorHAnsi"/>
                <w:sz w:val="20"/>
                <w:szCs w:val="20"/>
              </w:rPr>
              <w:t xml:space="preserve">Η ποσοστιαία αναλογία των εσόδων από πατέντες/συμμετοχή σε </w:t>
            </w:r>
            <w:proofErr w:type="spellStart"/>
            <w:r w:rsidRPr="002C55FF">
              <w:rPr>
                <w:rFonts w:eastAsia="Calibri" w:cstheme="minorHAnsi"/>
                <w:sz w:val="20"/>
                <w:szCs w:val="20"/>
              </w:rPr>
              <w:t>τεχνοβλαστούς</w:t>
            </w:r>
            <w:proofErr w:type="spellEnd"/>
            <w:r w:rsidRPr="002C55FF">
              <w:rPr>
                <w:rFonts w:eastAsia="Calibri" w:cstheme="minorHAnsi"/>
                <w:sz w:val="20"/>
                <w:szCs w:val="20"/>
              </w:rPr>
              <w:t>/</w:t>
            </w:r>
            <w:r w:rsidRPr="002C55FF">
              <w:rPr>
                <w:rFonts w:eastAsia="Calibri" w:cstheme="minorHAnsi"/>
                <w:sz w:val="20"/>
                <w:szCs w:val="20"/>
                <w:lang w:val="en-US"/>
              </w:rPr>
              <w:t>license</w:t>
            </w:r>
            <w:r w:rsidRPr="002C55FF">
              <w:rPr>
                <w:rFonts w:eastAsia="Calibri" w:cstheme="minorHAnsi"/>
                <w:sz w:val="20"/>
                <w:szCs w:val="20"/>
              </w:rPr>
              <w:t xml:space="preserve"> </w:t>
            </w:r>
            <w:r w:rsidRPr="002C55FF">
              <w:rPr>
                <w:rFonts w:eastAsia="Calibri" w:cstheme="minorHAnsi"/>
                <w:sz w:val="20"/>
                <w:szCs w:val="20"/>
                <w:lang w:val="en-US"/>
              </w:rPr>
              <w:t>agreements</w:t>
            </w:r>
            <w:r w:rsidRPr="002C55FF">
              <w:rPr>
                <w:rFonts w:eastAsia="Calibri" w:cstheme="minorHAnsi"/>
                <w:sz w:val="20"/>
                <w:szCs w:val="20"/>
              </w:rPr>
              <w:t xml:space="preserve"> ως προς τον τακτικό προϋπολογισμό, σε επίπεδο Ιδρύματος. Υπολογίζεται από το πηλίκο της χρηματοδότησης ενεργών έργων καινοτομίας και μεταφοράς τεχνολογίας από την αξιοποίηση ερευνητικών αποτελεσμάτων ως προς τη χρηματοδότηση του τακτικού προϋπολογισμού του Ιδρύματος, επί τοις εκατό.</w:t>
            </w:r>
          </w:p>
        </w:tc>
        <w:tc>
          <w:tcPr>
            <w:tcW w:w="1299" w:type="dxa"/>
            <w:vAlign w:val="center"/>
          </w:tcPr>
          <w:p w14:paraId="07389126" w14:textId="77777777" w:rsidR="00CC5009" w:rsidRPr="002C55FF" w:rsidRDefault="00CC5009" w:rsidP="002C55FF">
            <w:pPr>
              <w:widowControl w:val="0"/>
              <w:autoSpaceDE w:val="0"/>
              <w:autoSpaceDN w:val="0"/>
              <w:spacing w:after="0" w:line="240" w:lineRule="auto"/>
              <w:ind w:right="38"/>
              <w:jc w:val="center"/>
              <w:rPr>
                <w:rFonts w:eastAsia="Calibri" w:cstheme="minorHAnsi"/>
                <w:sz w:val="20"/>
                <w:szCs w:val="20"/>
                <w:lang w:val="en-US"/>
              </w:rPr>
            </w:pPr>
            <w:r w:rsidRPr="002C55FF">
              <w:rPr>
                <w:rFonts w:eastAsia="Calibri" w:cstheme="minorHAnsi"/>
                <w:w w:val="101"/>
                <w:sz w:val="20"/>
                <w:szCs w:val="20"/>
                <w:lang w:val="en-US"/>
              </w:rPr>
              <w:t>Α</w:t>
            </w:r>
          </w:p>
        </w:tc>
        <w:tc>
          <w:tcPr>
            <w:tcW w:w="945" w:type="dxa"/>
            <w:vAlign w:val="center"/>
          </w:tcPr>
          <w:p w14:paraId="651F7769" w14:textId="77777777" w:rsidR="00CC5009" w:rsidRPr="002C55FF" w:rsidRDefault="00CC5009" w:rsidP="002C55FF">
            <w:pPr>
              <w:widowControl w:val="0"/>
              <w:autoSpaceDE w:val="0"/>
              <w:autoSpaceDN w:val="0"/>
              <w:spacing w:after="0" w:line="240" w:lineRule="auto"/>
              <w:ind w:left="152" w:right="190"/>
              <w:jc w:val="center"/>
              <w:rPr>
                <w:rFonts w:eastAsia="Calibri" w:cstheme="minorHAnsi"/>
                <w:sz w:val="20"/>
                <w:szCs w:val="20"/>
                <w:lang w:val="en-US"/>
              </w:rPr>
            </w:pPr>
            <w:r w:rsidRPr="002C55FF">
              <w:rPr>
                <w:rFonts w:eastAsia="Calibri" w:cstheme="minorHAnsi"/>
                <w:sz w:val="20"/>
                <w:szCs w:val="20"/>
                <w:lang w:val="en-US"/>
              </w:rPr>
              <w:t>30</w:t>
            </w:r>
          </w:p>
        </w:tc>
        <w:tc>
          <w:tcPr>
            <w:tcW w:w="945" w:type="dxa"/>
            <w:vAlign w:val="center"/>
          </w:tcPr>
          <w:p w14:paraId="0334E239" w14:textId="77777777" w:rsidR="00CC5009" w:rsidRPr="002C55FF" w:rsidRDefault="00CC5009" w:rsidP="002C55FF">
            <w:pPr>
              <w:widowControl w:val="0"/>
              <w:autoSpaceDE w:val="0"/>
              <w:autoSpaceDN w:val="0"/>
              <w:spacing w:after="0" w:line="240" w:lineRule="auto"/>
              <w:jc w:val="center"/>
              <w:rPr>
                <w:rFonts w:eastAsia="Calibri" w:cstheme="minorHAnsi"/>
                <w:b/>
                <w:sz w:val="20"/>
                <w:szCs w:val="20"/>
                <w:lang w:val="en-US"/>
              </w:rPr>
            </w:pPr>
          </w:p>
        </w:tc>
      </w:tr>
    </w:tbl>
    <w:p w14:paraId="33FC4799" w14:textId="77777777" w:rsidR="00ED6597" w:rsidRPr="001479A1" w:rsidRDefault="00ED6597" w:rsidP="00215ED5">
      <w:pPr>
        <w:keepNext/>
        <w:sectPr w:rsidR="00ED6597" w:rsidRPr="001479A1" w:rsidSect="003C6927">
          <w:footerReference w:type="default" r:id="rId10"/>
          <w:pgSz w:w="16838" w:h="11906" w:orient="landscape" w:code="9"/>
          <w:pgMar w:top="992" w:right="244" w:bottom="1559" w:left="244" w:header="709" w:footer="709" w:gutter="0"/>
          <w:pgNumType w:start="2"/>
          <w:cols w:space="708"/>
          <w:docGrid w:linePitch="360"/>
        </w:sectPr>
      </w:pP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589"/>
        <w:gridCol w:w="1892"/>
        <w:gridCol w:w="706"/>
        <w:gridCol w:w="2114"/>
        <w:gridCol w:w="5676"/>
        <w:gridCol w:w="1299"/>
        <w:gridCol w:w="945"/>
        <w:gridCol w:w="1002"/>
      </w:tblGrid>
      <w:tr w:rsidR="00CC5009" w:rsidRPr="002C55FF" w14:paraId="089D9603" w14:textId="77777777" w:rsidTr="002C55FF">
        <w:trPr>
          <w:trHeight w:val="1987"/>
        </w:trPr>
        <w:tc>
          <w:tcPr>
            <w:tcW w:w="589" w:type="dxa"/>
            <w:vAlign w:val="center"/>
          </w:tcPr>
          <w:p w14:paraId="1CBAF845" w14:textId="77777777" w:rsidR="00CC5009" w:rsidRPr="002C55FF" w:rsidRDefault="00CC5009" w:rsidP="002C55FF">
            <w:pPr>
              <w:widowControl w:val="0"/>
              <w:autoSpaceDE w:val="0"/>
              <w:autoSpaceDN w:val="0"/>
              <w:spacing w:after="0" w:line="240" w:lineRule="auto"/>
              <w:ind w:left="-10"/>
              <w:jc w:val="center"/>
              <w:rPr>
                <w:rFonts w:ascii="Calibri" w:eastAsia="Calibri" w:hAnsi="Calibri" w:cs="Calibri"/>
                <w:sz w:val="20"/>
                <w:szCs w:val="20"/>
                <w:lang w:val="en-US"/>
              </w:rPr>
            </w:pPr>
            <w:r w:rsidRPr="002C55FF">
              <w:rPr>
                <w:rFonts w:ascii="Calibri" w:eastAsia="Calibri" w:hAnsi="Calibri" w:cs="Calibri"/>
                <w:sz w:val="20"/>
                <w:szCs w:val="20"/>
                <w:lang w:val="en-US"/>
              </w:rPr>
              <w:lastRenderedPageBreak/>
              <w:t>Γ.5</w:t>
            </w:r>
          </w:p>
        </w:tc>
        <w:tc>
          <w:tcPr>
            <w:tcW w:w="1892" w:type="dxa"/>
            <w:vAlign w:val="center"/>
          </w:tcPr>
          <w:p w14:paraId="31B24528" w14:textId="77777777" w:rsidR="00CC5009" w:rsidRPr="002C55FF" w:rsidRDefault="00CC5009" w:rsidP="002C55FF">
            <w:pPr>
              <w:widowControl w:val="0"/>
              <w:autoSpaceDE w:val="0"/>
              <w:autoSpaceDN w:val="0"/>
              <w:spacing w:after="0" w:line="261" w:lineRule="auto"/>
              <w:ind w:left="3"/>
              <w:rPr>
                <w:rFonts w:ascii="Calibri" w:eastAsia="Calibri" w:hAnsi="Calibri" w:cs="Calibri"/>
                <w:sz w:val="20"/>
                <w:szCs w:val="20"/>
              </w:rPr>
            </w:pPr>
            <w:r w:rsidRPr="002C55FF">
              <w:rPr>
                <w:rFonts w:ascii="Calibri" w:eastAsia="Calibri" w:hAnsi="Calibri" w:cs="Calibri"/>
                <w:sz w:val="20"/>
                <w:szCs w:val="20"/>
              </w:rPr>
              <w:t>Εφαρμογή δράσεων διασύνδεσης του Ιδρύματος με την αγορά εργασίας</w:t>
            </w:r>
          </w:p>
        </w:tc>
        <w:tc>
          <w:tcPr>
            <w:tcW w:w="706" w:type="dxa"/>
            <w:vAlign w:val="center"/>
          </w:tcPr>
          <w:p w14:paraId="538D8865" w14:textId="77777777" w:rsidR="00CC5009" w:rsidRPr="002C55FF" w:rsidRDefault="00CC5009" w:rsidP="002C55FF">
            <w:pPr>
              <w:widowControl w:val="0"/>
              <w:autoSpaceDE w:val="0"/>
              <w:autoSpaceDN w:val="0"/>
              <w:spacing w:after="0" w:line="240" w:lineRule="auto"/>
              <w:ind w:left="-87"/>
              <w:jc w:val="center"/>
              <w:rPr>
                <w:rFonts w:ascii="Calibri" w:eastAsia="Calibri" w:hAnsi="Calibri" w:cs="Calibri"/>
                <w:sz w:val="20"/>
                <w:szCs w:val="20"/>
                <w:lang w:val="en-US"/>
              </w:rPr>
            </w:pPr>
            <w:r w:rsidRPr="002C55FF">
              <w:rPr>
                <w:rFonts w:ascii="Calibri" w:eastAsia="Calibri" w:hAnsi="Calibri" w:cs="Calibri"/>
                <w:sz w:val="20"/>
                <w:szCs w:val="20"/>
                <w:lang w:val="en-US"/>
              </w:rPr>
              <w:t>Γ5.1</w:t>
            </w:r>
          </w:p>
        </w:tc>
        <w:tc>
          <w:tcPr>
            <w:tcW w:w="2114" w:type="dxa"/>
            <w:vAlign w:val="center"/>
          </w:tcPr>
          <w:p w14:paraId="1F486CEA" w14:textId="77777777" w:rsidR="00CC5009" w:rsidRPr="002C55FF" w:rsidRDefault="00CC5009" w:rsidP="002C55FF">
            <w:pPr>
              <w:widowControl w:val="0"/>
              <w:autoSpaceDE w:val="0"/>
              <w:autoSpaceDN w:val="0"/>
              <w:spacing w:after="0" w:line="261" w:lineRule="auto"/>
              <w:ind w:left="4" w:hanging="1"/>
              <w:rPr>
                <w:rFonts w:ascii="Calibri" w:eastAsia="Calibri" w:hAnsi="Calibri" w:cs="Calibri"/>
                <w:sz w:val="20"/>
                <w:szCs w:val="20"/>
              </w:rPr>
            </w:pPr>
            <w:r w:rsidRPr="002C55FF">
              <w:rPr>
                <w:rFonts w:ascii="Calibri" w:eastAsia="Calibri" w:hAnsi="Calibri" w:cs="Calibri"/>
                <w:sz w:val="20"/>
                <w:szCs w:val="20"/>
              </w:rPr>
              <w:t>Δράσεις διασύνδεσης σε επίπεδο Ιδρύματος</w:t>
            </w:r>
          </w:p>
        </w:tc>
        <w:tc>
          <w:tcPr>
            <w:tcW w:w="5676" w:type="dxa"/>
            <w:vAlign w:val="center"/>
          </w:tcPr>
          <w:p w14:paraId="3887067B" w14:textId="77777777" w:rsidR="00CC5009" w:rsidRPr="002C55FF" w:rsidRDefault="00CC5009" w:rsidP="002C55FF">
            <w:pPr>
              <w:widowControl w:val="0"/>
              <w:autoSpaceDE w:val="0"/>
              <w:autoSpaceDN w:val="0"/>
              <w:spacing w:before="140" w:after="0" w:line="261" w:lineRule="auto"/>
              <w:ind w:left="4" w:right="116"/>
              <w:rPr>
                <w:rFonts w:ascii="Calibri" w:eastAsia="Calibri" w:hAnsi="Calibri" w:cs="Calibri"/>
                <w:sz w:val="20"/>
                <w:szCs w:val="20"/>
              </w:rPr>
            </w:pPr>
            <w:r w:rsidRPr="002C55FF">
              <w:rPr>
                <w:rFonts w:ascii="Calibri" w:eastAsia="Calibri" w:hAnsi="Calibri" w:cs="Calibri"/>
                <w:sz w:val="20"/>
                <w:szCs w:val="20"/>
              </w:rPr>
              <w:t>Ποιοτική αποτίμηση των δράσεων διασύνδεσης του Ιδρύματος με την αγορά εργασίας, ιδίως δράσεις καθοδήγησης φοιτητών για εύρεση εργασίας, ημέρες καριέρας και μελέτες απορρόφησης αποφοίτων, βάσει σχετικής έκθεσης που υποβάλλεται από τη ΜΟ.ΔΙ.Π. και ελέγχεται από την ΕΘ.Α.Α.Ε. Λαμβάνοντας υπόψη και τον αριθμό των Τμημάτων του Ιδρύματος, ο δείκτης αποδίδει 40, 20 ή 0 μόρια για εξαιρετική, συνήθη, ή ελλιπή δραστηριότητα, αντίστοιχα.</w:t>
            </w:r>
          </w:p>
        </w:tc>
        <w:tc>
          <w:tcPr>
            <w:tcW w:w="1299" w:type="dxa"/>
            <w:vAlign w:val="center"/>
          </w:tcPr>
          <w:p w14:paraId="46EF6051" w14:textId="77777777" w:rsidR="00CC5009" w:rsidRPr="002C55FF" w:rsidRDefault="00CC5009" w:rsidP="002C55FF">
            <w:pPr>
              <w:widowControl w:val="0"/>
              <w:autoSpaceDE w:val="0"/>
              <w:autoSpaceDN w:val="0"/>
              <w:spacing w:after="0" w:line="240" w:lineRule="auto"/>
              <w:ind w:right="38"/>
              <w:jc w:val="center"/>
              <w:rPr>
                <w:rFonts w:ascii="Calibri" w:eastAsia="Calibri" w:hAnsi="Calibri" w:cs="Calibri"/>
                <w:sz w:val="20"/>
                <w:szCs w:val="20"/>
                <w:lang w:val="en-US"/>
              </w:rPr>
            </w:pPr>
            <w:r w:rsidRPr="002C55FF">
              <w:rPr>
                <w:rFonts w:ascii="Calibri" w:eastAsia="Calibri" w:hAnsi="Calibri" w:cs="Calibri"/>
                <w:w w:val="101"/>
                <w:sz w:val="20"/>
                <w:szCs w:val="20"/>
                <w:lang w:val="en-US"/>
              </w:rPr>
              <w:t>Δ</w:t>
            </w:r>
          </w:p>
        </w:tc>
        <w:tc>
          <w:tcPr>
            <w:tcW w:w="945" w:type="dxa"/>
            <w:vAlign w:val="center"/>
          </w:tcPr>
          <w:p w14:paraId="23571742" w14:textId="77777777" w:rsidR="00CC5009" w:rsidRPr="002C55FF" w:rsidRDefault="00CC5009" w:rsidP="002C55FF">
            <w:pPr>
              <w:widowControl w:val="0"/>
              <w:autoSpaceDE w:val="0"/>
              <w:autoSpaceDN w:val="0"/>
              <w:spacing w:after="0" w:line="240" w:lineRule="auto"/>
              <w:ind w:left="152" w:right="190"/>
              <w:jc w:val="center"/>
              <w:rPr>
                <w:rFonts w:ascii="Calibri" w:eastAsia="Calibri" w:hAnsi="Calibri" w:cs="Calibri"/>
                <w:sz w:val="20"/>
                <w:szCs w:val="20"/>
                <w:lang w:val="en-US"/>
              </w:rPr>
            </w:pPr>
            <w:r w:rsidRPr="002C55FF">
              <w:rPr>
                <w:rFonts w:ascii="Calibri" w:eastAsia="Calibri" w:hAnsi="Calibri" w:cs="Calibri"/>
                <w:sz w:val="20"/>
                <w:szCs w:val="20"/>
                <w:lang w:val="en-US"/>
              </w:rPr>
              <w:t>40</w:t>
            </w:r>
          </w:p>
          <w:p w14:paraId="5F240230" w14:textId="77777777" w:rsidR="00CC5009" w:rsidRPr="002C55FF" w:rsidRDefault="00CC5009" w:rsidP="002C55FF">
            <w:pPr>
              <w:widowControl w:val="0"/>
              <w:autoSpaceDE w:val="0"/>
              <w:autoSpaceDN w:val="0"/>
              <w:spacing w:before="21" w:after="0" w:line="240" w:lineRule="auto"/>
              <w:ind w:left="152" w:right="190"/>
              <w:jc w:val="center"/>
              <w:rPr>
                <w:rFonts w:ascii="Calibri" w:eastAsia="Calibri" w:hAnsi="Calibri" w:cs="Calibri"/>
                <w:sz w:val="20"/>
                <w:szCs w:val="20"/>
                <w:lang w:val="en-US"/>
              </w:rPr>
            </w:pPr>
            <w:r w:rsidRPr="002C55FF">
              <w:rPr>
                <w:rFonts w:ascii="Calibri" w:eastAsia="Calibri" w:hAnsi="Calibri" w:cs="Calibri"/>
                <w:sz w:val="20"/>
                <w:szCs w:val="20"/>
                <w:lang w:val="en-US"/>
              </w:rPr>
              <w:t>20</w:t>
            </w:r>
          </w:p>
          <w:p w14:paraId="0374C2A8" w14:textId="77777777" w:rsidR="00CC5009" w:rsidRPr="002C55FF" w:rsidRDefault="00CC5009" w:rsidP="002C55FF">
            <w:pPr>
              <w:widowControl w:val="0"/>
              <w:autoSpaceDE w:val="0"/>
              <w:autoSpaceDN w:val="0"/>
              <w:spacing w:before="20" w:after="0" w:line="240" w:lineRule="auto"/>
              <w:ind w:right="40"/>
              <w:jc w:val="center"/>
              <w:rPr>
                <w:rFonts w:ascii="Calibri" w:eastAsia="Calibri" w:hAnsi="Calibri" w:cs="Calibri"/>
                <w:sz w:val="20"/>
                <w:szCs w:val="20"/>
                <w:lang w:val="en-US"/>
              </w:rPr>
            </w:pPr>
            <w:r w:rsidRPr="002C55FF">
              <w:rPr>
                <w:rFonts w:ascii="Calibri" w:eastAsia="Calibri" w:hAnsi="Calibri" w:cs="Calibri"/>
                <w:w w:val="101"/>
                <w:sz w:val="20"/>
                <w:szCs w:val="20"/>
                <w:lang w:val="en-US"/>
              </w:rPr>
              <w:t>0</w:t>
            </w:r>
          </w:p>
        </w:tc>
        <w:tc>
          <w:tcPr>
            <w:tcW w:w="1002" w:type="dxa"/>
            <w:vAlign w:val="center"/>
          </w:tcPr>
          <w:p w14:paraId="7A6B7CBF" w14:textId="77777777" w:rsidR="00CC5009" w:rsidRPr="002C55FF" w:rsidRDefault="00CC5009" w:rsidP="002C55FF">
            <w:pPr>
              <w:widowControl w:val="0"/>
              <w:autoSpaceDE w:val="0"/>
              <w:autoSpaceDN w:val="0"/>
              <w:spacing w:after="0" w:line="240" w:lineRule="auto"/>
              <w:jc w:val="center"/>
              <w:rPr>
                <w:rFonts w:ascii="Calibri" w:eastAsia="Calibri" w:hAnsi="Calibri" w:cs="Calibri"/>
                <w:b/>
                <w:sz w:val="20"/>
                <w:szCs w:val="20"/>
              </w:rPr>
            </w:pPr>
            <w:r w:rsidRPr="002C55FF">
              <w:rPr>
                <w:rFonts w:ascii="Calibri" w:eastAsia="Calibri" w:hAnsi="Calibri" w:cs="Calibri"/>
                <w:b/>
                <w:sz w:val="20"/>
                <w:szCs w:val="20"/>
              </w:rPr>
              <w:t>Καταχώρηση τιμής από ΕΘ.Α.Α.Ε</w:t>
            </w:r>
          </w:p>
        </w:tc>
      </w:tr>
    </w:tbl>
    <w:p w14:paraId="2090B6DA" w14:textId="77777777" w:rsidR="00792F2A" w:rsidRPr="00792F2A" w:rsidRDefault="00792F2A" w:rsidP="00792F2A"/>
    <w:p w14:paraId="6AC380CA" w14:textId="77777777" w:rsidR="001479A1" w:rsidRDefault="001479A1">
      <w:r>
        <w:br w:type="page"/>
      </w:r>
    </w:p>
    <w:tbl>
      <w:tblPr>
        <w:tblW w:w="1472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851"/>
        <w:gridCol w:w="80"/>
        <w:gridCol w:w="1812"/>
        <w:gridCol w:w="80"/>
        <w:gridCol w:w="626"/>
        <w:gridCol w:w="95"/>
        <w:gridCol w:w="2019"/>
        <w:gridCol w:w="95"/>
        <w:gridCol w:w="5682"/>
        <w:gridCol w:w="96"/>
        <w:gridCol w:w="1203"/>
        <w:gridCol w:w="96"/>
        <w:gridCol w:w="849"/>
        <w:gridCol w:w="96"/>
        <w:gridCol w:w="849"/>
        <w:gridCol w:w="188"/>
        <w:gridCol w:w="7"/>
      </w:tblGrid>
      <w:tr w:rsidR="00CC5009" w:rsidRPr="00056EF6" w14:paraId="0DD12BE9" w14:textId="77777777" w:rsidTr="00056EF6">
        <w:trPr>
          <w:trHeight w:val="530"/>
        </w:trPr>
        <w:tc>
          <w:tcPr>
            <w:tcW w:w="14724" w:type="dxa"/>
            <w:gridSpan w:val="17"/>
            <w:shd w:val="clear" w:color="auto" w:fill="BFBFBF"/>
            <w:vAlign w:val="center"/>
          </w:tcPr>
          <w:p w14:paraId="6930BD0B" w14:textId="77777777" w:rsidR="00CC5009" w:rsidRPr="00056EF6" w:rsidRDefault="00CC5009" w:rsidP="00056EF6">
            <w:pPr>
              <w:widowControl w:val="0"/>
              <w:autoSpaceDE w:val="0"/>
              <w:autoSpaceDN w:val="0"/>
              <w:spacing w:before="150" w:after="0" w:line="240" w:lineRule="auto"/>
              <w:ind w:left="2665" w:right="2655"/>
              <w:jc w:val="center"/>
              <w:rPr>
                <w:rFonts w:ascii="Calibri" w:eastAsia="Calibri" w:hAnsi="Calibri" w:cs="Calibri"/>
                <w:b/>
                <w:sz w:val="20"/>
                <w:szCs w:val="20"/>
                <w:lang w:val="en-US"/>
              </w:rPr>
            </w:pPr>
            <w:proofErr w:type="spellStart"/>
            <w:r w:rsidRPr="00056EF6">
              <w:rPr>
                <w:rFonts w:ascii="Calibri" w:eastAsia="Calibri" w:hAnsi="Calibri" w:cs="Calibri"/>
                <w:b/>
                <w:sz w:val="20"/>
                <w:szCs w:val="20"/>
                <w:lang w:val="en-US"/>
              </w:rPr>
              <w:lastRenderedPageBreak/>
              <w:t>Ενότητ</w:t>
            </w:r>
            <w:proofErr w:type="spellEnd"/>
            <w:r w:rsidRPr="00056EF6">
              <w:rPr>
                <w:rFonts w:ascii="Calibri" w:eastAsia="Calibri" w:hAnsi="Calibri" w:cs="Calibri"/>
                <w:b/>
                <w:sz w:val="20"/>
                <w:szCs w:val="20"/>
                <w:lang w:val="en-US"/>
              </w:rPr>
              <w:t xml:space="preserve">α Δ: </w:t>
            </w:r>
            <w:proofErr w:type="spellStart"/>
            <w:r w:rsidRPr="00056EF6">
              <w:rPr>
                <w:rFonts w:ascii="Calibri" w:eastAsia="Calibri" w:hAnsi="Calibri" w:cs="Calibri"/>
                <w:b/>
                <w:sz w:val="20"/>
                <w:szCs w:val="20"/>
                <w:lang w:val="en-US"/>
              </w:rPr>
              <w:t>Διεθνο</w:t>
            </w:r>
            <w:proofErr w:type="spellEnd"/>
            <w:r w:rsidRPr="00056EF6">
              <w:rPr>
                <w:rFonts w:ascii="Calibri" w:eastAsia="Calibri" w:hAnsi="Calibri" w:cs="Calibri"/>
                <w:b/>
                <w:sz w:val="20"/>
                <w:szCs w:val="20"/>
                <w:lang w:val="en-US"/>
              </w:rPr>
              <w:t>ποίηση</w:t>
            </w:r>
          </w:p>
        </w:tc>
      </w:tr>
      <w:tr w:rsidR="00CC5009" w:rsidRPr="00056EF6" w14:paraId="6E4A8EE7" w14:textId="77777777" w:rsidTr="00056EF6">
        <w:trPr>
          <w:gridAfter w:val="1"/>
          <w:wAfter w:w="7" w:type="dxa"/>
          <w:trHeight w:val="747"/>
        </w:trPr>
        <w:tc>
          <w:tcPr>
            <w:tcW w:w="931" w:type="dxa"/>
            <w:gridSpan w:val="2"/>
            <w:shd w:val="clear" w:color="auto" w:fill="D8D8D8"/>
            <w:vAlign w:val="center"/>
          </w:tcPr>
          <w:p w14:paraId="6924906A" w14:textId="77777777" w:rsidR="00CC5009" w:rsidRPr="00056EF6" w:rsidRDefault="00CC5009" w:rsidP="00056EF6">
            <w:pPr>
              <w:widowControl w:val="0"/>
              <w:autoSpaceDE w:val="0"/>
              <w:autoSpaceDN w:val="0"/>
              <w:spacing w:after="0" w:line="240" w:lineRule="auto"/>
              <w:ind w:left="72" w:right="94"/>
              <w:jc w:val="center"/>
              <w:rPr>
                <w:rFonts w:ascii="Calibri" w:eastAsia="Calibri" w:hAnsi="Calibri" w:cs="Calibri"/>
                <w:b/>
                <w:sz w:val="20"/>
                <w:szCs w:val="20"/>
                <w:lang w:val="en-US"/>
              </w:rPr>
            </w:pPr>
            <w:proofErr w:type="spellStart"/>
            <w:r w:rsidRPr="00056EF6">
              <w:rPr>
                <w:rFonts w:ascii="Calibri" w:eastAsia="Calibri" w:hAnsi="Calibri" w:cs="Calibri"/>
                <w:b/>
                <w:sz w:val="20"/>
                <w:szCs w:val="20"/>
                <w:lang w:val="en-US"/>
              </w:rPr>
              <w:t>Κωδ</w:t>
            </w:r>
            <w:proofErr w:type="spellEnd"/>
            <w:r w:rsidRPr="00056EF6">
              <w:rPr>
                <w:rFonts w:ascii="Calibri" w:eastAsia="Calibri" w:hAnsi="Calibri" w:cs="Calibri"/>
                <w:b/>
                <w:sz w:val="20"/>
                <w:szCs w:val="20"/>
                <w:lang w:val="en-US"/>
              </w:rPr>
              <w:t>.</w:t>
            </w:r>
          </w:p>
        </w:tc>
        <w:tc>
          <w:tcPr>
            <w:tcW w:w="1892" w:type="dxa"/>
            <w:gridSpan w:val="2"/>
            <w:shd w:val="clear" w:color="auto" w:fill="D8D8D8"/>
            <w:vAlign w:val="center"/>
          </w:tcPr>
          <w:p w14:paraId="35073D8A" w14:textId="77777777" w:rsidR="00CC5009" w:rsidRPr="00056EF6" w:rsidRDefault="00CC5009" w:rsidP="00056EF6">
            <w:pPr>
              <w:widowControl w:val="0"/>
              <w:autoSpaceDE w:val="0"/>
              <w:autoSpaceDN w:val="0"/>
              <w:spacing w:after="0" w:line="240" w:lineRule="auto"/>
              <w:ind w:left="5"/>
              <w:jc w:val="center"/>
              <w:rPr>
                <w:rFonts w:ascii="Calibri" w:eastAsia="Calibri" w:hAnsi="Calibri" w:cs="Calibri"/>
                <w:b/>
                <w:sz w:val="20"/>
                <w:szCs w:val="20"/>
                <w:lang w:val="en-US"/>
              </w:rPr>
            </w:pPr>
            <w:proofErr w:type="spellStart"/>
            <w:r w:rsidRPr="00056EF6">
              <w:rPr>
                <w:rFonts w:ascii="Calibri" w:eastAsia="Calibri" w:hAnsi="Calibri" w:cs="Calibri"/>
                <w:b/>
                <w:sz w:val="20"/>
                <w:szCs w:val="20"/>
                <w:lang w:val="en-US"/>
              </w:rPr>
              <w:t>Κριτήριο</w:t>
            </w:r>
            <w:proofErr w:type="spellEnd"/>
          </w:p>
        </w:tc>
        <w:tc>
          <w:tcPr>
            <w:tcW w:w="721" w:type="dxa"/>
            <w:gridSpan w:val="2"/>
            <w:shd w:val="clear" w:color="auto" w:fill="D8D8D8"/>
            <w:vAlign w:val="center"/>
          </w:tcPr>
          <w:p w14:paraId="71D0A248" w14:textId="77777777" w:rsidR="00CC5009" w:rsidRPr="00056EF6" w:rsidRDefault="00CC5009" w:rsidP="00056EF6">
            <w:pPr>
              <w:widowControl w:val="0"/>
              <w:autoSpaceDE w:val="0"/>
              <w:autoSpaceDN w:val="0"/>
              <w:spacing w:before="41" w:after="0" w:line="261" w:lineRule="auto"/>
              <w:ind w:left="-42" w:right="102"/>
              <w:jc w:val="center"/>
              <w:rPr>
                <w:rFonts w:ascii="Calibri" w:eastAsia="Calibri" w:hAnsi="Calibri" w:cs="Calibri"/>
                <w:b/>
                <w:sz w:val="20"/>
                <w:szCs w:val="20"/>
                <w:lang w:val="en-US"/>
              </w:rPr>
            </w:pPr>
            <w:proofErr w:type="spellStart"/>
            <w:r w:rsidRPr="00056EF6">
              <w:rPr>
                <w:rFonts w:ascii="Calibri" w:eastAsia="Calibri" w:hAnsi="Calibri" w:cs="Calibri"/>
                <w:b/>
                <w:sz w:val="20"/>
                <w:szCs w:val="20"/>
                <w:lang w:val="en-US"/>
              </w:rPr>
              <w:t>Κωδ</w:t>
            </w:r>
            <w:proofErr w:type="spellEnd"/>
            <w:r w:rsidRPr="00056EF6">
              <w:rPr>
                <w:rFonts w:ascii="Calibri" w:eastAsia="Calibri" w:hAnsi="Calibri" w:cs="Calibri"/>
                <w:b/>
                <w:sz w:val="20"/>
                <w:szCs w:val="20"/>
                <w:lang w:val="en-US"/>
              </w:rPr>
              <w:t xml:space="preserve">. </w:t>
            </w:r>
            <w:proofErr w:type="spellStart"/>
            <w:r w:rsidRPr="00056EF6">
              <w:rPr>
                <w:rFonts w:ascii="Calibri" w:eastAsia="Calibri" w:hAnsi="Calibri" w:cs="Calibri"/>
                <w:b/>
                <w:sz w:val="20"/>
                <w:szCs w:val="20"/>
                <w:lang w:val="en-US"/>
              </w:rPr>
              <w:t>δείκτη</w:t>
            </w:r>
            <w:proofErr w:type="spellEnd"/>
          </w:p>
        </w:tc>
        <w:tc>
          <w:tcPr>
            <w:tcW w:w="2114" w:type="dxa"/>
            <w:gridSpan w:val="2"/>
            <w:shd w:val="clear" w:color="auto" w:fill="D8D8D8"/>
            <w:vAlign w:val="center"/>
          </w:tcPr>
          <w:p w14:paraId="1C56908A" w14:textId="77777777" w:rsidR="00CC5009" w:rsidRPr="00056EF6" w:rsidRDefault="00CC5009" w:rsidP="00056EF6">
            <w:pPr>
              <w:widowControl w:val="0"/>
              <w:autoSpaceDE w:val="0"/>
              <w:autoSpaceDN w:val="0"/>
              <w:spacing w:after="0" w:line="240" w:lineRule="auto"/>
              <w:jc w:val="center"/>
              <w:rPr>
                <w:rFonts w:ascii="Calibri" w:eastAsia="Calibri" w:hAnsi="Calibri" w:cs="Calibri"/>
                <w:b/>
                <w:sz w:val="20"/>
                <w:szCs w:val="20"/>
                <w:lang w:val="en-US"/>
              </w:rPr>
            </w:pPr>
            <w:proofErr w:type="spellStart"/>
            <w:r w:rsidRPr="00056EF6">
              <w:rPr>
                <w:rFonts w:ascii="Calibri" w:eastAsia="Calibri" w:hAnsi="Calibri" w:cs="Calibri"/>
                <w:b/>
                <w:sz w:val="20"/>
                <w:szCs w:val="20"/>
                <w:lang w:val="en-US"/>
              </w:rPr>
              <w:t>Ονομ</w:t>
            </w:r>
            <w:proofErr w:type="spellEnd"/>
            <w:r w:rsidRPr="00056EF6">
              <w:rPr>
                <w:rFonts w:ascii="Calibri" w:eastAsia="Calibri" w:hAnsi="Calibri" w:cs="Calibri"/>
                <w:b/>
                <w:sz w:val="20"/>
                <w:szCs w:val="20"/>
                <w:lang w:val="en-US"/>
              </w:rPr>
              <w:t xml:space="preserve">ασία </w:t>
            </w:r>
            <w:proofErr w:type="spellStart"/>
            <w:r w:rsidRPr="00056EF6">
              <w:rPr>
                <w:rFonts w:ascii="Calibri" w:eastAsia="Calibri" w:hAnsi="Calibri" w:cs="Calibri"/>
                <w:b/>
                <w:sz w:val="20"/>
                <w:szCs w:val="20"/>
                <w:lang w:val="en-US"/>
              </w:rPr>
              <w:t>δείκτη</w:t>
            </w:r>
            <w:proofErr w:type="spellEnd"/>
          </w:p>
        </w:tc>
        <w:tc>
          <w:tcPr>
            <w:tcW w:w="5778" w:type="dxa"/>
            <w:gridSpan w:val="2"/>
            <w:shd w:val="clear" w:color="auto" w:fill="D8D8D8"/>
            <w:vAlign w:val="center"/>
          </w:tcPr>
          <w:p w14:paraId="06587829" w14:textId="77777777" w:rsidR="00CC5009" w:rsidRPr="00056EF6" w:rsidRDefault="00CC5009" w:rsidP="00056EF6">
            <w:pPr>
              <w:widowControl w:val="0"/>
              <w:autoSpaceDE w:val="0"/>
              <w:autoSpaceDN w:val="0"/>
              <w:spacing w:after="0" w:line="240" w:lineRule="auto"/>
              <w:jc w:val="center"/>
              <w:rPr>
                <w:rFonts w:ascii="Calibri" w:eastAsia="Calibri" w:hAnsi="Calibri" w:cs="Calibri"/>
                <w:b/>
                <w:sz w:val="20"/>
                <w:szCs w:val="20"/>
                <w:lang w:val="en-US"/>
              </w:rPr>
            </w:pPr>
            <w:proofErr w:type="spellStart"/>
            <w:r w:rsidRPr="00056EF6">
              <w:rPr>
                <w:rFonts w:ascii="Calibri" w:eastAsia="Calibri" w:hAnsi="Calibri" w:cs="Calibri"/>
                <w:b/>
                <w:sz w:val="20"/>
                <w:szCs w:val="20"/>
                <w:lang w:val="en-US"/>
              </w:rPr>
              <w:t>Περιγρ</w:t>
            </w:r>
            <w:proofErr w:type="spellEnd"/>
            <w:r w:rsidRPr="00056EF6">
              <w:rPr>
                <w:rFonts w:ascii="Calibri" w:eastAsia="Calibri" w:hAnsi="Calibri" w:cs="Calibri"/>
                <w:b/>
                <w:sz w:val="20"/>
                <w:szCs w:val="20"/>
                <w:lang w:val="en-US"/>
              </w:rPr>
              <w:t>αφή και υπ</w:t>
            </w:r>
            <w:proofErr w:type="spellStart"/>
            <w:r w:rsidRPr="00056EF6">
              <w:rPr>
                <w:rFonts w:ascii="Calibri" w:eastAsia="Calibri" w:hAnsi="Calibri" w:cs="Calibri"/>
                <w:b/>
                <w:sz w:val="20"/>
                <w:szCs w:val="20"/>
                <w:lang w:val="en-US"/>
              </w:rPr>
              <w:t>ολογισμός</w:t>
            </w:r>
            <w:proofErr w:type="spellEnd"/>
            <w:r w:rsidRPr="00056EF6">
              <w:rPr>
                <w:rFonts w:ascii="Calibri" w:eastAsia="Calibri" w:hAnsi="Calibri" w:cs="Calibri"/>
                <w:b/>
                <w:sz w:val="20"/>
                <w:szCs w:val="20"/>
                <w:lang w:val="en-US"/>
              </w:rPr>
              <w:t xml:space="preserve"> </w:t>
            </w:r>
            <w:proofErr w:type="spellStart"/>
            <w:r w:rsidRPr="00056EF6">
              <w:rPr>
                <w:rFonts w:ascii="Calibri" w:eastAsia="Calibri" w:hAnsi="Calibri" w:cs="Calibri"/>
                <w:b/>
                <w:sz w:val="20"/>
                <w:szCs w:val="20"/>
                <w:lang w:val="en-US"/>
              </w:rPr>
              <w:t>δείκτη</w:t>
            </w:r>
            <w:proofErr w:type="spellEnd"/>
          </w:p>
        </w:tc>
        <w:tc>
          <w:tcPr>
            <w:tcW w:w="1299" w:type="dxa"/>
            <w:gridSpan w:val="2"/>
            <w:shd w:val="clear" w:color="auto" w:fill="D8D8D8"/>
            <w:vAlign w:val="center"/>
          </w:tcPr>
          <w:p w14:paraId="0B06813C" w14:textId="77777777" w:rsidR="00CC5009" w:rsidRPr="00056EF6" w:rsidRDefault="00CC5009" w:rsidP="00056EF6">
            <w:pPr>
              <w:widowControl w:val="0"/>
              <w:autoSpaceDE w:val="0"/>
              <w:autoSpaceDN w:val="0"/>
              <w:spacing w:before="138" w:after="0" w:line="261" w:lineRule="auto"/>
              <w:ind w:right="77" w:hanging="18"/>
              <w:jc w:val="center"/>
              <w:rPr>
                <w:rFonts w:ascii="Calibri" w:eastAsia="Calibri" w:hAnsi="Calibri" w:cs="Calibri"/>
                <w:b/>
                <w:sz w:val="20"/>
                <w:szCs w:val="20"/>
                <w:lang w:val="en-US"/>
              </w:rPr>
            </w:pPr>
            <w:proofErr w:type="spellStart"/>
            <w:r w:rsidRPr="00056EF6">
              <w:rPr>
                <w:rFonts w:ascii="Calibri" w:eastAsia="Calibri" w:hAnsi="Calibri" w:cs="Calibri"/>
                <w:b/>
                <w:sz w:val="20"/>
                <w:szCs w:val="20"/>
                <w:lang w:val="en-US"/>
              </w:rPr>
              <w:t>Τρό</w:t>
            </w:r>
            <w:proofErr w:type="spellEnd"/>
            <w:r w:rsidRPr="00056EF6">
              <w:rPr>
                <w:rFonts w:ascii="Calibri" w:eastAsia="Calibri" w:hAnsi="Calibri" w:cs="Calibri"/>
                <w:b/>
                <w:sz w:val="20"/>
                <w:szCs w:val="20"/>
                <w:lang w:val="en-US"/>
              </w:rPr>
              <w:t xml:space="preserve">πος </w:t>
            </w:r>
            <w:proofErr w:type="spellStart"/>
            <w:r w:rsidRPr="00056EF6">
              <w:rPr>
                <w:rFonts w:ascii="Calibri" w:eastAsia="Calibri" w:hAnsi="Calibri" w:cs="Calibri"/>
                <w:b/>
                <w:sz w:val="20"/>
                <w:szCs w:val="20"/>
                <w:lang w:val="en-US"/>
              </w:rPr>
              <w:t>μοριοδότησης</w:t>
            </w:r>
            <w:proofErr w:type="spellEnd"/>
          </w:p>
        </w:tc>
        <w:tc>
          <w:tcPr>
            <w:tcW w:w="945" w:type="dxa"/>
            <w:gridSpan w:val="2"/>
            <w:shd w:val="clear" w:color="auto" w:fill="D8D8D8"/>
            <w:vAlign w:val="center"/>
          </w:tcPr>
          <w:p w14:paraId="5C9CFBDD" w14:textId="77777777" w:rsidR="00CC5009" w:rsidRPr="00056EF6" w:rsidRDefault="00CC5009" w:rsidP="00056EF6">
            <w:pPr>
              <w:widowControl w:val="0"/>
              <w:autoSpaceDE w:val="0"/>
              <w:autoSpaceDN w:val="0"/>
              <w:spacing w:after="0" w:line="240" w:lineRule="auto"/>
              <w:ind w:left="-55"/>
              <w:jc w:val="center"/>
              <w:rPr>
                <w:rFonts w:ascii="Calibri" w:eastAsia="Calibri" w:hAnsi="Calibri" w:cs="Calibri"/>
                <w:b/>
                <w:sz w:val="20"/>
                <w:szCs w:val="20"/>
                <w:lang w:val="en-US"/>
              </w:rPr>
            </w:pPr>
            <w:proofErr w:type="spellStart"/>
            <w:r w:rsidRPr="00056EF6">
              <w:rPr>
                <w:rFonts w:ascii="Calibri" w:eastAsia="Calibri" w:hAnsi="Calibri" w:cs="Calibri"/>
                <w:b/>
                <w:sz w:val="20"/>
                <w:szCs w:val="20"/>
                <w:lang w:val="en-US"/>
              </w:rPr>
              <w:t>Μόρι</w:t>
            </w:r>
            <w:proofErr w:type="spellEnd"/>
            <w:r w:rsidRPr="00056EF6">
              <w:rPr>
                <w:rFonts w:ascii="Calibri" w:eastAsia="Calibri" w:hAnsi="Calibri" w:cs="Calibri"/>
                <w:b/>
                <w:sz w:val="20"/>
                <w:szCs w:val="20"/>
                <w:lang w:val="en-US"/>
              </w:rPr>
              <w:t>α</w:t>
            </w:r>
          </w:p>
        </w:tc>
        <w:tc>
          <w:tcPr>
            <w:tcW w:w="1037" w:type="dxa"/>
            <w:gridSpan w:val="2"/>
            <w:shd w:val="clear" w:color="auto" w:fill="D8D8D8"/>
            <w:vAlign w:val="center"/>
          </w:tcPr>
          <w:p w14:paraId="2E898F48" w14:textId="76D62678" w:rsidR="00CC5009" w:rsidRPr="00056EF6" w:rsidRDefault="00CC5009" w:rsidP="00056EF6">
            <w:pPr>
              <w:widowControl w:val="0"/>
              <w:autoSpaceDE w:val="0"/>
              <w:autoSpaceDN w:val="0"/>
              <w:spacing w:after="0" w:line="240" w:lineRule="auto"/>
              <w:ind w:left="-14" w:right="88"/>
              <w:jc w:val="center"/>
              <w:rPr>
                <w:rFonts w:ascii="Calibri" w:eastAsia="Calibri" w:hAnsi="Calibri" w:cs="Calibri"/>
                <w:b/>
                <w:sz w:val="20"/>
                <w:szCs w:val="20"/>
              </w:rPr>
            </w:pPr>
            <w:proofErr w:type="spellStart"/>
            <w:r w:rsidRPr="00056EF6">
              <w:rPr>
                <w:rFonts w:ascii="Calibri" w:eastAsia="Calibri" w:hAnsi="Calibri" w:cs="Calibri"/>
                <w:b/>
                <w:sz w:val="20"/>
                <w:szCs w:val="20"/>
                <w:lang w:val="en-US"/>
              </w:rPr>
              <w:t>Τιμή</w:t>
            </w:r>
            <w:proofErr w:type="spellEnd"/>
            <w:r w:rsidRPr="00056EF6">
              <w:rPr>
                <w:rFonts w:ascii="Calibri" w:eastAsia="Calibri" w:hAnsi="Calibri" w:cs="Calibri"/>
                <w:b/>
                <w:sz w:val="20"/>
                <w:szCs w:val="20"/>
                <w:lang w:val="en-US"/>
              </w:rPr>
              <w:t xml:space="preserve"> </w:t>
            </w:r>
            <w:r w:rsidR="00E96AD2" w:rsidRPr="00056EF6">
              <w:rPr>
                <w:rFonts w:ascii="Calibri" w:eastAsia="Calibri" w:hAnsi="Calibri" w:cs="Calibri"/>
                <w:b/>
                <w:sz w:val="20"/>
                <w:szCs w:val="20"/>
              </w:rPr>
              <w:t>2023</w:t>
            </w:r>
          </w:p>
        </w:tc>
      </w:tr>
      <w:tr w:rsidR="00CC5009" w:rsidRPr="00056EF6" w14:paraId="1158186A" w14:textId="77777777" w:rsidTr="00056EF6">
        <w:trPr>
          <w:gridAfter w:val="1"/>
          <w:wAfter w:w="7" w:type="dxa"/>
          <w:trHeight w:val="1117"/>
        </w:trPr>
        <w:tc>
          <w:tcPr>
            <w:tcW w:w="931" w:type="dxa"/>
            <w:gridSpan w:val="2"/>
            <w:vAlign w:val="center"/>
          </w:tcPr>
          <w:p w14:paraId="3D591447" w14:textId="77777777" w:rsidR="00CC5009" w:rsidRPr="00056EF6" w:rsidRDefault="00CC5009" w:rsidP="00056EF6">
            <w:pPr>
              <w:widowControl w:val="0"/>
              <w:autoSpaceDE w:val="0"/>
              <w:autoSpaceDN w:val="0"/>
              <w:spacing w:after="0" w:line="240" w:lineRule="auto"/>
              <w:ind w:left="72" w:right="66"/>
              <w:jc w:val="center"/>
              <w:rPr>
                <w:rFonts w:ascii="Calibri" w:eastAsia="Calibri" w:hAnsi="Calibri" w:cs="Calibri"/>
                <w:sz w:val="20"/>
                <w:szCs w:val="20"/>
                <w:lang w:val="en-US"/>
              </w:rPr>
            </w:pPr>
            <w:r w:rsidRPr="00056EF6">
              <w:rPr>
                <w:rFonts w:ascii="Calibri" w:eastAsia="Calibri" w:hAnsi="Calibri" w:cs="Calibri"/>
                <w:sz w:val="20"/>
                <w:szCs w:val="20"/>
                <w:lang w:val="en-US"/>
              </w:rPr>
              <w:t>Δ.1</w:t>
            </w:r>
          </w:p>
        </w:tc>
        <w:tc>
          <w:tcPr>
            <w:tcW w:w="1892" w:type="dxa"/>
            <w:gridSpan w:val="2"/>
            <w:vAlign w:val="center"/>
          </w:tcPr>
          <w:p w14:paraId="479A506C" w14:textId="77777777" w:rsidR="00CC5009" w:rsidRPr="00056EF6" w:rsidRDefault="00CC5009" w:rsidP="00056EF6">
            <w:pPr>
              <w:widowControl w:val="0"/>
              <w:autoSpaceDE w:val="0"/>
              <w:autoSpaceDN w:val="0"/>
              <w:spacing w:before="1" w:after="0" w:line="261" w:lineRule="auto"/>
              <w:ind w:left="89" w:right="79"/>
              <w:rPr>
                <w:rFonts w:ascii="Calibri" w:eastAsia="Calibri" w:hAnsi="Calibri" w:cs="Calibri"/>
                <w:sz w:val="20"/>
                <w:szCs w:val="20"/>
              </w:rPr>
            </w:pPr>
            <w:r w:rsidRPr="00056EF6">
              <w:rPr>
                <w:rFonts w:ascii="Calibri" w:eastAsia="Calibri" w:hAnsi="Calibri" w:cs="Calibri"/>
                <w:sz w:val="20"/>
                <w:szCs w:val="20"/>
              </w:rPr>
              <w:t>Προσέλκυση αλλοδαπών φοιτητών στο Ίδρυμα</w:t>
            </w:r>
          </w:p>
        </w:tc>
        <w:tc>
          <w:tcPr>
            <w:tcW w:w="721" w:type="dxa"/>
            <w:gridSpan w:val="2"/>
            <w:vAlign w:val="center"/>
          </w:tcPr>
          <w:p w14:paraId="52C69534" w14:textId="77777777" w:rsidR="00CC5009" w:rsidRPr="00056EF6" w:rsidRDefault="00CC5009" w:rsidP="00056EF6">
            <w:pPr>
              <w:widowControl w:val="0"/>
              <w:autoSpaceDE w:val="0"/>
              <w:autoSpaceDN w:val="0"/>
              <w:spacing w:after="0" w:line="240" w:lineRule="auto"/>
              <w:ind w:right="173"/>
              <w:jc w:val="center"/>
              <w:rPr>
                <w:rFonts w:ascii="Calibri" w:eastAsia="Calibri" w:hAnsi="Calibri" w:cs="Calibri"/>
                <w:sz w:val="20"/>
                <w:szCs w:val="20"/>
                <w:lang w:val="en-US"/>
              </w:rPr>
            </w:pPr>
            <w:r w:rsidRPr="00056EF6">
              <w:rPr>
                <w:rFonts w:ascii="Calibri" w:eastAsia="Calibri" w:hAnsi="Calibri" w:cs="Calibri"/>
                <w:sz w:val="20"/>
                <w:szCs w:val="20"/>
                <w:lang w:val="en-US"/>
              </w:rPr>
              <w:t>Δ1.1</w:t>
            </w:r>
          </w:p>
        </w:tc>
        <w:tc>
          <w:tcPr>
            <w:tcW w:w="2114" w:type="dxa"/>
            <w:gridSpan w:val="2"/>
            <w:vAlign w:val="center"/>
          </w:tcPr>
          <w:p w14:paraId="48FA70F0" w14:textId="77777777" w:rsidR="00CC5009" w:rsidRPr="00056EF6" w:rsidRDefault="00CC5009" w:rsidP="00056EF6">
            <w:pPr>
              <w:widowControl w:val="0"/>
              <w:autoSpaceDE w:val="0"/>
              <w:autoSpaceDN w:val="0"/>
              <w:spacing w:before="1" w:after="0" w:line="261" w:lineRule="auto"/>
              <w:ind w:hanging="1"/>
              <w:rPr>
                <w:rFonts w:ascii="Calibri" w:eastAsia="Calibri" w:hAnsi="Calibri" w:cs="Calibri"/>
                <w:sz w:val="20"/>
                <w:szCs w:val="20"/>
              </w:rPr>
            </w:pPr>
            <w:r w:rsidRPr="00056EF6">
              <w:rPr>
                <w:rFonts w:ascii="Calibri" w:eastAsia="Calibri" w:hAnsi="Calibri" w:cs="Calibri"/>
                <w:sz w:val="20"/>
                <w:szCs w:val="20"/>
              </w:rPr>
              <w:t>Ποσοστό αλλοδαπών φοιτητών στο σύνολο των ενεργών φοιτητών</w:t>
            </w:r>
          </w:p>
        </w:tc>
        <w:tc>
          <w:tcPr>
            <w:tcW w:w="5778" w:type="dxa"/>
            <w:gridSpan w:val="2"/>
            <w:vAlign w:val="center"/>
          </w:tcPr>
          <w:p w14:paraId="4ACB8DB0" w14:textId="77777777" w:rsidR="00CC5009" w:rsidRPr="00056EF6" w:rsidRDefault="00CC5009" w:rsidP="00056EF6">
            <w:pPr>
              <w:widowControl w:val="0"/>
              <w:autoSpaceDE w:val="0"/>
              <w:autoSpaceDN w:val="0"/>
              <w:spacing w:before="41" w:after="0" w:line="261" w:lineRule="auto"/>
              <w:ind w:left="89" w:right="94"/>
              <w:rPr>
                <w:rFonts w:ascii="Calibri" w:eastAsia="Calibri" w:hAnsi="Calibri" w:cs="Calibri"/>
                <w:sz w:val="20"/>
                <w:szCs w:val="20"/>
              </w:rPr>
            </w:pPr>
            <w:r w:rsidRPr="00056EF6">
              <w:rPr>
                <w:rFonts w:ascii="Calibri" w:eastAsia="Calibri" w:hAnsi="Calibri" w:cs="Calibri"/>
                <w:sz w:val="20"/>
                <w:szCs w:val="20"/>
              </w:rPr>
              <w:t>Το ποσοστό των ενεργών αλλοδαπών φοιτητών Π.Π.Σ. ως προς το σύνολο των ενεργών φοιτητών Π.Π.Σ., σε επίπεδο Ιδρύματος. Υπολογίζεται από το πηλίκο του συνόλου των ενεργών αλλοδαπών φοιτητών Π.Π.Σ. ως προς το σύνολο των ενεργών φοιτητών Π.Π.Σ. του Ιδρύματος, επί τοις εκατό.</w:t>
            </w:r>
          </w:p>
        </w:tc>
        <w:tc>
          <w:tcPr>
            <w:tcW w:w="1299" w:type="dxa"/>
            <w:gridSpan w:val="2"/>
            <w:vAlign w:val="center"/>
          </w:tcPr>
          <w:p w14:paraId="305496F5" w14:textId="77777777" w:rsidR="00CC5009" w:rsidRPr="00056EF6" w:rsidRDefault="00CC5009" w:rsidP="00056EF6">
            <w:pPr>
              <w:widowControl w:val="0"/>
              <w:autoSpaceDE w:val="0"/>
              <w:autoSpaceDN w:val="0"/>
              <w:spacing w:after="0" w:line="240" w:lineRule="auto"/>
              <w:ind w:left="11"/>
              <w:jc w:val="center"/>
              <w:rPr>
                <w:rFonts w:ascii="Calibri" w:eastAsia="Calibri" w:hAnsi="Calibri" w:cs="Calibri"/>
                <w:sz w:val="20"/>
                <w:szCs w:val="20"/>
                <w:lang w:val="en-US"/>
              </w:rPr>
            </w:pPr>
            <w:r w:rsidRPr="00056EF6">
              <w:rPr>
                <w:rFonts w:ascii="Calibri" w:eastAsia="Calibri" w:hAnsi="Calibri" w:cs="Calibri"/>
                <w:w w:val="101"/>
                <w:sz w:val="20"/>
                <w:szCs w:val="20"/>
                <w:lang w:val="en-US"/>
              </w:rPr>
              <w:t>Α</w:t>
            </w:r>
          </w:p>
        </w:tc>
        <w:tc>
          <w:tcPr>
            <w:tcW w:w="945" w:type="dxa"/>
            <w:gridSpan w:val="2"/>
            <w:vAlign w:val="center"/>
          </w:tcPr>
          <w:p w14:paraId="3663817E" w14:textId="77777777" w:rsidR="00CC5009" w:rsidRPr="00056EF6" w:rsidRDefault="00CC5009" w:rsidP="00056EF6">
            <w:pPr>
              <w:widowControl w:val="0"/>
              <w:autoSpaceDE w:val="0"/>
              <w:autoSpaceDN w:val="0"/>
              <w:spacing w:after="0" w:line="240" w:lineRule="auto"/>
              <w:ind w:left="196" w:right="187"/>
              <w:jc w:val="center"/>
              <w:rPr>
                <w:rFonts w:ascii="Calibri" w:eastAsia="Calibri" w:hAnsi="Calibri" w:cs="Calibri"/>
                <w:sz w:val="20"/>
                <w:szCs w:val="20"/>
                <w:lang w:val="en-US"/>
              </w:rPr>
            </w:pPr>
            <w:r w:rsidRPr="00056EF6">
              <w:rPr>
                <w:rFonts w:ascii="Calibri" w:eastAsia="Calibri" w:hAnsi="Calibri" w:cs="Calibri"/>
                <w:sz w:val="20"/>
                <w:szCs w:val="20"/>
                <w:lang w:val="en-US"/>
              </w:rPr>
              <w:t>50</w:t>
            </w:r>
          </w:p>
        </w:tc>
        <w:tc>
          <w:tcPr>
            <w:tcW w:w="1037" w:type="dxa"/>
            <w:gridSpan w:val="2"/>
            <w:vAlign w:val="center"/>
          </w:tcPr>
          <w:p w14:paraId="226B819D" w14:textId="77777777" w:rsidR="00CC5009" w:rsidRPr="00056EF6" w:rsidRDefault="00CC5009" w:rsidP="00056EF6">
            <w:pPr>
              <w:widowControl w:val="0"/>
              <w:autoSpaceDE w:val="0"/>
              <w:autoSpaceDN w:val="0"/>
              <w:spacing w:after="0" w:line="240" w:lineRule="auto"/>
              <w:jc w:val="center"/>
              <w:rPr>
                <w:rFonts w:ascii="Calibri" w:eastAsia="Calibri" w:hAnsi="Calibri" w:cs="Calibri"/>
                <w:b/>
                <w:sz w:val="20"/>
                <w:szCs w:val="20"/>
                <w:lang w:val="en-US"/>
              </w:rPr>
            </w:pPr>
          </w:p>
        </w:tc>
      </w:tr>
      <w:tr w:rsidR="00CC5009" w:rsidRPr="00056EF6" w14:paraId="3E193FF2" w14:textId="77777777" w:rsidTr="00056EF6">
        <w:trPr>
          <w:gridAfter w:val="1"/>
          <w:wAfter w:w="7" w:type="dxa"/>
          <w:trHeight w:val="1585"/>
        </w:trPr>
        <w:tc>
          <w:tcPr>
            <w:tcW w:w="931" w:type="dxa"/>
            <w:gridSpan w:val="2"/>
            <w:vMerge w:val="restart"/>
            <w:vAlign w:val="center"/>
          </w:tcPr>
          <w:p w14:paraId="0752780B" w14:textId="77777777" w:rsidR="00CC5009" w:rsidRPr="00056EF6" w:rsidRDefault="00CC5009" w:rsidP="00056EF6">
            <w:pPr>
              <w:widowControl w:val="0"/>
              <w:autoSpaceDE w:val="0"/>
              <w:autoSpaceDN w:val="0"/>
              <w:spacing w:before="160" w:after="0" w:line="240" w:lineRule="auto"/>
              <w:ind w:left="172"/>
              <w:jc w:val="center"/>
              <w:rPr>
                <w:rFonts w:ascii="Calibri" w:eastAsia="Calibri" w:hAnsi="Calibri" w:cs="Calibri"/>
                <w:sz w:val="20"/>
                <w:szCs w:val="20"/>
                <w:lang w:val="en-US"/>
              </w:rPr>
            </w:pPr>
            <w:r w:rsidRPr="00056EF6">
              <w:rPr>
                <w:rFonts w:ascii="Calibri" w:eastAsia="Calibri" w:hAnsi="Calibri" w:cs="Calibri"/>
                <w:sz w:val="20"/>
                <w:szCs w:val="20"/>
                <w:lang w:val="en-US"/>
              </w:rPr>
              <w:t>Δ.2</w:t>
            </w:r>
          </w:p>
        </w:tc>
        <w:tc>
          <w:tcPr>
            <w:tcW w:w="1892" w:type="dxa"/>
            <w:gridSpan w:val="2"/>
            <w:vMerge w:val="restart"/>
            <w:vAlign w:val="center"/>
          </w:tcPr>
          <w:p w14:paraId="0F033851" w14:textId="77777777" w:rsidR="00CC5009" w:rsidRPr="00056EF6" w:rsidRDefault="00CC5009" w:rsidP="00056EF6">
            <w:pPr>
              <w:widowControl w:val="0"/>
              <w:autoSpaceDE w:val="0"/>
              <w:autoSpaceDN w:val="0"/>
              <w:spacing w:before="155" w:after="0" w:line="261" w:lineRule="auto"/>
              <w:ind w:left="89" w:right="145"/>
              <w:rPr>
                <w:rFonts w:ascii="Calibri" w:eastAsia="Calibri" w:hAnsi="Calibri" w:cs="Calibri"/>
                <w:sz w:val="20"/>
                <w:szCs w:val="20"/>
              </w:rPr>
            </w:pPr>
            <w:r w:rsidRPr="00056EF6">
              <w:rPr>
                <w:rFonts w:ascii="Calibri" w:eastAsia="Calibri" w:hAnsi="Calibri" w:cs="Calibri"/>
                <w:sz w:val="20"/>
                <w:szCs w:val="20"/>
              </w:rPr>
              <w:t xml:space="preserve">Ανάπτυξη της διεθνούς κινητικότητας των προπτυχιακών και μεταπτυχιακών φοιτητών και μελών Δ.Ε.Π. μέσω διεθνών (π.χ. </w:t>
            </w:r>
            <w:r w:rsidRPr="00056EF6">
              <w:rPr>
                <w:rFonts w:ascii="Calibri" w:eastAsia="Calibri" w:hAnsi="Calibri" w:cs="Calibri"/>
                <w:sz w:val="20"/>
                <w:szCs w:val="20"/>
                <w:lang w:val="en-US"/>
              </w:rPr>
              <w:t>Erasmus</w:t>
            </w:r>
            <w:r w:rsidRPr="00056EF6">
              <w:rPr>
                <w:rFonts w:ascii="Calibri" w:eastAsia="Calibri" w:hAnsi="Calibri" w:cs="Calibri"/>
                <w:sz w:val="20"/>
                <w:szCs w:val="20"/>
              </w:rPr>
              <w:t>) αλλά και διακρατικών ή διαπανεπιστημιακών προγραμμάτων ανταλλαγής</w:t>
            </w:r>
          </w:p>
        </w:tc>
        <w:tc>
          <w:tcPr>
            <w:tcW w:w="721" w:type="dxa"/>
            <w:gridSpan w:val="2"/>
            <w:vAlign w:val="center"/>
          </w:tcPr>
          <w:p w14:paraId="42386CC4" w14:textId="77777777" w:rsidR="00CC5009" w:rsidRPr="00056EF6" w:rsidRDefault="00CC5009" w:rsidP="00056EF6">
            <w:pPr>
              <w:widowControl w:val="0"/>
              <w:autoSpaceDE w:val="0"/>
              <w:autoSpaceDN w:val="0"/>
              <w:spacing w:before="1" w:after="0" w:line="240" w:lineRule="auto"/>
              <w:ind w:right="173"/>
              <w:jc w:val="center"/>
              <w:rPr>
                <w:rFonts w:ascii="Calibri" w:eastAsia="Calibri" w:hAnsi="Calibri" w:cs="Calibri"/>
                <w:sz w:val="20"/>
                <w:szCs w:val="20"/>
                <w:lang w:val="en-US"/>
              </w:rPr>
            </w:pPr>
            <w:r w:rsidRPr="00056EF6">
              <w:rPr>
                <w:rFonts w:ascii="Calibri" w:eastAsia="Calibri" w:hAnsi="Calibri" w:cs="Calibri"/>
                <w:sz w:val="20"/>
                <w:szCs w:val="20"/>
                <w:lang w:val="en-US"/>
              </w:rPr>
              <w:t>Δ2.1</w:t>
            </w:r>
          </w:p>
        </w:tc>
        <w:tc>
          <w:tcPr>
            <w:tcW w:w="2114" w:type="dxa"/>
            <w:gridSpan w:val="2"/>
            <w:vAlign w:val="center"/>
          </w:tcPr>
          <w:p w14:paraId="796DC6F2" w14:textId="77777777" w:rsidR="00CC5009" w:rsidRPr="00056EF6" w:rsidRDefault="00CC5009" w:rsidP="00056EF6">
            <w:pPr>
              <w:widowControl w:val="0"/>
              <w:tabs>
                <w:tab w:val="left" w:pos="1162"/>
              </w:tabs>
              <w:autoSpaceDE w:val="0"/>
              <w:autoSpaceDN w:val="0"/>
              <w:spacing w:after="0" w:line="261" w:lineRule="auto"/>
              <w:ind w:right="284"/>
              <w:rPr>
                <w:rFonts w:ascii="Calibri" w:eastAsia="Calibri" w:hAnsi="Calibri" w:cs="Calibri"/>
                <w:sz w:val="20"/>
                <w:szCs w:val="20"/>
              </w:rPr>
            </w:pPr>
            <w:r w:rsidRPr="00056EF6">
              <w:rPr>
                <w:rFonts w:ascii="Calibri" w:eastAsia="Calibri" w:hAnsi="Calibri" w:cs="Calibri"/>
                <w:sz w:val="20"/>
                <w:szCs w:val="20"/>
              </w:rPr>
              <w:t xml:space="preserve">Ετήσιο </w:t>
            </w:r>
            <w:r w:rsidRPr="00056EF6">
              <w:rPr>
                <w:rFonts w:ascii="Calibri" w:eastAsia="Calibri" w:hAnsi="Calibri" w:cs="Calibri"/>
                <w:spacing w:val="-3"/>
                <w:sz w:val="20"/>
                <w:szCs w:val="20"/>
              </w:rPr>
              <w:t xml:space="preserve">ποσοστό </w:t>
            </w:r>
            <w:r w:rsidRPr="00056EF6">
              <w:rPr>
                <w:rFonts w:ascii="Calibri" w:eastAsia="Calibri" w:hAnsi="Calibri" w:cs="Calibri"/>
                <w:sz w:val="20"/>
                <w:szCs w:val="20"/>
              </w:rPr>
              <w:t xml:space="preserve">εξερχόμενων φοιτητών </w:t>
            </w:r>
            <w:r w:rsidRPr="00056EF6">
              <w:rPr>
                <w:rFonts w:ascii="Calibri" w:eastAsia="Calibri" w:hAnsi="Calibri" w:cs="Calibri"/>
                <w:i/>
                <w:sz w:val="20"/>
                <w:szCs w:val="20"/>
                <w:lang w:val="en-US"/>
              </w:rPr>
              <w:t>ERASMUS</w:t>
            </w:r>
            <w:r w:rsidRPr="00056EF6">
              <w:rPr>
                <w:rFonts w:ascii="Calibri" w:eastAsia="Calibri" w:hAnsi="Calibri" w:cs="Calibri"/>
                <w:i/>
                <w:sz w:val="20"/>
                <w:szCs w:val="20"/>
              </w:rPr>
              <w:t xml:space="preserve"> </w:t>
            </w:r>
            <w:r w:rsidRPr="00056EF6">
              <w:rPr>
                <w:rFonts w:ascii="Calibri" w:eastAsia="Calibri" w:hAnsi="Calibri" w:cs="Calibri"/>
                <w:sz w:val="20"/>
                <w:szCs w:val="20"/>
              </w:rPr>
              <w:t>στο σύνολο των ενεργών</w:t>
            </w:r>
            <w:r w:rsidRPr="00056EF6">
              <w:rPr>
                <w:rFonts w:ascii="Calibri" w:eastAsia="Calibri" w:hAnsi="Calibri" w:cs="Calibri"/>
                <w:spacing w:val="9"/>
                <w:sz w:val="20"/>
                <w:szCs w:val="20"/>
              </w:rPr>
              <w:t xml:space="preserve"> </w:t>
            </w:r>
            <w:r w:rsidRPr="00056EF6">
              <w:rPr>
                <w:rFonts w:ascii="Calibri" w:eastAsia="Calibri" w:hAnsi="Calibri" w:cs="Calibri"/>
                <w:sz w:val="20"/>
                <w:szCs w:val="20"/>
              </w:rPr>
              <w:t>φοιτητών</w:t>
            </w:r>
          </w:p>
        </w:tc>
        <w:tc>
          <w:tcPr>
            <w:tcW w:w="5778" w:type="dxa"/>
            <w:gridSpan w:val="2"/>
            <w:vAlign w:val="center"/>
          </w:tcPr>
          <w:p w14:paraId="03763C89" w14:textId="77777777" w:rsidR="00CC5009" w:rsidRPr="00056EF6" w:rsidRDefault="00CC5009" w:rsidP="00056EF6">
            <w:pPr>
              <w:widowControl w:val="0"/>
              <w:autoSpaceDE w:val="0"/>
              <w:autoSpaceDN w:val="0"/>
              <w:spacing w:before="41" w:after="0" w:line="261" w:lineRule="auto"/>
              <w:ind w:left="89" w:right="103"/>
              <w:rPr>
                <w:rFonts w:ascii="Calibri" w:eastAsia="Calibri" w:hAnsi="Calibri" w:cs="Calibri"/>
                <w:sz w:val="20"/>
                <w:szCs w:val="20"/>
              </w:rPr>
            </w:pPr>
            <w:r w:rsidRPr="00056EF6">
              <w:rPr>
                <w:rFonts w:ascii="Calibri" w:eastAsia="Calibri" w:hAnsi="Calibri" w:cs="Calibri"/>
                <w:sz w:val="20"/>
                <w:szCs w:val="20"/>
              </w:rPr>
              <w:t>Το ποσοστό των εξερχόμενων φοιτητών που συμμετέχουν στο ευρωπαϊκό πρόγραμμα κινητικότητας «</w:t>
            </w:r>
            <w:r w:rsidRPr="00056EF6">
              <w:rPr>
                <w:rFonts w:ascii="Calibri" w:eastAsia="Calibri" w:hAnsi="Calibri" w:cs="Calibri"/>
                <w:sz w:val="20"/>
                <w:szCs w:val="20"/>
                <w:lang w:val="en-US"/>
              </w:rPr>
              <w:t>ERASMUS</w:t>
            </w:r>
            <w:r w:rsidRPr="00056EF6">
              <w:rPr>
                <w:rFonts w:ascii="Calibri" w:eastAsia="Calibri" w:hAnsi="Calibri" w:cs="Calibri"/>
                <w:sz w:val="20"/>
                <w:szCs w:val="20"/>
              </w:rPr>
              <w:t>» (για σπουδές και πρακτική άσκηση) ως προς το σύνολο των ενεργών φοιτητών. Υπολογίζεται από το πηλίκο του συνόλου των ενεργών φοιτητών που μετακινήθηκαν στο εξωτερικό στο πλαίσιο του «</w:t>
            </w:r>
            <w:r w:rsidRPr="00056EF6">
              <w:rPr>
                <w:rFonts w:ascii="Calibri" w:eastAsia="Calibri" w:hAnsi="Calibri" w:cs="Calibri"/>
                <w:sz w:val="20"/>
                <w:szCs w:val="20"/>
                <w:lang w:val="en-US"/>
              </w:rPr>
              <w:t>ERASMUS</w:t>
            </w:r>
            <w:r w:rsidRPr="00056EF6">
              <w:rPr>
                <w:rFonts w:ascii="Calibri" w:eastAsia="Calibri" w:hAnsi="Calibri" w:cs="Calibri"/>
                <w:sz w:val="20"/>
                <w:szCs w:val="20"/>
              </w:rPr>
              <w:t>» ως προς το σύνολο των ενεργών φοιτητών του Ιδρύματος, επί τοις εκατό.</w:t>
            </w:r>
          </w:p>
        </w:tc>
        <w:tc>
          <w:tcPr>
            <w:tcW w:w="1299" w:type="dxa"/>
            <w:gridSpan w:val="2"/>
            <w:vAlign w:val="center"/>
          </w:tcPr>
          <w:p w14:paraId="44AADBE3" w14:textId="77777777" w:rsidR="00CC5009" w:rsidRPr="00056EF6" w:rsidRDefault="00CC5009" w:rsidP="00056EF6">
            <w:pPr>
              <w:widowControl w:val="0"/>
              <w:autoSpaceDE w:val="0"/>
              <w:autoSpaceDN w:val="0"/>
              <w:spacing w:before="1" w:after="0" w:line="240" w:lineRule="auto"/>
              <w:ind w:left="11"/>
              <w:jc w:val="center"/>
              <w:rPr>
                <w:rFonts w:ascii="Calibri" w:eastAsia="Calibri" w:hAnsi="Calibri" w:cs="Calibri"/>
                <w:sz w:val="20"/>
                <w:szCs w:val="20"/>
                <w:lang w:val="en-US"/>
              </w:rPr>
            </w:pPr>
            <w:r w:rsidRPr="00056EF6">
              <w:rPr>
                <w:rFonts w:ascii="Calibri" w:eastAsia="Calibri" w:hAnsi="Calibri" w:cs="Calibri"/>
                <w:w w:val="101"/>
                <w:sz w:val="20"/>
                <w:szCs w:val="20"/>
                <w:lang w:val="en-US"/>
              </w:rPr>
              <w:t>Α</w:t>
            </w:r>
          </w:p>
        </w:tc>
        <w:tc>
          <w:tcPr>
            <w:tcW w:w="945" w:type="dxa"/>
            <w:gridSpan w:val="2"/>
            <w:vAlign w:val="center"/>
          </w:tcPr>
          <w:p w14:paraId="34A7B909" w14:textId="77777777" w:rsidR="00CC5009" w:rsidRPr="00056EF6" w:rsidRDefault="00CC5009" w:rsidP="00056EF6">
            <w:pPr>
              <w:widowControl w:val="0"/>
              <w:autoSpaceDE w:val="0"/>
              <w:autoSpaceDN w:val="0"/>
              <w:spacing w:before="1" w:after="0" w:line="240" w:lineRule="auto"/>
              <w:ind w:left="196" w:right="187"/>
              <w:jc w:val="center"/>
              <w:rPr>
                <w:rFonts w:ascii="Calibri" w:eastAsia="Calibri" w:hAnsi="Calibri" w:cs="Calibri"/>
                <w:sz w:val="20"/>
                <w:szCs w:val="20"/>
                <w:lang w:val="en-US"/>
              </w:rPr>
            </w:pPr>
            <w:r w:rsidRPr="00056EF6">
              <w:rPr>
                <w:rFonts w:ascii="Calibri" w:eastAsia="Calibri" w:hAnsi="Calibri" w:cs="Calibri"/>
                <w:sz w:val="20"/>
                <w:szCs w:val="20"/>
                <w:lang w:val="en-US"/>
              </w:rPr>
              <w:t>30</w:t>
            </w:r>
          </w:p>
        </w:tc>
        <w:tc>
          <w:tcPr>
            <w:tcW w:w="1037" w:type="dxa"/>
            <w:gridSpan w:val="2"/>
            <w:vAlign w:val="center"/>
          </w:tcPr>
          <w:p w14:paraId="21726F01" w14:textId="77777777" w:rsidR="00CC5009" w:rsidRPr="00056EF6" w:rsidRDefault="00CC5009" w:rsidP="00056EF6">
            <w:pPr>
              <w:widowControl w:val="0"/>
              <w:autoSpaceDE w:val="0"/>
              <w:autoSpaceDN w:val="0"/>
              <w:spacing w:after="0" w:line="240" w:lineRule="auto"/>
              <w:jc w:val="center"/>
              <w:rPr>
                <w:rFonts w:ascii="Calibri" w:eastAsia="Calibri" w:hAnsi="Calibri" w:cs="Calibri"/>
                <w:b/>
                <w:sz w:val="20"/>
                <w:szCs w:val="20"/>
                <w:lang w:val="en-US"/>
              </w:rPr>
            </w:pPr>
          </w:p>
        </w:tc>
      </w:tr>
      <w:tr w:rsidR="00CC5009" w:rsidRPr="00056EF6" w14:paraId="6D7013A0" w14:textId="77777777" w:rsidTr="00056EF6">
        <w:trPr>
          <w:gridAfter w:val="1"/>
          <w:wAfter w:w="7" w:type="dxa"/>
          <w:trHeight w:val="1586"/>
        </w:trPr>
        <w:tc>
          <w:tcPr>
            <w:tcW w:w="931" w:type="dxa"/>
            <w:gridSpan w:val="2"/>
            <w:vMerge/>
            <w:tcBorders>
              <w:top w:val="nil"/>
            </w:tcBorders>
            <w:vAlign w:val="center"/>
          </w:tcPr>
          <w:p w14:paraId="69B704CC" w14:textId="77777777" w:rsidR="00CC5009" w:rsidRPr="00056EF6" w:rsidRDefault="00CC5009" w:rsidP="00056EF6">
            <w:pPr>
              <w:widowControl w:val="0"/>
              <w:autoSpaceDE w:val="0"/>
              <w:autoSpaceDN w:val="0"/>
              <w:spacing w:after="0" w:line="240" w:lineRule="auto"/>
              <w:jc w:val="center"/>
              <w:rPr>
                <w:rFonts w:ascii="Calibri" w:eastAsia="Calibri" w:hAnsi="Calibri" w:cs="Calibri"/>
                <w:sz w:val="20"/>
                <w:szCs w:val="20"/>
                <w:lang w:val="en-US"/>
              </w:rPr>
            </w:pPr>
          </w:p>
        </w:tc>
        <w:tc>
          <w:tcPr>
            <w:tcW w:w="1892" w:type="dxa"/>
            <w:gridSpan w:val="2"/>
            <w:vMerge/>
            <w:tcBorders>
              <w:top w:val="nil"/>
            </w:tcBorders>
            <w:vAlign w:val="center"/>
          </w:tcPr>
          <w:p w14:paraId="2D3FF6CE" w14:textId="77777777" w:rsidR="00CC5009" w:rsidRPr="00056EF6" w:rsidRDefault="00CC5009" w:rsidP="00056EF6">
            <w:pPr>
              <w:widowControl w:val="0"/>
              <w:autoSpaceDE w:val="0"/>
              <w:autoSpaceDN w:val="0"/>
              <w:spacing w:after="0" w:line="240" w:lineRule="auto"/>
              <w:jc w:val="center"/>
              <w:rPr>
                <w:rFonts w:ascii="Calibri" w:eastAsia="Calibri" w:hAnsi="Calibri" w:cs="Calibri"/>
                <w:sz w:val="20"/>
                <w:szCs w:val="20"/>
                <w:lang w:val="en-US"/>
              </w:rPr>
            </w:pPr>
          </w:p>
        </w:tc>
        <w:tc>
          <w:tcPr>
            <w:tcW w:w="721" w:type="dxa"/>
            <w:gridSpan w:val="2"/>
            <w:vAlign w:val="center"/>
          </w:tcPr>
          <w:p w14:paraId="6A1580A0" w14:textId="77777777" w:rsidR="00CC5009" w:rsidRPr="00056EF6" w:rsidRDefault="00CC5009" w:rsidP="00056EF6">
            <w:pPr>
              <w:widowControl w:val="0"/>
              <w:autoSpaceDE w:val="0"/>
              <w:autoSpaceDN w:val="0"/>
              <w:spacing w:after="0" w:line="240" w:lineRule="auto"/>
              <w:ind w:right="173"/>
              <w:jc w:val="center"/>
              <w:rPr>
                <w:rFonts w:ascii="Calibri" w:eastAsia="Calibri" w:hAnsi="Calibri" w:cs="Calibri"/>
                <w:sz w:val="20"/>
                <w:szCs w:val="20"/>
                <w:lang w:val="en-US"/>
              </w:rPr>
            </w:pPr>
            <w:r w:rsidRPr="00056EF6">
              <w:rPr>
                <w:rFonts w:ascii="Calibri" w:eastAsia="Calibri" w:hAnsi="Calibri" w:cs="Calibri"/>
                <w:sz w:val="20"/>
                <w:szCs w:val="20"/>
                <w:lang w:val="en-US"/>
              </w:rPr>
              <w:t>Δ2.2</w:t>
            </w:r>
          </w:p>
        </w:tc>
        <w:tc>
          <w:tcPr>
            <w:tcW w:w="2114" w:type="dxa"/>
            <w:gridSpan w:val="2"/>
            <w:vAlign w:val="center"/>
          </w:tcPr>
          <w:p w14:paraId="1DFD4616" w14:textId="77777777" w:rsidR="00CC5009" w:rsidRPr="00056EF6" w:rsidRDefault="00CC5009" w:rsidP="00056EF6">
            <w:pPr>
              <w:widowControl w:val="0"/>
              <w:tabs>
                <w:tab w:val="left" w:pos="1240"/>
              </w:tabs>
              <w:autoSpaceDE w:val="0"/>
              <w:autoSpaceDN w:val="0"/>
              <w:spacing w:after="0" w:line="261" w:lineRule="auto"/>
              <w:ind w:right="206"/>
              <w:rPr>
                <w:rFonts w:ascii="Calibri" w:eastAsia="Calibri" w:hAnsi="Calibri" w:cs="Calibri"/>
                <w:sz w:val="20"/>
                <w:szCs w:val="20"/>
              </w:rPr>
            </w:pPr>
            <w:r w:rsidRPr="00056EF6">
              <w:rPr>
                <w:rFonts w:ascii="Calibri" w:eastAsia="Calibri" w:hAnsi="Calibri" w:cs="Calibri"/>
                <w:sz w:val="20"/>
                <w:szCs w:val="20"/>
              </w:rPr>
              <w:t xml:space="preserve">Ετήσιο </w:t>
            </w:r>
            <w:r w:rsidRPr="00056EF6">
              <w:rPr>
                <w:rFonts w:ascii="Calibri" w:eastAsia="Calibri" w:hAnsi="Calibri" w:cs="Calibri"/>
                <w:spacing w:val="-3"/>
                <w:sz w:val="20"/>
                <w:szCs w:val="20"/>
              </w:rPr>
              <w:t xml:space="preserve">ποσοστό </w:t>
            </w:r>
            <w:r w:rsidRPr="00056EF6">
              <w:rPr>
                <w:rFonts w:ascii="Calibri" w:eastAsia="Calibri" w:hAnsi="Calibri" w:cs="Calibri"/>
                <w:sz w:val="20"/>
                <w:szCs w:val="20"/>
              </w:rPr>
              <w:t xml:space="preserve">εισερχόμενων φοιτητών </w:t>
            </w:r>
            <w:r w:rsidRPr="00056EF6">
              <w:rPr>
                <w:rFonts w:ascii="Calibri" w:eastAsia="Calibri" w:hAnsi="Calibri" w:cs="Calibri"/>
                <w:i/>
                <w:sz w:val="20"/>
                <w:szCs w:val="20"/>
                <w:lang w:val="en-US"/>
              </w:rPr>
              <w:t>ERASMUS</w:t>
            </w:r>
            <w:r w:rsidRPr="00056EF6">
              <w:rPr>
                <w:rFonts w:ascii="Calibri" w:eastAsia="Calibri" w:hAnsi="Calibri" w:cs="Calibri"/>
                <w:i/>
                <w:sz w:val="20"/>
                <w:szCs w:val="20"/>
              </w:rPr>
              <w:t xml:space="preserve"> </w:t>
            </w:r>
            <w:r w:rsidRPr="00056EF6">
              <w:rPr>
                <w:rFonts w:ascii="Calibri" w:eastAsia="Calibri" w:hAnsi="Calibri" w:cs="Calibri"/>
                <w:sz w:val="20"/>
                <w:szCs w:val="20"/>
              </w:rPr>
              <w:t>στο σύνολο των ενεργών</w:t>
            </w:r>
            <w:r w:rsidRPr="00056EF6">
              <w:rPr>
                <w:rFonts w:ascii="Calibri" w:eastAsia="Calibri" w:hAnsi="Calibri" w:cs="Calibri"/>
                <w:spacing w:val="5"/>
                <w:sz w:val="20"/>
                <w:szCs w:val="20"/>
              </w:rPr>
              <w:t xml:space="preserve"> </w:t>
            </w:r>
            <w:r w:rsidRPr="00056EF6">
              <w:rPr>
                <w:rFonts w:ascii="Calibri" w:eastAsia="Calibri" w:hAnsi="Calibri" w:cs="Calibri"/>
                <w:sz w:val="20"/>
                <w:szCs w:val="20"/>
              </w:rPr>
              <w:t>φοιτητών</w:t>
            </w:r>
          </w:p>
        </w:tc>
        <w:tc>
          <w:tcPr>
            <w:tcW w:w="5778" w:type="dxa"/>
            <w:gridSpan w:val="2"/>
            <w:vAlign w:val="center"/>
          </w:tcPr>
          <w:p w14:paraId="17546C97" w14:textId="46332A86" w:rsidR="00CC5009" w:rsidRPr="00056EF6" w:rsidRDefault="00CC5009" w:rsidP="00056EF6">
            <w:pPr>
              <w:widowControl w:val="0"/>
              <w:autoSpaceDE w:val="0"/>
              <w:autoSpaceDN w:val="0"/>
              <w:spacing w:before="41" w:after="0" w:line="254" w:lineRule="auto"/>
              <w:ind w:left="89" w:right="113"/>
              <w:rPr>
                <w:rFonts w:ascii="Calibri" w:eastAsia="Calibri" w:hAnsi="Calibri" w:cs="Calibri"/>
                <w:sz w:val="20"/>
                <w:szCs w:val="20"/>
              </w:rPr>
            </w:pPr>
            <w:r w:rsidRPr="00056EF6">
              <w:rPr>
                <w:rFonts w:ascii="Calibri" w:eastAsia="Calibri" w:hAnsi="Calibri" w:cs="Calibri"/>
                <w:sz w:val="20"/>
                <w:szCs w:val="20"/>
              </w:rPr>
              <w:t>Το ποσοστό των εισερχόμενων φοιτητών που συμμετέχουν στο ευρωπαϊκό πρόγραμμα κινητικότητας «</w:t>
            </w:r>
            <w:r w:rsidRPr="00056EF6">
              <w:rPr>
                <w:rFonts w:ascii="Calibri" w:eastAsia="Calibri" w:hAnsi="Calibri" w:cs="Calibri"/>
                <w:sz w:val="20"/>
                <w:szCs w:val="20"/>
                <w:lang w:val="en-US"/>
              </w:rPr>
              <w:t>ERASMUS</w:t>
            </w:r>
            <w:r w:rsidRPr="00056EF6">
              <w:rPr>
                <w:rFonts w:ascii="Calibri" w:eastAsia="Calibri" w:hAnsi="Calibri" w:cs="Calibri"/>
                <w:sz w:val="20"/>
                <w:szCs w:val="20"/>
              </w:rPr>
              <w:t>» (για σπουδές και πρακτική άσκηση) ως προς το σύνολο των ενεργών φοιτητών.</w:t>
            </w:r>
            <w:r w:rsidR="002C55FF" w:rsidRPr="00056EF6">
              <w:rPr>
                <w:rFonts w:ascii="Calibri" w:eastAsia="Calibri" w:hAnsi="Calibri" w:cs="Calibri"/>
                <w:sz w:val="20"/>
                <w:szCs w:val="20"/>
              </w:rPr>
              <w:t xml:space="preserve"> </w:t>
            </w:r>
            <w:r w:rsidRPr="00056EF6">
              <w:rPr>
                <w:rFonts w:ascii="Calibri" w:eastAsia="Calibri" w:hAnsi="Calibri" w:cs="Calibri"/>
                <w:sz w:val="20"/>
                <w:szCs w:val="20"/>
              </w:rPr>
              <w:t>Υπολογίζεται από το πηλίκο του συνόλου των ενεργών φοιτητών στο πλαίσιο του «</w:t>
            </w:r>
            <w:r w:rsidRPr="00056EF6">
              <w:rPr>
                <w:rFonts w:ascii="Calibri" w:eastAsia="Calibri" w:hAnsi="Calibri" w:cs="Calibri"/>
                <w:sz w:val="20"/>
                <w:szCs w:val="20"/>
                <w:lang w:val="en-US"/>
              </w:rPr>
              <w:t>ERASMUS</w:t>
            </w:r>
            <w:r w:rsidRPr="00056EF6">
              <w:rPr>
                <w:rFonts w:ascii="Calibri" w:eastAsia="Calibri" w:hAnsi="Calibri" w:cs="Calibri"/>
                <w:sz w:val="20"/>
                <w:szCs w:val="20"/>
              </w:rPr>
              <w:t>» με προέλευση το εξωτερικό ως προς το σύνολο των ενεργών φοιτητών του Ιδρύματος, επί τοις εκατό.</w:t>
            </w:r>
          </w:p>
        </w:tc>
        <w:tc>
          <w:tcPr>
            <w:tcW w:w="1299" w:type="dxa"/>
            <w:gridSpan w:val="2"/>
            <w:vAlign w:val="center"/>
          </w:tcPr>
          <w:p w14:paraId="7D1BFD71" w14:textId="77777777" w:rsidR="00CC5009" w:rsidRPr="00056EF6" w:rsidRDefault="00CC5009" w:rsidP="00056EF6">
            <w:pPr>
              <w:widowControl w:val="0"/>
              <w:autoSpaceDE w:val="0"/>
              <w:autoSpaceDN w:val="0"/>
              <w:spacing w:after="0" w:line="240" w:lineRule="auto"/>
              <w:ind w:left="11"/>
              <w:jc w:val="center"/>
              <w:rPr>
                <w:rFonts w:ascii="Calibri" w:eastAsia="Calibri" w:hAnsi="Calibri" w:cs="Calibri"/>
                <w:sz w:val="20"/>
                <w:szCs w:val="20"/>
                <w:lang w:val="en-US"/>
              </w:rPr>
            </w:pPr>
            <w:r w:rsidRPr="00056EF6">
              <w:rPr>
                <w:rFonts w:ascii="Calibri" w:eastAsia="Calibri" w:hAnsi="Calibri" w:cs="Calibri"/>
                <w:w w:val="101"/>
                <w:sz w:val="20"/>
                <w:szCs w:val="20"/>
                <w:lang w:val="en-US"/>
              </w:rPr>
              <w:t>Α</w:t>
            </w:r>
          </w:p>
        </w:tc>
        <w:tc>
          <w:tcPr>
            <w:tcW w:w="945" w:type="dxa"/>
            <w:gridSpan w:val="2"/>
            <w:vAlign w:val="center"/>
          </w:tcPr>
          <w:p w14:paraId="683AD5C3" w14:textId="77777777" w:rsidR="00CC5009" w:rsidRPr="00056EF6" w:rsidRDefault="00CC5009" w:rsidP="00056EF6">
            <w:pPr>
              <w:widowControl w:val="0"/>
              <w:autoSpaceDE w:val="0"/>
              <w:autoSpaceDN w:val="0"/>
              <w:spacing w:after="0" w:line="240" w:lineRule="auto"/>
              <w:ind w:left="196" w:right="187"/>
              <w:jc w:val="center"/>
              <w:rPr>
                <w:rFonts w:ascii="Calibri" w:eastAsia="Calibri" w:hAnsi="Calibri" w:cs="Calibri"/>
                <w:sz w:val="20"/>
                <w:szCs w:val="20"/>
                <w:lang w:val="en-US"/>
              </w:rPr>
            </w:pPr>
            <w:r w:rsidRPr="00056EF6">
              <w:rPr>
                <w:rFonts w:ascii="Calibri" w:eastAsia="Calibri" w:hAnsi="Calibri" w:cs="Calibri"/>
                <w:sz w:val="20"/>
                <w:szCs w:val="20"/>
                <w:lang w:val="en-US"/>
              </w:rPr>
              <w:t>30</w:t>
            </w:r>
          </w:p>
        </w:tc>
        <w:tc>
          <w:tcPr>
            <w:tcW w:w="1037" w:type="dxa"/>
            <w:gridSpan w:val="2"/>
            <w:vAlign w:val="center"/>
          </w:tcPr>
          <w:p w14:paraId="34279446" w14:textId="77777777" w:rsidR="00CC5009" w:rsidRPr="00056EF6" w:rsidRDefault="00CC5009" w:rsidP="00056EF6">
            <w:pPr>
              <w:widowControl w:val="0"/>
              <w:autoSpaceDE w:val="0"/>
              <w:autoSpaceDN w:val="0"/>
              <w:spacing w:after="0" w:line="240" w:lineRule="auto"/>
              <w:jc w:val="center"/>
              <w:rPr>
                <w:rFonts w:ascii="Calibri" w:eastAsia="Calibri" w:hAnsi="Calibri" w:cs="Calibri"/>
                <w:b/>
                <w:sz w:val="20"/>
                <w:szCs w:val="20"/>
                <w:lang w:val="en-US"/>
              </w:rPr>
            </w:pPr>
          </w:p>
        </w:tc>
      </w:tr>
      <w:tr w:rsidR="00CC5009" w:rsidRPr="00056EF6" w14:paraId="3138E3B3" w14:textId="77777777" w:rsidTr="00056EF6">
        <w:trPr>
          <w:gridAfter w:val="1"/>
          <w:wAfter w:w="7" w:type="dxa"/>
          <w:trHeight w:val="1752"/>
        </w:trPr>
        <w:tc>
          <w:tcPr>
            <w:tcW w:w="931" w:type="dxa"/>
            <w:gridSpan w:val="2"/>
            <w:vMerge/>
            <w:tcBorders>
              <w:top w:val="nil"/>
            </w:tcBorders>
            <w:vAlign w:val="center"/>
          </w:tcPr>
          <w:p w14:paraId="7FADC4ED" w14:textId="77777777" w:rsidR="00CC5009" w:rsidRPr="00056EF6" w:rsidRDefault="00CC5009" w:rsidP="00056EF6">
            <w:pPr>
              <w:widowControl w:val="0"/>
              <w:autoSpaceDE w:val="0"/>
              <w:autoSpaceDN w:val="0"/>
              <w:spacing w:after="0" w:line="240" w:lineRule="auto"/>
              <w:jc w:val="center"/>
              <w:rPr>
                <w:rFonts w:ascii="Calibri" w:eastAsia="Calibri" w:hAnsi="Calibri" w:cs="Calibri"/>
                <w:sz w:val="20"/>
                <w:szCs w:val="20"/>
                <w:lang w:val="en-US"/>
              </w:rPr>
            </w:pPr>
          </w:p>
        </w:tc>
        <w:tc>
          <w:tcPr>
            <w:tcW w:w="1892" w:type="dxa"/>
            <w:gridSpan w:val="2"/>
            <w:vMerge/>
            <w:tcBorders>
              <w:top w:val="nil"/>
            </w:tcBorders>
            <w:vAlign w:val="center"/>
          </w:tcPr>
          <w:p w14:paraId="4868B634" w14:textId="77777777" w:rsidR="00CC5009" w:rsidRPr="00056EF6" w:rsidRDefault="00CC5009" w:rsidP="00056EF6">
            <w:pPr>
              <w:widowControl w:val="0"/>
              <w:autoSpaceDE w:val="0"/>
              <w:autoSpaceDN w:val="0"/>
              <w:spacing w:after="0" w:line="240" w:lineRule="auto"/>
              <w:jc w:val="center"/>
              <w:rPr>
                <w:rFonts w:ascii="Calibri" w:eastAsia="Calibri" w:hAnsi="Calibri" w:cs="Calibri"/>
                <w:sz w:val="20"/>
                <w:szCs w:val="20"/>
                <w:lang w:val="en-US"/>
              </w:rPr>
            </w:pPr>
          </w:p>
        </w:tc>
        <w:tc>
          <w:tcPr>
            <w:tcW w:w="721" w:type="dxa"/>
            <w:gridSpan w:val="2"/>
            <w:vAlign w:val="center"/>
          </w:tcPr>
          <w:p w14:paraId="11D44240" w14:textId="77777777" w:rsidR="00CC5009" w:rsidRPr="00056EF6" w:rsidRDefault="00CC5009" w:rsidP="00056EF6">
            <w:pPr>
              <w:widowControl w:val="0"/>
              <w:autoSpaceDE w:val="0"/>
              <w:autoSpaceDN w:val="0"/>
              <w:spacing w:after="0" w:line="240" w:lineRule="auto"/>
              <w:ind w:right="173"/>
              <w:jc w:val="center"/>
              <w:rPr>
                <w:rFonts w:ascii="Calibri" w:eastAsia="Calibri" w:hAnsi="Calibri" w:cs="Calibri"/>
                <w:sz w:val="20"/>
                <w:szCs w:val="20"/>
                <w:lang w:val="en-US"/>
              </w:rPr>
            </w:pPr>
            <w:r w:rsidRPr="00056EF6">
              <w:rPr>
                <w:rFonts w:ascii="Calibri" w:eastAsia="Calibri" w:hAnsi="Calibri" w:cs="Calibri"/>
                <w:sz w:val="20"/>
                <w:szCs w:val="20"/>
                <w:lang w:val="en-US"/>
              </w:rPr>
              <w:t>Δ2.3</w:t>
            </w:r>
          </w:p>
        </w:tc>
        <w:tc>
          <w:tcPr>
            <w:tcW w:w="2114" w:type="dxa"/>
            <w:gridSpan w:val="2"/>
            <w:vAlign w:val="center"/>
          </w:tcPr>
          <w:p w14:paraId="6B9F560C" w14:textId="2AEBE774" w:rsidR="00CC5009" w:rsidRPr="00056EF6" w:rsidRDefault="00CC5009" w:rsidP="00056EF6">
            <w:pPr>
              <w:widowControl w:val="0"/>
              <w:tabs>
                <w:tab w:val="left" w:pos="1297"/>
              </w:tabs>
              <w:autoSpaceDE w:val="0"/>
              <w:autoSpaceDN w:val="0"/>
              <w:spacing w:after="0" w:line="240" w:lineRule="auto"/>
              <w:rPr>
                <w:rFonts w:ascii="Calibri" w:eastAsia="Calibri" w:hAnsi="Calibri" w:cs="Calibri"/>
                <w:sz w:val="20"/>
                <w:szCs w:val="20"/>
              </w:rPr>
            </w:pPr>
            <w:r w:rsidRPr="00056EF6">
              <w:rPr>
                <w:rFonts w:ascii="Calibri" w:eastAsia="Calibri" w:hAnsi="Calibri" w:cs="Calibri"/>
                <w:sz w:val="20"/>
                <w:szCs w:val="20"/>
              </w:rPr>
              <w:t>Ετήσιο Ποσοστό</w:t>
            </w:r>
            <w:r w:rsidR="002C55FF" w:rsidRPr="00056EF6">
              <w:rPr>
                <w:rFonts w:ascii="Calibri" w:eastAsia="Calibri" w:hAnsi="Calibri" w:cs="Calibri"/>
                <w:sz w:val="20"/>
                <w:szCs w:val="20"/>
              </w:rPr>
              <w:t xml:space="preserve"> </w:t>
            </w:r>
            <w:r w:rsidRPr="00056EF6">
              <w:rPr>
                <w:rFonts w:ascii="Calibri" w:eastAsia="Calibri" w:hAnsi="Calibri" w:cs="Calibri"/>
                <w:sz w:val="20"/>
                <w:szCs w:val="20"/>
              </w:rPr>
              <w:t xml:space="preserve">Εξερχόμενων </w:t>
            </w:r>
            <w:r w:rsidRPr="00056EF6">
              <w:rPr>
                <w:rFonts w:ascii="Calibri" w:eastAsia="Calibri" w:hAnsi="Calibri" w:cs="Calibri"/>
                <w:spacing w:val="-4"/>
                <w:sz w:val="20"/>
                <w:szCs w:val="20"/>
              </w:rPr>
              <w:t xml:space="preserve">μελών </w:t>
            </w:r>
            <w:r w:rsidRPr="00056EF6">
              <w:rPr>
                <w:rFonts w:ascii="Calibri" w:eastAsia="Calibri" w:hAnsi="Calibri" w:cs="Calibri"/>
                <w:sz w:val="20"/>
                <w:szCs w:val="20"/>
              </w:rPr>
              <w:t xml:space="preserve">Δ.Ε.Π.  με  </w:t>
            </w:r>
            <w:r w:rsidRPr="00056EF6">
              <w:rPr>
                <w:rFonts w:ascii="Calibri" w:eastAsia="Calibri" w:hAnsi="Calibri" w:cs="Calibri"/>
                <w:i/>
                <w:sz w:val="20"/>
                <w:szCs w:val="20"/>
                <w:lang w:val="en-US"/>
              </w:rPr>
              <w:t>ERASMUS</w:t>
            </w:r>
            <w:r w:rsidRPr="00056EF6">
              <w:rPr>
                <w:rFonts w:ascii="Calibri" w:eastAsia="Calibri" w:hAnsi="Calibri" w:cs="Calibri"/>
                <w:i/>
                <w:sz w:val="20"/>
                <w:szCs w:val="20"/>
              </w:rPr>
              <w:t xml:space="preserve"> </w:t>
            </w:r>
            <w:r w:rsidRPr="00056EF6">
              <w:rPr>
                <w:rFonts w:ascii="Calibri" w:eastAsia="Calibri" w:hAnsi="Calibri" w:cs="Calibri"/>
                <w:i/>
                <w:spacing w:val="20"/>
                <w:sz w:val="20"/>
                <w:szCs w:val="20"/>
              </w:rPr>
              <w:t xml:space="preserve"> </w:t>
            </w:r>
            <w:r w:rsidRPr="00056EF6">
              <w:rPr>
                <w:rFonts w:ascii="Calibri" w:eastAsia="Calibri" w:hAnsi="Calibri" w:cs="Calibri"/>
                <w:sz w:val="20"/>
                <w:szCs w:val="20"/>
              </w:rPr>
              <w:t>στο</w:t>
            </w:r>
            <w:r w:rsidR="002C55FF" w:rsidRPr="00056EF6">
              <w:rPr>
                <w:rFonts w:ascii="Calibri" w:eastAsia="Calibri" w:hAnsi="Calibri" w:cs="Calibri"/>
                <w:sz w:val="20"/>
                <w:szCs w:val="20"/>
              </w:rPr>
              <w:t xml:space="preserve"> </w:t>
            </w:r>
            <w:r w:rsidRPr="00056EF6">
              <w:rPr>
                <w:rFonts w:ascii="Calibri" w:eastAsia="Calibri" w:hAnsi="Calibri" w:cs="Calibri"/>
                <w:sz w:val="20"/>
                <w:szCs w:val="20"/>
              </w:rPr>
              <w:t>σύνολο των μελών</w:t>
            </w:r>
            <w:r w:rsidRPr="00056EF6">
              <w:rPr>
                <w:rFonts w:ascii="Calibri" w:eastAsia="Calibri" w:hAnsi="Calibri" w:cs="Calibri"/>
                <w:spacing w:val="17"/>
                <w:sz w:val="20"/>
                <w:szCs w:val="20"/>
              </w:rPr>
              <w:t xml:space="preserve"> </w:t>
            </w:r>
            <w:r w:rsidRPr="00056EF6">
              <w:rPr>
                <w:rFonts w:ascii="Calibri" w:eastAsia="Calibri" w:hAnsi="Calibri" w:cs="Calibri"/>
                <w:sz w:val="20"/>
                <w:szCs w:val="20"/>
              </w:rPr>
              <w:t>Δ.Ε.Π.</w:t>
            </w:r>
          </w:p>
        </w:tc>
        <w:tc>
          <w:tcPr>
            <w:tcW w:w="5778" w:type="dxa"/>
            <w:gridSpan w:val="2"/>
            <w:vAlign w:val="center"/>
          </w:tcPr>
          <w:p w14:paraId="5AB503AB" w14:textId="77777777" w:rsidR="00CC5009" w:rsidRPr="00056EF6" w:rsidRDefault="00CC5009" w:rsidP="00056EF6">
            <w:pPr>
              <w:widowControl w:val="0"/>
              <w:autoSpaceDE w:val="0"/>
              <w:autoSpaceDN w:val="0"/>
              <w:spacing w:before="41" w:after="0" w:line="261" w:lineRule="auto"/>
              <w:ind w:left="89" w:right="102"/>
              <w:rPr>
                <w:rFonts w:ascii="Calibri" w:eastAsia="Calibri" w:hAnsi="Calibri" w:cs="Calibri"/>
                <w:sz w:val="20"/>
                <w:szCs w:val="20"/>
              </w:rPr>
            </w:pPr>
            <w:r w:rsidRPr="00056EF6">
              <w:rPr>
                <w:rFonts w:ascii="Calibri" w:eastAsia="Calibri" w:hAnsi="Calibri" w:cs="Calibri"/>
                <w:sz w:val="20"/>
                <w:szCs w:val="20"/>
              </w:rPr>
              <w:t>Το ποσοστό των εξερχόμενων μελών Δ.Ε.Π. που συμμετέχουν στο Ευρωπαϊκό πρόγραμμα κινητικότητας «</w:t>
            </w:r>
            <w:r w:rsidRPr="00056EF6">
              <w:rPr>
                <w:rFonts w:ascii="Calibri" w:eastAsia="Calibri" w:hAnsi="Calibri" w:cs="Calibri"/>
                <w:sz w:val="20"/>
                <w:szCs w:val="20"/>
                <w:lang w:val="en-US"/>
              </w:rPr>
              <w:t>ERASMUS</w:t>
            </w:r>
            <w:r w:rsidRPr="00056EF6">
              <w:rPr>
                <w:rFonts w:ascii="Calibri" w:eastAsia="Calibri" w:hAnsi="Calibri" w:cs="Calibri"/>
                <w:sz w:val="20"/>
                <w:szCs w:val="20"/>
              </w:rPr>
              <w:t>» (για διδασκαλία που αποδεικνύεται από σχετική βεβαίωση) ως προς το σύνολο των μελών Δ.Ε.Π., σε επίπεδο ιδρύματος. Υπολογίζεται από το πηλίκο του συνόλου των μελών Δ.Ε.Π. που μετακινήθηκαν σε Ιδρύματα του εξωτερικού ως προς το σύνολο των μελών Δ.Ε.Π. του Ιδρύματος, επί τοις εκατό.</w:t>
            </w:r>
          </w:p>
        </w:tc>
        <w:tc>
          <w:tcPr>
            <w:tcW w:w="1299" w:type="dxa"/>
            <w:gridSpan w:val="2"/>
            <w:vAlign w:val="center"/>
          </w:tcPr>
          <w:p w14:paraId="40E68842" w14:textId="77777777" w:rsidR="00CC5009" w:rsidRPr="00056EF6" w:rsidRDefault="00CC5009" w:rsidP="00056EF6">
            <w:pPr>
              <w:widowControl w:val="0"/>
              <w:autoSpaceDE w:val="0"/>
              <w:autoSpaceDN w:val="0"/>
              <w:spacing w:after="0" w:line="240" w:lineRule="auto"/>
              <w:ind w:left="11"/>
              <w:jc w:val="center"/>
              <w:rPr>
                <w:rFonts w:ascii="Calibri" w:eastAsia="Calibri" w:hAnsi="Calibri" w:cs="Calibri"/>
                <w:sz w:val="20"/>
                <w:szCs w:val="20"/>
                <w:lang w:val="en-US"/>
              </w:rPr>
            </w:pPr>
            <w:r w:rsidRPr="00056EF6">
              <w:rPr>
                <w:rFonts w:ascii="Calibri" w:eastAsia="Calibri" w:hAnsi="Calibri" w:cs="Calibri"/>
                <w:w w:val="101"/>
                <w:sz w:val="20"/>
                <w:szCs w:val="20"/>
                <w:lang w:val="en-US"/>
              </w:rPr>
              <w:t>A</w:t>
            </w:r>
          </w:p>
        </w:tc>
        <w:tc>
          <w:tcPr>
            <w:tcW w:w="945" w:type="dxa"/>
            <w:gridSpan w:val="2"/>
            <w:vAlign w:val="center"/>
          </w:tcPr>
          <w:p w14:paraId="71598665" w14:textId="77777777" w:rsidR="00CC5009" w:rsidRPr="00056EF6" w:rsidRDefault="00CC5009" w:rsidP="00056EF6">
            <w:pPr>
              <w:widowControl w:val="0"/>
              <w:autoSpaceDE w:val="0"/>
              <w:autoSpaceDN w:val="0"/>
              <w:spacing w:after="0" w:line="240" w:lineRule="auto"/>
              <w:ind w:left="196" w:right="187"/>
              <w:jc w:val="center"/>
              <w:rPr>
                <w:rFonts w:ascii="Calibri" w:eastAsia="Calibri" w:hAnsi="Calibri" w:cs="Calibri"/>
                <w:sz w:val="20"/>
                <w:szCs w:val="20"/>
                <w:lang w:val="en-US"/>
              </w:rPr>
            </w:pPr>
            <w:r w:rsidRPr="00056EF6">
              <w:rPr>
                <w:rFonts w:ascii="Calibri" w:eastAsia="Calibri" w:hAnsi="Calibri" w:cs="Calibri"/>
                <w:sz w:val="20"/>
                <w:szCs w:val="20"/>
                <w:lang w:val="en-US"/>
              </w:rPr>
              <w:t>30</w:t>
            </w:r>
          </w:p>
        </w:tc>
        <w:tc>
          <w:tcPr>
            <w:tcW w:w="1037" w:type="dxa"/>
            <w:gridSpan w:val="2"/>
            <w:vAlign w:val="center"/>
          </w:tcPr>
          <w:p w14:paraId="1285C73B" w14:textId="77777777" w:rsidR="00CC5009" w:rsidRPr="00056EF6" w:rsidRDefault="00CC5009" w:rsidP="00056EF6">
            <w:pPr>
              <w:widowControl w:val="0"/>
              <w:autoSpaceDE w:val="0"/>
              <w:autoSpaceDN w:val="0"/>
              <w:spacing w:after="0" w:line="240" w:lineRule="auto"/>
              <w:jc w:val="center"/>
              <w:rPr>
                <w:rFonts w:ascii="Calibri" w:eastAsia="Calibri" w:hAnsi="Calibri" w:cs="Calibri"/>
                <w:b/>
                <w:sz w:val="20"/>
                <w:szCs w:val="20"/>
                <w:lang w:val="en-US"/>
              </w:rPr>
            </w:pPr>
          </w:p>
        </w:tc>
      </w:tr>
      <w:tr w:rsidR="00CC5009" w:rsidRPr="00056EF6" w14:paraId="1287E76D" w14:textId="77777777" w:rsidTr="00056EF6">
        <w:trPr>
          <w:gridAfter w:val="2"/>
          <w:wAfter w:w="195" w:type="dxa"/>
          <w:trHeight w:val="1820"/>
        </w:trPr>
        <w:tc>
          <w:tcPr>
            <w:tcW w:w="851" w:type="dxa"/>
            <w:vAlign w:val="center"/>
          </w:tcPr>
          <w:p w14:paraId="4D4C1689" w14:textId="77777777" w:rsidR="00CC5009" w:rsidRPr="00056EF6" w:rsidRDefault="00CC5009" w:rsidP="00056EF6">
            <w:pPr>
              <w:widowControl w:val="0"/>
              <w:autoSpaceDE w:val="0"/>
              <w:autoSpaceDN w:val="0"/>
              <w:spacing w:after="0" w:line="240" w:lineRule="auto"/>
              <w:jc w:val="center"/>
              <w:rPr>
                <w:rFonts w:eastAsia="Calibri" w:cstheme="minorHAnsi"/>
                <w:sz w:val="20"/>
                <w:szCs w:val="20"/>
                <w:lang w:val="en-US"/>
              </w:rPr>
            </w:pPr>
          </w:p>
        </w:tc>
        <w:tc>
          <w:tcPr>
            <w:tcW w:w="1892" w:type="dxa"/>
            <w:gridSpan w:val="2"/>
            <w:vAlign w:val="center"/>
          </w:tcPr>
          <w:p w14:paraId="7B095CAF" w14:textId="77777777" w:rsidR="00CC5009" w:rsidRPr="00056EF6" w:rsidRDefault="00CC5009" w:rsidP="00056EF6">
            <w:pPr>
              <w:widowControl w:val="0"/>
              <w:autoSpaceDE w:val="0"/>
              <w:autoSpaceDN w:val="0"/>
              <w:spacing w:after="0" w:line="240" w:lineRule="auto"/>
              <w:rPr>
                <w:rFonts w:eastAsia="Calibri" w:cstheme="minorHAnsi"/>
                <w:sz w:val="20"/>
                <w:szCs w:val="20"/>
                <w:lang w:val="en-US"/>
              </w:rPr>
            </w:pPr>
          </w:p>
        </w:tc>
        <w:tc>
          <w:tcPr>
            <w:tcW w:w="706" w:type="dxa"/>
            <w:gridSpan w:val="2"/>
            <w:vAlign w:val="center"/>
          </w:tcPr>
          <w:p w14:paraId="25B8BBB5" w14:textId="77777777" w:rsidR="00CC5009" w:rsidRPr="00056EF6" w:rsidRDefault="00CC5009" w:rsidP="00056EF6">
            <w:pPr>
              <w:widowControl w:val="0"/>
              <w:autoSpaceDE w:val="0"/>
              <w:autoSpaceDN w:val="0"/>
              <w:spacing w:before="135" w:after="0" w:line="240" w:lineRule="auto"/>
              <w:ind w:right="173"/>
              <w:jc w:val="center"/>
              <w:rPr>
                <w:rFonts w:eastAsia="Calibri" w:cstheme="minorHAnsi"/>
                <w:sz w:val="20"/>
                <w:szCs w:val="20"/>
                <w:lang w:val="en-US"/>
              </w:rPr>
            </w:pPr>
            <w:r w:rsidRPr="00056EF6">
              <w:rPr>
                <w:rFonts w:eastAsia="Calibri" w:cstheme="minorHAnsi"/>
                <w:sz w:val="20"/>
                <w:szCs w:val="20"/>
                <w:lang w:val="en-US"/>
              </w:rPr>
              <w:t>Δ2.4</w:t>
            </w:r>
          </w:p>
        </w:tc>
        <w:tc>
          <w:tcPr>
            <w:tcW w:w="2114" w:type="dxa"/>
            <w:gridSpan w:val="2"/>
            <w:vAlign w:val="center"/>
          </w:tcPr>
          <w:p w14:paraId="6C7C839B" w14:textId="77777777" w:rsidR="00CC5009" w:rsidRPr="00056EF6" w:rsidRDefault="00CC5009" w:rsidP="00056EF6">
            <w:pPr>
              <w:widowControl w:val="0"/>
              <w:autoSpaceDE w:val="0"/>
              <w:autoSpaceDN w:val="0"/>
              <w:spacing w:after="0" w:line="261" w:lineRule="auto"/>
              <w:ind w:left="89"/>
              <w:rPr>
                <w:rFonts w:eastAsia="Calibri" w:cstheme="minorHAnsi"/>
                <w:sz w:val="20"/>
                <w:szCs w:val="20"/>
              </w:rPr>
            </w:pPr>
            <w:r w:rsidRPr="00056EF6">
              <w:rPr>
                <w:rFonts w:eastAsia="Calibri" w:cstheme="minorHAnsi"/>
                <w:sz w:val="20"/>
                <w:szCs w:val="20"/>
              </w:rPr>
              <w:t>Πλήθος ξενόγλωσσων μαθημάτων για αλλοδαπούς φοιτητές ως ποσοστό του συνολικού αριθμού μαθημάτων</w:t>
            </w:r>
          </w:p>
        </w:tc>
        <w:tc>
          <w:tcPr>
            <w:tcW w:w="5777" w:type="dxa"/>
            <w:gridSpan w:val="2"/>
            <w:vAlign w:val="center"/>
          </w:tcPr>
          <w:p w14:paraId="7FD1B483" w14:textId="77777777" w:rsidR="00CC5009" w:rsidRPr="00056EF6" w:rsidRDefault="00CC5009" w:rsidP="00056EF6">
            <w:pPr>
              <w:widowControl w:val="0"/>
              <w:autoSpaceDE w:val="0"/>
              <w:autoSpaceDN w:val="0"/>
              <w:spacing w:before="41" w:after="0"/>
              <w:ind w:left="89" w:right="113"/>
              <w:rPr>
                <w:rFonts w:eastAsia="Calibri" w:cstheme="minorHAnsi"/>
                <w:sz w:val="20"/>
                <w:szCs w:val="20"/>
              </w:rPr>
            </w:pPr>
            <w:r w:rsidRPr="00056EF6">
              <w:rPr>
                <w:rFonts w:eastAsia="Calibri" w:cstheme="minorHAnsi"/>
                <w:sz w:val="20"/>
                <w:szCs w:val="20"/>
                <w:lang w:val="en-US"/>
              </w:rPr>
              <w:t>H</w:t>
            </w:r>
            <w:r w:rsidRPr="00056EF6">
              <w:rPr>
                <w:rFonts w:eastAsia="Calibri" w:cstheme="minorHAnsi"/>
                <w:sz w:val="20"/>
                <w:szCs w:val="20"/>
              </w:rPr>
              <w:t xml:space="preserve"> ποσοστιαία αναλογία των ξενόγλωσσων μαθημάτων των Π.Π.Σ. τα οποία προσφέρονται για αλλοδαπούς φοιτητές ως προς τον συνολικό αριθμό των προσφερόμενων μαθημάτων των Π.Π.Σ., σε επίπεδο Ιδρύματος. Υπολογίζεται από το πηλίκο του συνόλου των ξενόγλωσσων προσφερόμενων μαθημάτων για αλλοδαπούς φοιτητές από τα Π.Π.Σ. του Ιδρύματος ως προς τον συνολικό αριθμό των προσφερόμενων μαθημάτων των Π.Π.Σ. του Ιδρύματος, επί τοις</w:t>
            </w:r>
            <w:r w:rsidRPr="00056EF6">
              <w:rPr>
                <w:rFonts w:eastAsia="Calibri" w:cstheme="minorHAnsi"/>
                <w:spacing w:val="3"/>
                <w:sz w:val="20"/>
                <w:szCs w:val="20"/>
              </w:rPr>
              <w:t xml:space="preserve"> </w:t>
            </w:r>
            <w:r w:rsidRPr="00056EF6">
              <w:rPr>
                <w:rFonts w:eastAsia="Calibri" w:cstheme="minorHAnsi"/>
                <w:sz w:val="20"/>
                <w:szCs w:val="20"/>
              </w:rPr>
              <w:t>εκατό.</w:t>
            </w:r>
          </w:p>
        </w:tc>
        <w:tc>
          <w:tcPr>
            <w:tcW w:w="1299" w:type="dxa"/>
            <w:gridSpan w:val="2"/>
            <w:vAlign w:val="center"/>
          </w:tcPr>
          <w:p w14:paraId="08ECE5BD" w14:textId="77777777" w:rsidR="00CC5009" w:rsidRPr="00056EF6" w:rsidRDefault="00CC5009" w:rsidP="00056EF6">
            <w:pPr>
              <w:widowControl w:val="0"/>
              <w:autoSpaceDE w:val="0"/>
              <w:autoSpaceDN w:val="0"/>
              <w:spacing w:before="135" w:after="0" w:line="240" w:lineRule="auto"/>
              <w:ind w:left="11"/>
              <w:jc w:val="center"/>
              <w:rPr>
                <w:rFonts w:eastAsia="Calibri" w:cstheme="minorHAnsi"/>
                <w:sz w:val="20"/>
                <w:szCs w:val="20"/>
                <w:lang w:val="en-US"/>
              </w:rPr>
            </w:pPr>
            <w:r w:rsidRPr="00056EF6">
              <w:rPr>
                <w:rFonts w:eastAsia="Calibri" w:cstheme="minorHAnsi"/>
                <w:w w:val="101"/>
                <w:sz w:val="20"/>
                <w:szCs w:val="20"/>
                <w:lang w:val="en-US"/>
              </w:rPr>
              <w:t>A</w:t>
            </w:r>
          </w:p>
        </w:tc>
        <w:tc>
          <w:tcPr>
            <w:tcW w:w="945" w:type="dxa"/>
            <w:gridSpan w:val="2"/>
            <w:vAlign w:val="center"/>
          </w:tcPr>
          <w:p w14:paraId="33F68336" w14:textId="77777777" w:rsidR="00CC5009" w:rsidRPr="00056EF6" w:rsidRDefault="00CC5009" w:rsidP="00056EF6">
            <w:pPr>
              <w:widowControl w:val="0"/>
              <w:autoSpaceDE w:val="0"/>
              <w:autoSpaceDN w:val="0"/>
              <w:spacing w:before="135" w:after="0" w:line="240" w:lineRule="auto"/>
              <w:ind w:left="196" w:right="187"/>
              <w:jc w:val="center"/>
              <w:rPr>
                <w:rFonts w:eastAsia="Calibri" w:cstheme="minorHAnsi"/>
                <w:sz w:val="20"/>
                <w:szCs w:val="20"/>
                <w:lang w:val="en-US"/>
              </w:rPr>
            </w:pPr>
            <w:r w:rsidRPr="00056EF6">
              <w:rPr>
                <w:rFonts w:eastAsia="Calibri" w:cstheme="minorHAnsi"/>
                <w:sz w:val="20"/>
                <w:szCs w:val="20"/>
                <w:lang w:val="en-US"/>
              </w:rPr>
              <w:t>30</w:t>
            </w:r>
          </w:p>
        </w:tc>
        <w:tc>
          <w:tcPr>
            <w:tcW w:w="945" w:type="dxa"/>
            <w:gridSpan w:val="2"/>
            <w:vAlign w:val="center"/>
          </w:tcPr>
          <w:p w14:paraId="131472E1" w14:textId="77777777" w:rsidR="00CC5009" w:rsidRPr="00056EF6" w:rsidRDefault="00CC5009" w:rsidP="00056EF6">
            <w:pPr>
              <w:widowControl w:val="0"/>
              <w:autoSpaceDE w:val="0"/>
              <w:autoSpaceDN w:val="0"/>
              <w:spacing w:after="0" w:line="240" w:lineRule="auto"/>
              <w:jc w:val="center"/>
              <w:rPr>
                <w:rFonts w:eastAsia="Calibri" w:cstheme="minorHAnsi"/>
                <w:b/>
                <w:sz w:val="20"/>
                <w:szCs w:val="20"/>
                <w:lang w:val="en-US"/>
              </w:rPr>
            </w:pPr>
          </w:p>
        </w:tc>
      </w:tr>
      <w:tr w:rsidR="00CC5009" w:rsidRPr="00056EF6" w14:paraId="156DFE95" w14:textId="77777777" w:rsidTr="00056EF6">
        <w:trPr>
          <w:gridAfter w:val="2"/>
          <w:wAfter w:w="195" w:type="dxa"/>
          <w:trHeight w:val="1104"/>
        </w:trPr>
        <w:tc>
          <w:tcPr>
            <w:tcW w:w="851" w:type="dxa"/>
            <w:vMerge w:val="restart"/>
            <w:vAlign w:val="center"/>
          </w:tcPr>
          <w:p w14:paraId="1F04DF4F" w14:textId="77777777" w:rsidR="00CC5009" w:rsidRPr="00056EF6" w:rsidRDefault="00CC5009" w:rsidP="00056EF6">
            <w:pPr>
              <w:widowControl w:val="0"/>
              <w:autoSpaceDE w:val="0"/>
              <w:autoSpaceDN w:val="0"/>
              <w:spacing w:before="142" w:after="0" w:line="240" w:lineRule="auto"/>
              <w:ind w:left="178"/>
              <w:jc w:val="center"/>
              <w:rPr>
                <w:rFonts w:eastAsia="Calibri" w:cstheme="minorHAnsi"/>
                <w:sz w:val="20"/>
                <w:szCs w:val="20"/>
                <w:lang w:val="en-US"/>
              </w:rPr>
            </w:pPr>
            <w:r w:rsidRPr="00056EF6">
              <w:rPr>
                <w:rFonts w:eastAsia="Calibri" w:cstheme="minorHAnsi"/>
                <w:sz w:val="20"/>
                <w:szCs w:val="20"/>
                <w:lang w:val="en-US"/>
              </w:rPr>
              <w:t>Δ.3</w:t>
            </w:r>
          </w:p>
        </w:tc>
        <w:tc>
          <w:tcPr>
            <w:tcW w:w="1892" w:type="dxa"/>
            <w:gridSpan w:val="2"/>
            <w:vMerge w:val="restart"/>
            <w:vAlign w:val="center"/>
          </w:tcPr>
          <w:p w14:paraId="13BE11A2" w14:textId="77777777" w:rsidR="00CC5009" w:rsidRPr="00056EF6" w:rsidRDefault="00CC5009" w:rsidP="00056EF6">
            <w:pPr>
              <w:widowControl w:val="0"/>
              <w:autoSpaceDE w:val="0"/>
              <w:autoSpaceDN w:val="0"/>
              <w:spacing w:before="158" w:after="0" w:line="261" w:lineRule="auto"/>
              <w:ind w:left="47" w:right="79" w:hanging="1"/>
              <w:rPr>
                <w:rFonts w:eastAsia="Calibri" w:cstheme="minorHAnsi"/>
                <w:sz w:val="20"/>
                <w:szCs w:val="20"/>
              </w:rPr>
            </w:pPr>
            <w:r w:rsidRPr="00056EF6">
              <w:rPr>
                <w:rFonts w:eastAsia="Calibri" w:cstheme="minorHAnsi"/>
                <w:sz w:val="20"/>
                <w:szCs w:val="20"/>
              </w:rPr>
              <w:t>Σύναψη στρατηγικών συνεργασιών με Α.Ε.Ι. του εξωτερικού για κοινά προγράμματα (προπτυχιακά, μεταπτυχιακά, διδακτορικά, θερινά σχολεία), ανταλλαγή καθηγητών/φοιτητών, κλπ.</w:t>
            </w:r>
          </w:p>
        </w:tc>
        <w:tc>
          <w:tcPr>
            <w:tcW w:w="706" w:type="dxa"/>
            <w:gridSpan w:val="2"/>
            <w:vAlign w:val="center"/>
          </w:tcPr>
          <w:p w14:paraId="0897A936" w14:textId="77777777" w:rsidR="00CC5009" w:rsidRPr="00056EF6" w:rsidRDefault="00CC5009" w:rsidP="00056EF6">
            <w:pPr>
              <w:widowControl w:val="0"/>
              <w:autoSpaceDE w:val="0"/>
              <w:autoSpaceDN w:val="0"/>
              <w:spacing w:after="0" w:line="240" w:lineRule="auto"/>
              <w:ind w:right="172"/>
              <w:jc w:val="center"/>
              <w:rPr>
                <w:rFonts w:eastAsia="Calibri" w:cstheme="minorHAnsi"/>
                <w:sz w:val="20"/>
                <w:szCs w:val="20"/>
                <w:lang w:val="en-US"/>
              </w:rPr>
            </w:pPr>
            <w:r w:rsidRPr="00056EF6">
              <w:rPr>
                <w:rFonts w:eastAsia="Calibri" w:cstheme="minorHAnsi"/>
                <w:sz w:val="20"/>
                <w:szCs w:val="20"/>
                <w:lang w:val="en-US"/>
              </w:rPr>
              <w:t>Δ3.1</w:t>
            </w:r>
          </w:p>
        </w:tc>
        <w:tc>
          <w:tcPr>
            <w:tcW w:w="2114" w:type="dxa"/>
            <w:gridSpan w:val="2"/>
            <w:vAlign w:val="center"/>
          </w:tcPr>
          <w:p w14:paraId="61D9E970" w14:textId="77777777" w:rsidR="00CC5009" w:rsidRPr="00056EF6" w:rsidRDefault="00CC5009" w:rsidP="00056EF6">
            <w:pPr>
              <w:widowControl w:val="0"/>
              <w:autoSpaceDE w:val="0"/>
              <w:autoSpaceDN w:val="0"/>
              <w:spacing w:after="0" w:line="240" w:lineRule="auto"/>
              <w:ind w:left="48"/>
              <w:rPr>
                <w:rFonts w:eastAsia="Calibri" w:cstheme="minorHAnsi"/>
                <w:sz w:val="20"/>
                <w:szCs w:val="20"/>
                <w:lang w:val="en-US"/>
              </w:rPr>
            </w:pPr>
            <w:proofErr w:type="spellStart"/>
            <w:r w:rsidRPr="00056EF6">
              <w:rPr>
                <w:rFonts w:eastAsia="Calibri" w:cstheme="minorHAnsi"/>
                <w:sz w:val="20"/>
                <w:szCs w:val="20"/>
                <w:lang w:val="en-US"/>
              </w:rPr>
              <w:t>Πλήθος</w:t>
            </w:r>
            <w:proofErr w:type="spellEnd"/>
            <w:r w:rsidRPr="00056EF6">
              <w:rPr>
                <w:rFonts w:eastAsia="Calibri" w:cstheme="minorHAnsi"/>
                <w:sz w:val="20"/>
                <w:szCs w:val="20"/>
                <w:lang w:val="en-US"/>
              </w:rPr>
              <w:t xml:space="preserve"> joint/dual degrees</w:t>
            </w:r>
          </w:p>
        </w:tc>
        <w:tc>
          <w:tcPr>
            <w:tcW w:w="5777" w:type="dxa"/>
            <w:gridSpan w:val="2"/>
            <w:vAlign w:val="center"/>
          </w:tcPr>
          <w:p w14:paraId="7FDD5F20" w14:textId="77777777" w:rsidR="00CC5009" w:rsidRPr="00056EF6" w:rsidRDefault="00CC5009" w:rsidP="00056EF6">
            <w:pPr>
              <w:widowControl w:val="0"/>
              <w:autoSpaceDE w:val="0"/>
              <w:autoSpaceDN w:val="0"/>
              <w:spacing w:before="41" w:after="0" w:line="261" w:lineRule="auto"/>
              <w:ind w:left="48" w:right="96"/>
              <w:rPr>
                <w:rFonts w:eastAsia="Calibri" w:cstheme="minorHAnsi"/>
                <w:sz w:val="20"/>
                <w:szCs w:val="20"/>
              </w:rPr>
            </w:pPr>
            <w:r w:rsidRPr="00056EF6">
              <w:rPr>
                <w:rFonts w:eastAsia="Calibri" w:cstheme="minorHAnsi"/>
                <w:sz w:val="20"/>
                <w:szCs w:val="20"/>
              </w:rPr>
              <w:t>Ο συνολικός αριθμός των εγκεκριμένων προγραμμάτων σπουδών (Π.Π.Σ. και Π.Μ.Σ.) τύπου «</w:t>
            </w:r>
            <w:r w:rsidRPr="00056EF6">
              <w:rPr>
                <w:rFonts w:eastAsia="Calibri" w:cstheme="minorHAnsi"/>
                <w:sz w:val="20"/>
                <w:szCs w:val="20"/>
                <w:lang w:val="en-US"/>
              </w:rPr>
              <w:t>joint</w:t>
            </w:r>
            <w:r w:rsidRPr="00056EF6">
              <w:rPr>
                <w:rFonts w:eastAsia="Calibri" w:cstheme="minorHAnsi"/>
                <w:sz w:val="20"/>
                <w:szCs w:val="20"/>
              </w:rPr>
              <w:t>/</w:t>
            </w:r>
            <w:r w:rsidRPr="00056EF6">
              <w:rPr>
                <w:rFonts w:eastAsia="Calibri" w:cstheme="minorHAnsi"/>
                <w:sz w:val="20"/>
                <w:szCs w:val="20"/>
                <w:lang w:val="en-US"/>
              </w:rPr>
              <w:t>dual</w:t>
            </w:r>
            <w:r w:rsidRPr="00056EF6">
              <w:rPr>
                <w:rFonts w:eastAsia="Calibri" w:cstheme="minorHAnsi"/>
                <w:sz w:val="20"/>
                <w:szCs w:val="20"/>
              </w:rPr>
              <w:t xml:space="preserve"> </w:t>
            </w:r>
            <w:r w:rsidRPr="00056EF6">
              <w:rPr>
                <w:rFonts w:eastAsia="Calibri" w:cstheme="minorHAnsi"/>
                <w:sz w:val="20"/>
                <w:szCs w:val="20"/>
                <w:lang w:val="en-US"/>
              </w:rPr>
              <w:t>degrees</w:t>
            </w:r>
            <w:r w:rsidRPr="00056EF6">
              <w:rPr>
                <w:rFonts w:eastAsia="Calibri" w:cstheme="minorHAnsi"/>
                <w:sz w:val="20"/>
                <w:szCs w:val="20"/>
              </w:rPr>
              <w:t>» του Ιδρύματος βάσει καταλόγου που υποβάλλει η ΜΟ.ΔΙ.Π. του Ιδρύματος. Εξαιρούνται τα προγράμματα που εκτελούνται στο πλαίσιο Ευρωπαϊκού Πανεπιστημίου.</w:t>
            </w:r>
          </w:p>
        </w:tc>
        <w:tc>
          <w:tcPr>
            <w:tcW w:w="1299" w:type="dxa"/>
            <w:gridSpan w:val="2"/>
            <w:vAlign w:val="center"/>
          </w:tcPr>
          <w:p w14:paraId="0C8FA8FB" w14:textId="77777777" w:rsidR="00CC5009" w:rsidRPr="00056EF6" w:rsidRDefault="00CC5009" w:rsidP="00056EF6">
            <w:pPr>
              <w:widowControl w:val="0"/>
              <w:autoSpaceDE w:val="0"/>
              <w:autoSpaceDN w:val="0"/>
              <w:spacing w:after="0" w:line="240" w:lineRule="auto"/>
              <w:ind w:left="9"/>
              <w:jc w:val="center"/>
              <w:rPr>
                <w:rFonts w:eastAsia="Calibri" w:cstheme="minorHAnsi"/>
                <w:sz w:val="20"/>
                <w:szCs w:val="20"/>
                <w:lang w:val="en-US"/>
              </w:rPr>
            </w:pPr>
            <w:r w:rsidRPr="00056EF6">
              <w:rPr>
                <w:rFonts w:eastAsia="Calibri" w:cstheme="minorHAnsi"/>
                <w:w w:val="101"/>
                <w:sz w:val="20"/>
                <w:szCs w:val="20"/>
                <w:lang w:val="en-US"/>
              </w:rPr>
              <w:t>Β</w:t>
            </w:r>
          </w:p>
        </w:tc>
        <w:tc>
          <w:tcPr>
            <w:tcW w:w="945" w:type="dxa"/>
            <w:gridSpan w:val="2"/>
            <w:vAlign w:val="center"/>
          </w:tcPr>
          <w:p w14:paraId="28D8FC9B" w14:textId="77777777" w:rsidR="00CC5009" w:rsidRPr="00056EF6" w:rsidRDefault="00CC5009" w:rsidP="00056EF6">
            <w:pPr>
              <w:widowControl w:val="0"/>
              <w:autoSpaceDE w:val="0"/>
              <w:autoSpaceDN w:val="0"/>
              <w:spacing w:after="0" w:line="240" w:lineRule="auto"/>
              <w:ind w:left="47"/>
              <w:jc w:val="center"/>
              <w:rPr>
                <w:rFonts w:eastAsia="Calibri" w:cstheme="minorHAnsi"/>
                <w:sz w:val="20"/>
                <w:szCs w:val="20"/>
                <w:lang w:val="en-US"/>
              </w:rPr>
            </w:pPr>
            <w:r w:rsidRPr="00056EF6">
              <w:rPr>
                <w:rFonts w:eastAsia="Calibri" w:cstheme="minorHAnsi"/>
                <w:sz w:val="20"/>
                <w:szCs w:val="20"/>
              </w:rPr>
              <w:t>50</w:t>
            </w:r>
            <w:r w:rsidRPr="00056EF6">
              <w:rPr>
                <w:rFonts w:eastAsia="Calibri" w:cstheme="minorHAnsi"/>
                <w:sz w:val="20"/>
                <w:szCs w:val="20"/>
                <w:lang w:val="en-US"/>
              </w:rPr>
              <w:t xml:space="preserve"> </w:t>
            </w:r>
            <w:proofErr w:type="spellStart"/>
            <w:r w:rsidRPr="00056EF6">
              <w:rPr>
                <w:rFonts w:eastAsia="Calibri" w:cstheme="minorHAnsi"/>
                <w:sz w:val="20"/>
                <w:szCs w:val="20"/>
                <w:lang w:val="en-US"/>
              </w:rPr>
              <w:t>έκ</w:t>
            </w:r>
            <w:proofErr w:type="spellEnd"/>
            <w:r w:rsidRPr="00056EF6">
              <w:rPr>
                <w:rFonts w:eastAsia="Calibri" w:cstheme="minorHAnsi"/>
                <w:sz w:val="20"/>
                <w:szCs w:val="20"/>
                <w:lang w:val="en-US"/>
              </w:rPr>
              <w:t>αστο</w:t>
            </w:r>
          </w:p>
        </w:tc>
        <w:tc>
          <w:tcPr>
            <w:tcW w:w="945" w:type="dxa"/>
            <w:gridSpan w:val="2"/>
            <w:vAlign w:val="center"/>
          </w:tcPr>
          <w:p w14:paraId="275F7DE8" w14:textId="77777777" w:rsidR="00CC5009" w:rsidRPr="00056EF6" w:rsidRDefault="00CC5009" w:rsidP="00056EF6">
            <w:pPr>
              <w:widowControl w:val="0"/>
              <w:autoSpaceDE w:val="0"/>
              <w:autoSpaceDN w:val="0"/>
              <w:spacing w:after="0" w:line="240" w:lineRule="auto"/>
              <w:jc w:val="center"/>
              <w:rPr>
                <w:rFonts w:eastAsia="Calibri" w:cstheme="minorHAnsi"/>
                <w:b/>
                <w:sz w:val="20"/>
                <w:szCs w:val="20"/>
                <w:lang w:val="en-US"/>
              </w:rPr>
            </w:pPr>
          </w:p>
        </w:tc>
      </w:tr>
      <w:tr w:rsidR="00CC5009" w:rsidRPr="00056EF6" w14:paraId="549364AB" w14:textId="77777777" w:rsidTr="00056EF6">
        <w:trPr>
          <w:gridAfter w:val="2"/>
          <w:wAfter w:w="195" w:type="dxa"/>
          <w:trHeight w:val="648"/>
        </w:trPr>
        <w:tc>
          <w:tcPr>
            <w:tcW w:w="851" w:type="dxa"/>
            <w:vMerge/>
            <w:tcBorders>
              <w:top w:val="nil"/>
            </w:tcBorders>
            <w:vAlign w:val="center"/>
          </w:tcPr>
          <w:p w14:paraId="37CC50AD" w14:textId="77777777" w:rsidR="00CC5009" w:rsidRPr="00056EF6" w:rsidRDefault="00CC5009" w:rsidP="00056EF6">
            <w:pPr>
              <w:widowControl w:val="0"/>
              <w:autoSpaceDE w:val="0"/>
              <w:autoSpaceDN w:val="0"/>
              <w:spacing w:after="0" w:line="240" w:lineRule="auto"/>
              <w:jc w:val="center"/>
              <w:rPr>
                <w:rFonts w:eastAsia="Calibri" w:cstheme="minorHAnsi"/>
                <w:sz w:val="20"/>
                <w:szCs w:val="20"/>
                <w:lang w:val="en-US"/>
              </w:rPr>
            </w:pPr>
          </w:p>
        </w:tc>
        <w:tc>
          <w:tcPr>
            <w:tcW w:w="1892" w:type="dxa"/>
            <w:gridSpan w:val="2"/>
            <w:vMerge/>
            <w:tcBorders>
              <w:top w:val="nil"/>
            </w:tcBorders>
            <w:vAlign w:val="center"/>
          </w:tcPr>
          <w:p w14:paraId="343FDFAE" w14:textId="77777777" w:rsidR="00CC5009" w:rsidRPr="00056EF6" w:rsidRDefault="00CC5009" w:rsidP="00056EF6">
            <w:pPr>
              <w:widowControl w:val="0"/>
              <w:autoSpaceDE w:val="0"/>
              <w:autoSpaceDN w:val="0"/>
              <w:spacing w:after="0" w:line="240" w:lineRule="auto"/>
              <w:jc w:val="center"/>
              <w:rPr>
                <w:rFonts w:eastAsia="Calibri" w:cstheme="minorHAnsi"/>
                <w:sz w:val="20"/>
                <w:szCs w:val="20"/>
                <w:lang w:val="en-US"/>
              </w:rPr>
            </w:pPr>
          </w:p>
        </w:tc>
        <w:tc>
          <w:tcPr>
            <w:tcW w:w="706" w:type="dxa"/>
            <w:gridSpan w:val="2"/>
            <w:vAlign w:val="center"/>
          </w:tcPr>
          <w:p w14:paraId="4BC5AFF1" w14:textId="77777777" w:rsidR="00CC5009" w:rsidRPr="00056EF6" w:rsidRDefault="00CC5009" w:rsidP="00056EF6">
            <w:pPr>
              <w:widowControl w:val="0"/>
              <w:autoSpaceDE w:val="0"/>
              <w:autoSpaceDN w:val="0"/>
              <w:spacing w:before="153" w:after="0" w:line="240" w:lineRule="auto"/>
              <w:ind w:right="172"/>
              <w:jc w:val="center"/>
              <w:rPr>
                <w:rFonts w:eastAsia="Calibri" w:cstheme="minorHAnsi"/>
                <w:sz w:val="20"/>
                <w:szCs w:val="20"/>
                <w:lang w:val="en-US"/>
              </w:rPr>
            </w:pPr>
            <w:r w:rsidRPr="00056EF6">
              <w:rPr>
                <w:rFonts w:eastAsia="Calibri" w:cstheme="minorHAnsi"/>
                <w:sz w:val="20"/>
                <w:szCs w:val="20"/>
                <w:lang w:val="en-US"/>
              </w:rPr>
              <w:t>Δ3.2</w:t>
            </w:r>
          </w:p>
        </w:tc>
        <w:tc>
          <w:tcPr>
            <w:tcW w:w="2114" w:type="dxa"/>
            <w:gridSpan w:val="2"/>
            <w:vAlign w:val="center"/>
          </w:tcPr>
          <w:p w14:paraId="79FB855E" w14:textId="77777777" w:rsidR="00CC5009" w:rsidRPr="00056EF6" w:rsidRDefault="00CC5009" w:rsidP="00056EF6">
            <w:pPr>
              <w:widowControl w:val="0"/>
              <w:autoSpaceDE w:val="0"/>
              <w:autoSpaceDN w:val="0"/>
              <w:spacing w:before="41" w:after="0" w:line="261" w:lineRule="auto"/>
              <w:ind w:left="48" w:hanging="1"/>
              <w:rPr>
                <w:rFonts w:eastAsia="Calibri" w:cstheme="minorHAnsi"/>
                <w:sz w:val="20"/>
                <w:szCs w:val="20"/>
                <w:lang w:val="en-US"/>
              </w:rPr>
            </w:pPr>
            <w:proofErr w:type="spellStart"/>
            <w:r w:rsidRPr="00056EF6">
              <w:rPr>
                <w:rFonts w:eastAsia="Calibri" w:cstheme="minorHAnsi"/>
                <w:sz w:val="20"/>
                <w:szCs w:val="20"/>
                <w:lang w:val="en-US"/>
              </w:rPr>
              <w:t>Συμμετοχή</w:t>
            </w:r>
            <w:proofErr w:type="spellEnd"/>
            <w:r w:rsidRPr="00056EF6">
              <w:rPr>
                <w:rFonts w:eastAsia="Calibri" w:cstheme="minorHAnsi"/>
                <w:sz w:val="20"/>
                <w:szCs w:val="20"/>
                <w:lang w:val="en-US"/>
              </w:rPr>
              <w:t xml:space="preserve"> </w:t>
            </w:r>
            <w:proofErr w:type="spellStart"/>
            <w:r w:rsidRPr="00056EF6">
              <w:rPr>
                <w:rFonts w:eastAsia="Calibri" w:cstheme="minorHAnsi"/>
                <w:sz w:val="20"/>
                <w:szCs w:val="20"/>
                <w:lang w:val="en-US"/>
              </w:rPr>
              <w:t>σε</w:t>
            </w:r>
            <w:proofErr w:type="spellEnd"/>
            <w:r w:rsidRPr="00056EF6">
              <w:rPr>
                <w:rFonts w:eastAsia="Calibri" w:cstheme="minorHAnsi"/>
                <w:sz w:val="20"/>
                <w:szCs w:val="20"/>
                <w:lang w:val="en-US"/>
              </w:rPr>
              <w:t xml:space="preserve"> </w:t>
            </w:r>
            <w:proofErr w:type="spellStart"/>
            <w:r w:rsidRPr="00056EF6">
              <w:rPr>
                <w:rFonts w:eastAsia="Calibri" w:cstheme="minorHAnsi"/>
                <w:sz w:val="20"/>
                <w:szCs w:val="20"/>
                <w:lang w:val="en-US"/>
              </w:rPr>
              <w:t>Ευρω</w:t>
            </w:r>
            <w:proofErr w:type="spellEnd"/>
            <w:r w:rsidRPr="00056EF6">
              <w:rPr>
                <w:rFonts w:eastAsia="Calibri" w:cstheme="minorHAnsi"/>
                <w:sz w:val="20"/>
                <w:szCs w:val="20"/>
                <w:lang w:val="en-US"/>
              </w:rPr>
              <w:t>παϊκό Πα</w:t>
            </w:r>
            <w:proofErr w:type="spellStart"/>
            <w:r w:rsidRPr="00056EF6">
              <w:rPr>
                <w:rFonts w:eastAsia="Calibri" w:cstheme="minorHAnsi"/>
                <w:sz w:val="20"/>
                <w:szCs w:val="20"/>
                <w:lang w:val="en-US"/>
              </w:rPr>
              <w:t>νε</w:t>
            </w:r>
            <w:proofErr w:type="spellEnd"/>
            <w:r w:rsidRPr="00056EF6">
              <w:rPr>
                <w:rFonts w:eastAsia="Calibri" w:cstheme="minorHAnsi"/>
                <w:sz w:val="20"/>
                <w:szCs w:val="20"/>
                <w:lang w:val="en-US"/>
              </w:rPr>
              <w:t>πιστήμιο</w:t>
            </w:r>
          </w:p>
        </w:tc>
        <w:tc>
          <w:tcPr>
            <w:tcW w:w="5777" w:type="dxa"/>
            <w:gridSpan w:val="2"/>
            <w:vAlign w:val="center"/>
          </w:tcPr>
          <w:p w14:paraId="413858AA" w14:textId="77777777" w:rsidR="00CC5009" w:rsidRPr="00056EF6" w:rsidRDefault="00CC5009" w:rsidP="00056EF6">
            <w:pPr>
              <w:widowControl w:val="0"/>
              <w:autoSpaceDE w:val="0"/>
              <w:autoSpaceDN w:val="0"/>
              <w:spacing w:before="41" w:after="0" w:line="261" w:lineRule="auto"/>
              <w:ind w:left="48" w:hanging="1"/>
              <w:rPr>
                <w:rFonts w:eastAsia="Calibri" w:cstheme="minorHAnsi"/>
                <w:sz w:val="20"/>
                <w:szCs w:val="20"/>
              </w:rPr>
            </w:pPr>
            <w:r w:rsidRPr="00056EF6">
              <w:rPr>
                <w:rFonts w:eastAsia="Calibri" w:cstheme="minorHAnsi"/>
                <w:sz w:val="20"/>
                <w:szCs w:val="20"/>
              </w:rPr>
              <w:t>Ποιοτικός δείκτης που αποτυπώνει τη συμμετοχή του Ιδρύματος σε Ευρωπαϊκό Πανεπιστήμιο και ο οποίος λαμβάνει τιμές ΝΑΙ/ΟΧΙ.</w:t>
            </w:r>
          </w:p>
        </w:tc>
        <w:tc>
          <w:tcPr>
            <w:tcW w:w="1299" w:type="dxa"/>
            <w:gridSpan w:val="2"/>
            <w:vAlign w:val="center"/>
          </w:tcPr>
          <w:p w14:paraId="1FAAF1D7" w14:textId="77777777" w:rsidR="00CC5009" w:rsidRPr="00056EF6" w:rsidRDefault="00CC5009" w:rsidP="00056EF6">
            <w:pPr>
              <w:widowControl w:val="0"/>
              <w:autoSpaceDE w:val="0"/>
              <w:autoSpaceDN w:val="0"/>
              <w:spacing w:after="0" w:line="240" w:lineRule="auto"/>
              <w:ind w:left="10"/>
              <w:jc w:val="center"/>
              <w:rPr>
                <w:rFonts w:eastAsia="Calibri" w:cstheme="minorHAnsi"/>
                <w:sz w:val="20"/>
                <w:szCs w:val="20"/>
                <w:lang w:val="en-US"/>
              </w:rPr>
            </w:pPr>
            <w:r w:rsidRPr="00056EF6">
              <w:rPr>
                <w:rFonts w:eastAsia="Calibri" w:cstheme="minorHAnsi"/>
                <w:w w:val="101"/>
                <w:sz w:val="20"/>
                <w:szCs w:val="20"/>
                <w:lang w:val="en-US"/>
              </w:rPr>
              <w:t>Γ</w:t>
            </w:r>
          </w:p>
        </w:tc>
        <w:tc>
          <w:tcPr>
            <w:tcW w:w="945" w:type="dxa"/>
            <w:gridSpan w:val="2"/>
            <w:vAlign w:val="center"/>
          </w:tcPr>
          <w:p w14:paraId="095D510F" w14:textId="77777777" w:rsidR="00CC5009" w:rsidRPr="00056EF6" w:rsidRDefault="00CC5009" w:rsidP="00056EF6">
            <w:pPr>
              <w:widowControl w:val="0"/>
              <w:autoSpaceDE w:val="0"/>
              <w:autoSpaceDN w:val="0"/>
              <w:spacing w:after="0" w:line="240" w:lineRule="auto"/>
              <w:ind w:left="196" w:right="188"/>
              <w:jc w:val="center"/>
              <w:rPr>
                <w:rFonts w:eastAsia="Calibri" w:cstheme="minorHAnsi"/>
                <w:sz w:val="20"/>
                <w:szCs w:val="20"/>
                <w:lang w:val="en-US"/>
              </w:rPr>
            </w:pPr>
            <w:r w:rsidRPr="00056EF6">
              <w:rPr>
                <w:rFonts w:eastAsia="Calibri" w:cstheme="minorHAnsi"/>
                <w:sz w:val="20"/>
                <w:szCs w:val="20"/>
                <w:lang w:val="en-US"/>
              </w:rPr>
              <w:t>50</w:t>
            </w:r>
          </w:p>
        </w:tc>
        <w:tc>
          <w:tcPr>
            <w:tcW w:w="945" w:type="dxa"/>
            <w:gridSpan w:val="2"/>
            <w:vAlign w:val="center"/>
          </w:tcPr>
          <w:p w14:paraId="5BFB5908" w14:textId="77777777" w:rsidR="00CC5009" w:rsidRPr="00056EF6" w:rsidRDefault="00CC5009" w:rsidP="00056EF6">
            <w:pPr>
              <w:widowControl w:val="0"/>
              <w:autoSpaceDE w:val="0"/>
              <w:autoSpaceDN w:val="0"/>
              <w:spacing w:before="11" w:after="0" w:line="240" w:lineRule="auto"/>
              <w:jc w:val="center"/>
              <w:rPr>
                <w:rFonts w:eastAsia="Calibri" w:cstheme="minorHAnsi"/>
                <w:b/>
                <w:sz w:val="20"/>
                <w:szCs w:val="20"/>
                <w:lang w:val="en-US"/>
              </w:rPr>
            </w:pPr>
          </w:p>
        </w:tc>
      </w:tr>
      <w:tr w:rsidR="00CC5009" w:rsidRPr="00056EF6" w14:paraId="4592DF29" w14:textId="77777777" w:rsidTr="00056EF6">
        <w:trPr>
          <w:gridAfter w:val="2"/>
          <w:wAfter w:w="195" w:type="dxa"/>
          <w:trHeight w:val="2699"/>
        </w:trPr>
        <w:tc>
          <w:tcPr>
            <w:tcW w:w="851" w:type="dxa"/>
            <w:vMerge/>
            <w:tcBorders>
              <w:top w:val="nil"/>
            </w:tcBorders>
            <w:vAlign w:val="center"/>
          </w:tcPr>
          <w:p w14:paraId="3589C904" w14:textId="77777777" w:rsidR="00CC5009" w:rsidRPr="00056EF6" w:rsidRDefault="00CC5009" w:rsidP="00056EF6">
            <w:pPr>
              <w:widowControl w:val="0"/>
              <w:autoSpaceDE w:val="0"/>
              <w:autoSpaceDN w:val="0"/>
              <w:spacing w:after="0" w:line="240" w:lineRule="auto"/>
              <w:jc w:val="center"/>
              <w:rPr>
                <w:rFonts w:eastAsia="Calibri" w:cstheme="minorHAnsi"/>
                <w:sz w:val="20"/>
                <w:szCs w:val="20"/>
                <w:lang w:val="en-US"/>
              </w:rPr>
            </w:pPr>
          </w:p>
        </w:tc>
        <w:tc>
          <w:tcPr>
            <w:tcW w:w="1892" w:type="dxa"/>
            <w:gridSpan w:val="2"/>
            <w:vMerge/>
            <w:tcBorders>
              <w:top w:val="nil"/>
            </w:tcBorders>
            <w:vAlign w:val="center"/>
          </w:tcPr>
          <w:p w14:paraId="01F17094" w14:textId="77777777" w:rsidR="00CC5009" w:rsidRPr="00056EF6" w:rsidRDefault="00CC5009" w:rsidP="00056EF6">
            <w:pPr>
              <w:widowControl w:val="0"/>
              <w:autoSpaceDE w:val="0"/>
              <w:autoSpaceDN w:val="0"/>
              <w:spacing w:after="0" w:line="240" w:lineRule="auto"/>
              <w:jc w:val="center"/>
              <w:rPr>
                <w:rFonts w:eastAsia="Calibri" w:cstheme="minorHAnsi"/>
                <w:sz w:val="20"/>
                <w:szCs w:val="20"/>
                <w:lang w:val="en-US"/>
              </w:rPr>
            </w:pPr>
          </w:p>
        </w:tc>
        <w:tc>
          <w:tcPr>
            <w:tcW w:w="706" w:type="dxa"/>
            <w:gridSpan w:val="2"/>
            <w:vAlign w:val="center"/>
          </w:tcPr>
          <w:p w14:paraId="4046960F" w14:textId="77777777" w:rsidR="00CC5009" w:rsidRPr="00056EF6" w:rsidRDefault="00CC5009" w:rsidP="00056EF6">
            <w:pPr>
              <w:widowControl w:val="0"/>
              <w:autoSpaceDE w:val="0"/>
              <w:autoSpaceDN w:val="0"/>
              <w:spacing w:before="134" w:after="0" w:line="240" w:lineRule="auto"/>
              <w:ind w:right="172"/>
              <w:jc w:val="center"/>
              <w:rPr>
                <w:rFonts w:eastAsia="Calibri" w:cstheme="minorHAnsi"/>
                <w:sz w:val="20"/>
                <w:szCs w:val="20"/>
                <w:lang w:val="en-US"/>
              </w:rPr>
            </w:pPr>
            <w:r w:rsidRPr="00056EF6">
              <w:rPr>
                <w:rFonts w:eastAsia="Calibri" w:cstheme="minorHAnsi"/>
                <w:sz w:val="20"/>
                <w:szCs w:val="20"/>
                <w:lang w:val="en-US"/>
              </w:rPr>
              <w:t>Δ3.3</w:t>
            </w:r>
          </w:p>
        </w:tc>
        <w:tc>
          <w:tcPr>
            <w:tcW w:w="2114" w:type="dxa"/>
            <w:gridSpan w:val="2"/>
            <w:vAlign w:val="center"/>
          </w:tcPr>
          <w:p w14:paraId="26624678" w14:textId="77777777" w:rsidR="00CC5009" w:rsidRPr="00056EF6" w:rsidRDefault="00CC5009" w:rsidP="00056EF6">
            <w:pPr>
              <w:widowControl w:val="0"/>
              <w:autoSpaceDE w:val="0"/>
              <w:autoSpaceDN w:val="0"/>
              <w:spacing w:before="1" w:after="0" w:line="261" w:lineRule="auto"/>
              <w:ind w:left="48" w:hanging="1"/>
              <w:rPr>
                <w:rFonts w:eastAsia="Calibri" w:cstheme="minorHAnsi"/>
                <w:sz w:val="20"/>
                <w:szCs w:val="20"/>
              </w:rPr>
            </w:pPr>
            <w:r w:rsidRPr="00056EF6">
              <w:rPr>
                <w:rFonts w:eastAsia="Calibri" w:cstheme="minorHAnsi"/>
                <w:sz w:val="20"/>
                <w:szCs w:val="20"/>
              </w:rPr>
              <w:t>Πλήθος ενεργών διεθνών συνεργασιών ανά Τμήμα</w:t>
            </w:r>
          </w:p>
        </w:tc>
        <w:tc>
          <w:tcPr>
            <w:tcW w:w="5777" w:type="dxa"/>
            <w:gridSpan w:val="2"/>
            <w:vAlign w:val="center"/>
          </w:tcPr>
          <w:p w14:paraId="23361F2B" w14:textId="42FC6B9E" w:rsidR="00CC5009" w:rsidRPr="00056EF6" w:rsidRDefault="00CC5009" w:rsidP="00056EF6">
            <w:pPr>
              <w:widowControl w:val="0"/>
              <w:tabs>
                <w:tab w:val="left" w:pos="930"/>
                <w:tab w:val="left" w:pos="2067"/>
                <w:tab w:val="left" w:pos="2605"/>
                <w:tab w:val="left" w:pos="3461"/>
                <w:tab w:val="left" w:pos="4622"/>
              </w:tabs>
              <w:autoSpaceDE w:val="0"/>
              <w:autoSpaceDN w:val="0"/>
              <w:spacing w:before="41" w:after="0" w:line="256" w:lineRule="auto"/>
              <w:ind w:left="48" w:right="89"/>
              <w:rPr>
                <w:rFonts w:eastAsia="Calibri" w:cstheme="minorHAnsi"/>
                <w:sz w:val="20"/>
                <w:szCs w:val="20"/>
              </w:rPr>
            </w:pPr>
            <w:r w:rsidRPr="00056EF6">
              <w:rPr>
                <w:rFonts w:eastAsia="Calibri" w:cstheme="minorHAnsi"/>
                <w:sz w:val="20"/>
                <w:szCs w:val="20"/>
              </w:rPr>
              <w:t xml:space="preserve">Η αναλογία του αριθμού των ενεργών διεθνών συνεργασιών, που εκτελούνται στο πλαίσιο διμερούς συμφωνίας με συγκεκριμένο αντικείμενο και χρονική διάρκεια, ιδίως για κοινά προγράμματα Π.Π.Σ./Π.Μ.Σ./Π.Δ.Σ., θερινά σχολεία, ανταλλαγή  φοιτητών/καθηγητών, ως προς τον συνολικό αριθμό των τμημάτων, σε επίπεδο Ιδρύματος. Υπολογίζεται από το πηλίκο του αριθμού των ενεργών διεθνών συνεργασιών του Ιδρύματος (βάσει καταλόγου που  υποβάλλει  η ΜΟ.ΔΙ.Π. του Ιδρύματος) ως προς τον συνολικό αριθμό των Τμημάτων του Ιδρύματος. Εξαιρούνται οι συνεργασίες του προγράμματος </w:t>
            </w:r>
            <w:r w:rsidRPr="00056EF6">
              <w:rPr>
                <w:rFonts w:eastAsia="Calibri" w:cstheme="minorHAnsi"/>
                <w:sz w:val="20"/>
                <w:szCs w:val="20"/>
                <w:lang w:val="en-US"/>
              </w:rPr>
              <w:t>Erasmus</w:t>
            </w:r>
            <w:r w:rsidR="00056EF6">
              <w:rPr>
                <w:rFonts w:eastAsia="Calibri" w:cstheme="minorHAnsi"/>
                <w:sz w:val="20"/>
                <w:szCs w:val="20"/>
              </w:rPr>
              <w:t xml:space="preserve"> και οι διεθνείς συμπράξεις στα πλαίσια υλοποίησης </w:t>
            </w:r>
            <w:r w:rsidRPr="00056EF6">
              <w:rPr>
                <w:rFonts w:eastAsia="Calibri" w:cstheme="minorHAnsi"/>
                <w:spacing w:val="-1"/>
                <w:sz w:val="20"/>
                <w:szCs w:val="20"/>
              </w:rPr>
              <w:t xml:space="preserve">ερευνητικών </w:t>
            </w:r>
            <w:r w:rsidRPr="00056EF6">
              <w:rPr>
                <w:rFonts w:eastAsia="Calibri" w:cstheme="minorHAnsi"/>
                <w:sz w:val="20"/>
                <w:szCs w:val="20"/>
              </w:rPr>
              <w:t>προγραμμάτων.</w:t>
            </w:r>
          </w:p>
        </w:tc>
        <w:tc>
          <w:tcPr>
            <w:tcW w:w="1299" w:type="dxa"/>
            <w:gridSpan w:val="2"/>
            <w:vAlign w:val="center"/>
          </w:tcPr>
          <w:p w14:paraId="7FA5D387" w14:textId="77777777" w:rsidR="00CC5009" w:rsidRPr="00056EF6" w:rsidRDefault="00CC5009" w:rsidP="00056EF6">
            <w:pPr>
              <w:widowControl w:val="0"/>
              <w:autoSpaceDE w:val="0"/>
              <w:autoSpaceDN w:val="0"/>
              <w:spacing w:before="134" w:after="0" w:line="240" w:lineRule="auto"/>
              <w:ind w:left="12"/>
              <w:jc w:val="center"/>
              <w:rPr>
                <w:rFonts w:eastAsia="Calibri" w:cstheme="minorHAnsi"/>
                <w:sz w:val="20"/>
                <w:szCs w:val="20"/>
                <w:lang w:val="en-US"/>
              </w:rPr>
            </w:pPr>
            <w:r w:rsidRPr="00056EF6">
              <w:rPr>
                <w:rFonts w:eastAsia="Calibri" w:cstheme="minorHAnsi"/>
                <w:w w:val="101"/>
                <w:sz w:val="20"/>
                <w:szCs w:val="20"/>
                <w:lang w:val="en-US"/>
              </w:rPr>
              <w:t>Α</w:t>
            </w:r>
          </w:p>
        </w:tc>
        <w:tc>
          <w:tcPr>
            <w:tcW w:w="945" w:type="dxa"/>
            <w:gridSpan w:val="2"/>
            <w:vAlign w:val="center"/>
          </w:tcPr>
          <w:p w14:paraId="1DF26A80" w14:textId="108EB3EC" w:rsidR="00CC5009" w:rsidRPr="00056EF6" w:rsidRDefault="00F90ECE" w:rsidP="00056EF6">
            <w:pPr>
              <w:widowControl w:val="0"/>
              <w:autoSpaceDE w:val="0"/>
              <w:autoSpaceDN w:val="0"/>
              <w:spacing w:before="134" w:after="0" w:line="240" w:lineRule="auto"/>
              <w:ind w:left="196" w:right="188"/>
              <w:jc w:val="center"/>
              <w:rPr>
                <w:rFonts w:eastAsia="Calibri" w:cstheme="minorHAnsi"/>
                <w:sz w:val="20"/>
                <w:szCs w:val="20"/>
              </w:rPr>
            </w:pPr>
            <w:r w:rsidRPr="00056EF6">
              <w:rPr>
                <w:rFonts w:eastAsia="Calibri" w:cstheme="minorHAnsi"/>
                <w:sz w:val="20"/>
                <w:szCs w:val="20"/>
              </w:rPr>
              <w:t>30</w:t>
            </w:r>
          </w:p>
        </w:tc>
        <w:tc>
          <w:tcPr>
            <w:tcW w:w="945" w:type="dxa"/>
            <w:gridSpan w:val="2"/>
            <w:vAlign w:val="center"/>
          </w:tcPr>
          <w:p w14:paraId="77EC76B4" w14:textId="77777777" w:rsidR="00CC5009" w:rsidRPr="00056EF6" w:rsidRDefault="00CC5009" w:rsidP="00056EF6">
            <w:pPr>
              <w:widowControl w:val="0"/>
              <w:autoSpaceDE w:val="0"/>
              <w:autoSpaceDN w:val="0"/>
              <w:spacing w:after="0" w:line="240" w:lineRule="auto"/>
              <w:jc w:val="center"/>
              <w:rPr>
                <w:rFonts w:eastAsia="Calibri" w:cstheme="minorHAnsi"/>
                <w:b/>
                <w:sz w:val="20"/>
                <w:szCs w:val="20"/>
                <w:lang w:val="en-US"/>
              </w:rPr>
            </w:pPr>
          </w:p>
        </w:tc>
      </w:tr>
      <w:tr w:rsidR="00CC5009" w:rsidRPr="00056EF6" w14:paraId="600720DF" w14:textId="77777777" w:rsidTr="00056EF6">
        <w:trPr>
          <w:gridAfter w:val="2"/>
          <w:wAfter w:w="195" w:type="dxa"/>
          <w:trHeight w:val="1721"/>
        </w:trPr>
        <w:tc>
          <w:tcPr>
            <w:tcW w:w="851" w:type="dxa"/>
            <w:vAlign w:val="center"/>
          </w:tcPr>
          <w:p w14:paraId="1E697210" w14:textId="77777777" w:rsidR="00CC5009" w:rsidRPr="00056EF6" w:rsidRDefault="00CC5009" w:rsidP="00056EF6">
            <w:pPr>
              <w:widowControl w:val="0"/>
              <w:autoSpaceDE w:val="0"/>
              <w:autoSpaceDN w:val="0"/>
              <w:spacing w:after="0" w:line="240" w:lineRule="auto"/>
              <w:ind w:left="172"/>
              <w:jc w:val="center"/>
              <w:rPr>
                <w:rFonts w:eastAsia="Calibri" w:cstheme="minorHAnsi"/>
                <w:sz w:val="20"/>
                <w:szCs w:val="20"/>
                <w:lang w:val="en-US"/>
              </w:rPr>
            </w:pPr>
            <w:r w:rsidRPr="00056EF6">
              <w:rPr>
                <w:rFonts w:eastAsia="Calibri" w:cstheme="minorHAnsi"/>
                <w:sz w:val="20"/>
                <w:szCs w:val="20"/>
                <w:lang w:val="en-US"/>
              </w:rPr>
              <w:t>Δ.4</w:t>
            </w:r>
          </w:p>
        </w:tc>
        <w:tc>
          <w:tcPr>
            <w:tcW w:w="1892" w:type="dxa"/>
            <w:gridSpan w:val="2"/>
            <w:vAlign w:val="center"/>
          </w:tcPr>
          <w:p w14:paraId="4E499246" w14:textId="77777777" w:rsidR="00CC5009" w:rsidRPr="00056EF6" w:rsidRDefault="00CC5009" w:rsidP="00056EF6">
            <w:pPr>
              <w:widowControl w:val="0"/>
              <w:autoSpaceDE w:val="0"/>
              <w:autoSpaceDN w:val="0"/>
              <w:spacing w:before="41" w:after="0" w:line="261" w:lineRule="auto"/>
              <w:ind w:left="47" w:hanging="1"/>
              <w:rPr>
                <w:rFonts w:eastAsia="Calibri" w:cstheme="minorHAnsi"/>
                <w:sz w:val="20"/>
                <w:szCs w:val="20"/>
              </w:rPr>
            </w:pPr>
            <w:r w:rsidRPr="00056EF6">
              <w:rPr>
                <w:rFonts w:eastAsia="Calibri" w:cstheme="minorHAnsi"/>
                <w:sz w:val="20"/>
                <w:szCs w:val="20"/>
              </w:rPr>
              <w:t>Ίδρυση και λειτουργία ξενόγλωσσων προγραμμάτων προπτυχιακών σπουδών (ΞΠΣ)</w:t>
            </w:r>
          </w:p>
        </w:tc>
        <w:tc>
          <w:tcPr>
            <w:tcW w:w="706" w:type="dxa"/>
            <w:gridSpan w:val="2"/>
            <w:vAlign w:val="center"/>
          </w:tcPr>
          <w:p w14:paraId="4A1665C8" w14:textId="77777777" w:rsidR="00CC5009" w:rsidRPr="00056EF6" w:rsidRDefault="00CC5009" w:rsidP="00056EF6">
            <w:pPr>
              <w:widowControl w:val="0"/>
              <w:autoSpaceDE w:val="0"/>
              <w:autoSpaceDN w:val="0"/>
              <w:spacing w:after="0" w:line="240" w:lineRule="auto"/>
              <w:ind w:right="172"/>
              <w:jc w:val="center"/>
              <w:rPr>
                <w:rFonts w:eastAsia="Calibri" w:cstheme="minorHAnsi"/>
                <w:sz w:val="20"/>
                <w:szCs w:val="20"/>
                <w:lang w:val="en-US"/>
              </w:rPr>
            </w:pPr>
            <w:r w:rsidRPr="00056EF6">
              <w:rPr>
                <w:rFonts w:eastAsia="Calibri" w:cstheme="minorHAnsi"/>
                <w:sz w:val="20"/>
                <w:szCs w:val="20"/>
                <w:lang w:val="en-US"/>
              </w:rPr>
              <w:t>Δ4.1</w:t>
            </w:r>
          </w:p>
        </w:tc>
        <w:tc>
          <w:tcPr>
            <w:tcW w:w="2114" w:type="dxa"/>
            <w:gridSpan w:val="2"/>
            <w:vAlign w:val="center"/>
          </w:tcPr>
          <w:p w14:paraId="1CC09070" w14:textId="77777777" w:rsidR="00CC5009" w:rsidRPr="00056EF6" w:rsidRDefault="00CC5009" w:rsidP="00056EF6">
            <w:pPr>
              <w:widowControl w:val="0"/>
              <w:autoSpaceDE w:val="0"/>
              <w:autoSpaceDN w:val="0"/>
              <w:spacing w:after="0" w:line="261" w:lineRule="auto"/>
              <w:ind w:left="48" w:right="114"/>
              <w:rPr>
                <w:rFonts w:eastAsia="Calibri" w:cstheme="minorHAnsi"/>
                <w:sz w:val="20"/>
                <w:szCs w:val="20"/>
              </w:rPr>
            </w:pPr>
            <w:r w:rsidRPr="00056EF6">
              <w:rPr>
                <w:rFonts w:eastAsia="Calibri" w:cstheme="minorHAnsi"/>
                <w:sz w:val="20"/>
                <w:szCs w:val="20"/>
              </w:rPr>
              <w:t>Πλήθος ξενόγλωσσων Π.Π.Σ.</w:t>
            </w:r>
          </w:p>
        </w:tc>
        <w:tc>
          <w:tcPr>
            <w:tcW w:w="5777" w:type="dxa"/>
            <w:gridSpan w:val="2"/>
            <w:vAlign w:val="center"/>
          </w:tcPr>
          <w:p w14:paraId="67A3FB84" w14:textId="77777777" w:rsidR="00CC5009" w:rsidRPr="00056EF6" w:rsidRDefault="00CC5009" w:rsidP="00056EF6">
            <w:pPr>
              <w:widowControl w:val="0"/>
              <w:autoSpaceDE w:val="0"/>
              <w:autoSpaceDN w:val="0"/>
              <w:spacing w:after="0" w:line="261" w:lineRule="auto"/>
              <w:ind w:left="48" w:hanging="1"/>
              <w:rPr>
                <w:rFonts w:eastAsia="Calibri" w:cstheme="minorHAnsi"/>
                <w:sz w:val="20"/>
                <w:szCs w:val="20"/>
              </w:rPr>
            </w:pPr>
            <w:r w:rsidRPr="00056EF6">
              <w:rPr>
                <w:rFonts w:eastAsia="Calibri" w:cstheme="minorHAnsi"/>
                <w:sz w:val="20"/>
                <w:szCs w:val="20"/>
              </w:rPr>
              <w:t>Ο συνολικός αριθμός των ξενόγλωσσων Π.Π.Σ. του Ιδρύματος, που παρέχονται από το Ίδρυμα, βάσει του ΦΕΚ ίδρυσής</w:t>
            </w:r>
            <w:r w:rsidRPr="00056EF6">
              <w:rPr>
                <w:rFonts w:eastAsia="Calibri" w:cstheme="minorHAnsi"/>
                <w:spacing w:val="8"/>
                <w:sz w:val="20"/>
                <w:szCs w:val="20"/>
              </w:rPr>
              <w:t xml:space="preserve"> </w:t>
            </w:r>
            <w:r w:rsidRPr="00056EF6">
              <w:rPr>
                <w:rFonts w:eastAsia="Calibri" w:cstheme="minorHAnsi"/>
                <w:sz w:val="20"/>
                <w:szCs w:val="20"/>
              </w:rPr>
              <w:t>τους.</w:t>
            </w:r>
          </w:p>
        </w:tc>
        <w:tc>
          <w:tcPr>
            <w:tcW w:w="1299" w:type="dxa"/>
            <w:gridSpan w:val="2"/>
            <w:vAlign w:val="center"/>
          </w:tcPr>
          <w:p w14:paraId="7DB51B78" w14:textId="77777777" w:rsidR="00CC5009" w:rsidRPr="00056EF6" w:rsidRDefault="00CC5009" w:rsidP="00056EF6">
            <w:pPr>
              <w:widowControl w:val="0"/>
              <w:autoSpaceDE w:val="0"/>
              <w:autoSpaceDN w:val="0"/>
              <w:spacing w:after="0" w:line="240" w:lineRule="auto"/>
              <w:ind w:left="9"/>
              <w:jc w:val="center"/>
              <w:rPr>
                <w:rFonts w:eastAsia="Calibri" w:cstheme="minorHAnsi"/>
                <w:sz w:val="20"/>
                <w:szCs w:val="20"/>
                <w:lang w:val="en-US"/>
              </w:rPr>
            </w:pPr>
            <w:r w:rsidRPr="00056EF6">
              <w:rPr>
                <w:rFonts w:eastAsia="Calibri" w:cstheme="minorHAnsi"/>
                <w:w w:val="101"/>
                <w:sz w:val="20"/>
                <w:szCs w:val="20"/>
                <w:lang w:val="en-US"/>
              </w:rPr>
              <w:t>Β</w:t>
            </w:r>
          </w:p>
        </w:tc>
        <w:tc>
          <w:tcPr>
            <w:tcW w:w="945" w:type="dxa"/>
            <w:gridSpan w:val="2"/>
            <w:vAlign w:val="center"/>
          </w:tcPr>
          <w:p w14:paraId="58E74943" w14:textId="77777777" w:rsidR="00CC5009" w:rsidRPr="00056EF6" w:rsidRDefault="00CC5009" w:rsidP="00056EF6">
            <w:pPr>
              <w:widowControl w:val="0"/>
              <w:autoSpaceDE w:val="0"/>
              <w:autoSpaceDN w:val="0"/>
              <w:spacing w:after="0" w:line="240" w:lineRule="auto"/>
              <w:ind w:left="47"/>
              <w:jc w:val="center"/>
              <w:rPr>
                <w:rFonts w:eastAsia="Calibri" w:cstheme="minorHAnsi"/>
                <w:sz w:val="20"/>
                <w:szCs w:val="20"/>
                <w:lang w:val="en-US"/>
              </w:rPr>
            </w:pPr>
            <w:r w:rsidRPr="00056EF6">
              <w:rPr>
                <w:rFonts w:eastAsia="Calibri" w:cstheme="minorHAnsi"/>
                <w:sz w:val="20"/>
                <w:szCs w:val="20"/>
              </w:rPr>
              <w:t>200</w:t>
            </w:r>
            <w:r w:rsidRPr="00056EF6">
              <w:rPr>
                <w:rFonts w:eastAsia="Calibri" w:cstheme="minorHAnsi"/>
                <w:sz w:val="20"/>
                <w:szCs w:val="20"/>
                <w:lang w:val="en-US"/>
              </w:rPr>
              <w:t xml:space="preserve"> </w:t>
            </w:r>
            <w:proofErr w:type="spellStart"/>
            <w:r w:rsidRPr="00056EF6">
              <w:rPr>
                <w:rFonts w:eastAsia="Calibri" w:cstheme="minorHAnsi"/>
                <w:sz w:val="20"/>
                <w:szCs w:val="20"/>
                <w:lang w:val="en-US"/>
              </w:rPr>
              <w:t>έκ</w:t>
            </w:r>
            <w:proofErr w:type="spellEnd"/>
            <w:r w:rsidRPr="00056EF6">
              <w:rPr>
                <w:rFonts w:eastAsia="Calibri" w:cstheme="minorHAnsi"/>
                <w:sz w:val="20"/>
                <w:szCs w:val="20"/>
                <w:lang w:val="en-US"/>
              </w:rPr>
              <w:t>αστο</w:t>
            </w:r>
          </w:p>
        </w:tc>
        <w:tc>
          <w:tcPr>
            <w:tcW w:w="945" w:type="dxa"/>
            <w:gridSpan w:val="2"/>
            <w:vAlign w:val="center"/>
          </w:tcPr>
          <w:p w14:paraId="3BF2788A" w14:textId="77777777" w:rsidR="00CC5009" w:rsidRPr="00056EF6" w:rsidRDefault="00CC5009" w:rsidP="00056EF6">
            <w:pPr>
              <w:widowControl w:val="0"/>
              <w:autoSpaceDE w:val="0"/>
              <w:autoSpaceDN w:val="0"/>
              <w:spacing w:after="0" w:line="240" w:lineRule="auto"/>
              <w:jc w:val="center"/>
              <w:rPr>
                <w:rFonts w:eastAsia="Calibri" w:cstheme="minorHAnsi"/>
                <w:b/>
                <w:sz w:val="20"/>
                <w:szCs w:val="20"/>
                <w:lang w:val="en-US"/>
              </w:rPr>
            </w:pPr>
          </w:p>
        </w:tc>
      </w:tr>
    </w:tbl>
    <w:p w14:paraId="0C84E395" w14:textId="77777777" w:rsidR="001479A1" w:rsidRPr="001479A1" w:rsidRDefault="001479A1" w:rsidP="00610027">
      <w:pPr>
        <w:rPr>
          <w:lang w:val="en-US"/>
        </w:rPr>
      </w:pPr>
      <w:r>
        <w:rPr>
          <w:lang w:val="en-US"/>
        </w:rPr>
        <w:lastRenderedPageBreak/>
        <w:t xml:space="preserve"> </w:t>
      </w:r>
    </w:p>
    <w:tbl>
      <w:tblPr>
        <w:tblW w:w="1452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851"/>
        <w:gridCol w:w="1892"/>
        <w:gridCol w:w="706"/>
        <w:gridCol w:w="2114"/>
        <w:gridCol w:w="5777"/>
        <w:gridCol w:w="1299"/>
        <w:gridCol w:w="945"/>
        <w:gridCol w:w="945"/>
      </w:tblGrid>
      <w:tr w:rsidR="00CC5009" w:rsidRPr="00132C63" w14:paraId="60FC9A8C" w14:textId="77777777" w:rsidTr="00132C63">
        <w:trPr>
          <w:trHeight w:val="644"/>
        </w:trPr>
        <w:tc>
          <w:tcPr>
            <w:tcW w:w="851" w:type="dxa"/>
            <w:vMerge w:val="restart"/>
            <w:vAlign w:val="center"/>
          </w:tcPr>
          <w:p w14:paraId="23D8594A" w14:textId="77777777" w:rsidR="00CC5009" w:rsidRPr="00132C63" w:rsidRDefault="00CC5009" w:rsidP="00132C63">
            <w:pPr>
              <w:widowControl w:val="0"/>
              <w:autoSpaceDE w:val="0"/>
              <w:autoSpaceDN w:val="0"/>
              <w:spacing w:after="0" w:line="240" w:lineRule="auto"/>
              <w:jc w:val="center"/>
              <w:rPr>
                <w:rFonts w:ascii="Calibri" w:eastAsia="Calibri" w:hAnsi="Calibri" w:cs="Calibri"/>
                <w:sz w:val="20"/>
                <w:szCs w:val="20"/>
                <w:lang w:val="en-US"/>
              </w:rPr>
            </w:pPr>
            <w:r w:rsidRPr="00132C63">
              <w:rPr>
                <w:rFonts w:ascii="Calibri" w:eastAsia="Calibri" w:hAnsi="Calibri" w:cs="Calibri"/>
                <w:sz w:val="20"/>
                <w:szCs w:val="20"/>
                <w:lang w:val="en-US"/>
              </w:rPr>
              <w:t>Δ.5</w:t>
            </w:r>
          </w:p>
        </w:tc>
        <w:tc>
          <w:tcPr>
            <w:tcW w:w="1892" w:type="dxa"/>
            <w:vMerge w:val="restart"/>
            <w:vAlign w:val="center"/>
          </w:tcPr>
          <w:p w14:paraId="3DE628CD" w14:textId="77777777" w:rsidR="00CC5009" w:rsidRPr="00132C63" w:rsidRDefault="00CC5009" w:rsidP="00132C63">
            <w:pPr>
              <w:widowControl w:val="0"/>
              <w:autoSpaceDE w:val="0"/>
              <w:autoSpaceDN w:val="0"/>
              <w:spacing w:before="156" w:after="0" w:line="261" w:lineRule="auto"/>
              <w:ind w:left="47" w:right="79"/>
              <w:rPr>
                <w:rFonts w:ascii="Calibri" w:eastAsia="Calibri" w:hAnsi="Calibri" w:cs="Calibri"/>
                <w:sz w:val="20"/>
                <w:szCs w:val="20"/>
              </w:rPr>
            </w:pPr>
            <w:r w:rsidRPr="00132C63">
              <w:rPr>
                <w:rFonts w:ascii="Calibri" w:eastAsia="Calibri" w:hAnsi="Calibri" w:cs="Calibri"/>
                <w:sz w:val="20"/>
                <w:szCs w:val="20"/>
              </w:rPr>
              <w:t>Προσφορά μεταπτυχιακών προγραμμάτων σπουδών σε ξένη γλώσσα και προσέλκυση ξένων φοιτητών</w:t>
            </w:r>
          </w:p>
        </w:tc>
        <w:tc>
          <w:tcPr>
            <w:tcW w:w="706" w:type="dxa"/>
            <w:vAlign w:val="center"/>
          </w:tcPr>
          <w:p w14:paraId="4CF63655" w14:textId="77777777" w:rsidR="00CC5009" w:rsidRPr="00132C63" w:rsidRDefault="00CC5009" w:rsidP="00132C63">
            <w:pPr>
              <w:widowControl w:val="0"/>
              <w:autoSpaceDE w:val="0"/>
              <w:autoSpaceDN w:val="0"/>
              <w:spacing w:after="0" w:line="240" w:lineRule="auto"/>
              <w:ind w:right="172"/>
              <w:jc w:val="center"/>
              <w:rPr>
                <w:rFonts w:ascii="Calibri" w:eastAsia="Calibri" w:hAnsi="Calibri" w:cs="Calibri"/>
                <w:sz w:val="20"/>
                <w:szCs w:val="20"/>
                <w:lang w:val="en-US"/>
              </w:rPr>
            </w:pPr>
            <w:r w:rsidRPr="00132C63">
              <w:rPr>
                <w:rFonts w:ascii="Calibri" w:eastAsia="Calibri" w:hAnsi="Calibri" w:cs="Calibri"/>
                <w:sz w:val="20"/>
                <w:szCs w:val="20"/>
                <w:lang w:val="en-US"/>
              </w:rPr>
              <w:t>Δ5.1</w:t>
            </w:r>
          </w:p>
        </w:tc>
        <w:tc>
          <w:tcPr>
            <w:tcW w:w="2114" w:type="dxa"/>
            <w:vAlign w:val="center"/>
          </w:tcPr>
          <w:p w14:paraId="1C8F31F3" w14:textId="77777777" w:rsidR="00CC5009" w:rsidRPr="00132C63" w:rsidRDefault="00CC5009" w:rsidP="00132C63">
            <w:pPr>
              <w:widowControl w:val="0"/>
              <w:autoSpaceDE w:val="0"/>
              <w:autoSpaceDN w:val="0"/>
              <w:spacing w:before="85" w:after="0" w:line="261" w:lineRule="auto"/>
              <w:ind w:left="48"/>
              <w:rPr>
                <w:rFonts w:ascii="Calibri" w:eastAsia="Calibri" w:hAnsi="Calibri" w:cs="Calibri"/>
                <w:sz w:val="20"/>
                <w:szCs w:val="20"/>
              </w:rPr>
            </w:pPr>
            <w:r w:rsidRPr="00132C63">
              <w:rPr>
                <w:rFonts w:ascii="Calibri" w:eastAsia="Calibri" w:hAnsi="Calibri" w:cs="Calibri"/>
                <w:sz w:val="20"/>
                <w:szCs w:val="20"/>
              </w:rPr>
              <w:t>Πλήθος ξενόγλωσσων Π.Μ.Σ. επί του συνόλου των Π.Μ.Σ.</w:t>
            </w:r>
          </w:p>
        </w:tc>
        <w:tc>
          <w:tcPr>
            <w:tcW w:w="5777" w:type="dxa"/>
            <w:vAlign w:val="center"/>
          </w:tcPr>
          <w:p w14:paraId="3C7BED4D" w14:textId="77777777" w:rsidR="00CC5009" w:rsidRPr="00132C63" w:rsidRDefault="00CC5009" w:rsidP="00132C63">
            <w:pPr>
              <w:widowControl w:val="0"/>
              <w:autoSpaceDE w:val="0"/>
              <w:autoSpaceDN w:val="0"/>
              <w:spacing w:before="41" w:after="0" w:line="261" w:lineRule="auto"/>
              <w:ind w:left="48" w:hanging="1"/>
              <w:rPr>
                <w:rFonts w:ascii="Calibri" w:eastAsia="Calibri" w:hAnsi="Calibri" w:cs="Calibri"/>
                <w:sz w:val="20"/>
                <w:szCs w:val="20"/>
              </w:rPr>
            </w:pPr>
            <w:r w:rsidRPr="00132C63">
              <w:rPr>
                <w:rFonts w:ascii="Calibri" w:eastAsia="Calibri" w:hAnsi="Calibri" w:cs="Calibri"/>
                <w:sz w:val="20"/>
                <w:szCs w:val="20"/>
              </w:rPr>
              <w:t>Ο συνολικός αριθμός των ξενόγλωσσων Π.Μ.Σ. που παρέχονται από το Ίδρυμα, βάσει του ΦΕΚ ίδρυσής</w:t>
            </w:r>
            <w:r w:rsidRPr="00132C63">
              <w:rPr>
                <w:rFonts w:ascii="Calibri" w:eastAsia="Calibri" w:hAnsi="Calibri" w:cs="Calibri"/>
                <w:spacing w:val="2"/>
                <w:sz w:val="20"/>
                <w:szCs w:val="20"/>
              </w:rPr>
              <w:t xml:space="preserve"> </w:t>
            </w:r>
            <w:r w:rsidRPr="00132C63">
              <w:rPr>
                <w:rFonts w:ascii="Calibri" w:eastAsia="Calibri" w:hAnsi="Calibri" w:cs="Calibri"/>
                <w:sz w:val="20"/>
                <w:szCs w:val="20"/>
              </w:rPr>
              <w:t>τους.</w:t>
            </w:r>
          </w:p>
        </w:tc>
        <w:tc>
          <w:tcPr>
            <w:tcW w:w="1299" w:type="dxa"/>
            <w:vAlign w:val="center"/>
          </w:tcPr>
          <w:p w14:paraId="5FC96BB1" w14:textId="77777777" w:rsidR="00CC5009" w:rsidRPr="00132C63" w:rsidRDefault="00CC5009" w:rsidP="00132C63">
            <w:pPr>
              <w:widowControl w:val="0"/>
              <w:autoSpaceDE w:val="0"/>
              <w:autoSpaceDN w:val="0"/>
              <w:spacing w:after="0" w:line="240" w:lineRule="auto"/>
              <w:ind w:left="12"/>
              <w:jc w:val="center"/>
              <w:rPr>
                <w:rFonts w:ascii="Calibri" w:eastAsia="Calibri" w:hAnsi="Calibri" w:cs="Calibri"/>
                <w:sz w:val="20"/>
                <w:szCs w:val="20"/>
                <w:lang w:val="en-US"/>
              </w:rPr>
            </w:pPr>
            <w:r w:rsidRPr="00132C63">
              <w:rPr>
                <w:rFonts w:ascii="Calibri" w:eastAsia="Calibri" w:hAnsi="Calibri" w:cs="Calibri"/>
                <w:w w:val="101"/>
                <w:sz w:val="20"/>
                <w:szCs w:val="20"/>
                <w:lang w:val="en-US"/>
              </w:rPr>
              <w:t>Α</w:t>
            </w:r>
          </w:p>
        </w:tc>
        <w:tc>
          <w:tcPr>
            <w:tcW w:w="945" w:type="dxa"/>
            <w:vAlign w:val="center"/>
          </w:tcPr>
          <w:p w14:paraId="0EF217AF" w14:textId="77777777" w:rsidR="00CC5009" w:rsidRPr="00132C63" w:rsidRDefault="00CC5009" w:rsidP="00132C63">
            <w:pPr>
              <w:widowControl w:val="0"/>
              <w:autoSpaceDE w:val="0"/>
              <w:autoSpaceDN w:val="0"/>
              <w:spacing w:after="0" w:line="240" w:lineRule="auto"/>
              <w:ind w:left="196" w:right="188"/>
              <w:jc w:val="center"/>
              <w:rPr>
                <w:rFonts w:ascii="Calibri" w:eastAsia="Calibri" w:hAnsi="Calibri" w:cs="Calibri"/>
                <w:sz w:val="20"/>
                <w:szCs w:val="20"/>
                <w:lang w:val="en-US"/>
              </w:rPr>
            </w:pPr>
            <w:r w:rsidRPr="00132C63">
              <w:rPr>
                <w:rFonts w:ascii="Calibri" w:eastAsia="Calibri" w:hAnsi="Calibri" w:cs="Calibri"/>
                <w:sz w:val="20"/>
                <w:szCs w:val="20"/>
                <w:lang w:val="en-US"/>
              </w:rPr>
              <w:t>100</w:t>
            </w:r>
          </w:p>
        </w:tc>
        <w:tc>
          <w:tcPr>
            <w:tcW w:w="945" w:type="dxa"/>
            <w:vAlign w:val="center"/>
          </w:tcPr>
          <w:p w14:paraId="78835263" w14:textId="77777777" w:rsidR="00CC5009" w:rsidRPr="00132C63" w:rsidRDefault="00CC5009" w:rsidP="00132C63">
            <w:pPr>
              <w:widowControl w:val="0"/>
              <w:autoSpaceDE w:val="0"/>
              <w:autoSpaceDN w:val="0"/>
              <w:spacing w:before="9" w:after="0" w:line="240" w:lineRule="auto"/>
              <w:jc w:val="center"/>
              <w:rPr>
                <w:rFonts w:ascii="Calibri" w:eastAsia="Calibri" w:hAnsi="Calibri" w:cs="Calibri"/>
                <w:b/>
                <w:sz w:val="20"/>
                <w:szCs w:val="20"/>
                <w:lang w:val="en-US"/>
              </w:rPr>
            </w:pPr>
          </w:p>
        </w:tc>
      </w:tr>
      <w:tr w:rsidR="00CC5009" w:rsidRPr="00132C63" w14:paraId="2A99F64D" w14:textId="77777777" w:rsidTr="00132C63">
        <w:trPr>
          <w:trHeight w:val="1335"/>
        </w:trPr>
        <w:tc>
          <w:tcPr>
            <w:tcW w:w="851" w:type="dxa"/>
            <w:vMerge/>
            <w:tcBorders>
              <w:top w:val="nil"/>
            </w:tcBorders>
            <w:vAlign w:val="center"/>
          </w:tcPr>
          <w:p w14:paraId="55C1CCFE" w14:textId="77777777" w:rsidR="00CC5009" w:rsidRPr="00132C63" w:rsidRDefault="00CC5009" w:rsidP="00132C63">
            <w:pPr>
              <w:widowControl w:val="0"/>
              <w:autoSpaceDE w:val="0"/>
              <w:autoSpaceDN w:val="0"/>
              <w:spacing w:after="0" w:line="240" w:lineRule="auto"/>
              <w:jc w:val="center"/>
              <w:rPr>
                <w:rFonts w:ascii="Calibri" w:eastAsia="Calibri" w:hAnsi="Calibri" w:cs="Calibri"/>
                <w:sz w:val="20"/>
                <w:szCs w:val="20"/>
                <w:lang w:val="en-US"/>
              </w:rPr>
            </w:pPr>
          </w:p>
        </w:tc>
        <w:tc>
          <w:tcPr>
            <w:tcW w:w="1892" w:type="dxa"/>
            <w:vMerge/>
            <w:tcBorders>
              <w:top w:val="nil"/>
            </w:tcBorders>
            <w:vAlign w:val="center"/>
          </w:tcPr>
          <w:p w14:paraId="06E207D7" w14:textId="77777777" w:rsidR="00CC5009" w:rsidRPr="00132C63" w:rsidRDefault="00CC5009" w:rsidP="00132C63">
            <w:pPr>
              <w:widowControl w:val="0"/>
              <w:autoSpaceDE w:val="0"/>
              <w:autoSpaceDN w:val="0"/>
              <w:spacing w:after="0" w:line="240" w:lineRule="auto"/>
              <w:rPr>
                <w:rFonts w:ascii="Calibri" w:eastAsia="Calibri" w:hAnsi="Calibri" w:cs="Calibri"/>
                <w:sz w:val="20"/>
                <w:szCs w:val="20"/>
                <w:lang w:val="en-US"/>
              </w:rPr>
            </w:pPr>
          </w:p>
        </w:tc>
        <w:tc>
          <w:tcPr>
            <w:tcW w:w="706" w:type="dxa"/>
            <w:vAlign w:val="center"/>
          </w:tcPr>
          <w:p w14:paraId="3F2036D5" w14:textId="77777777" w:rsidR="00CC5009" w:rsidRPr="00132C63" w:rsidRDefault="00CC5009" w:rsidP="00132C63">
            <w:pPr>
              <w:widowControl w:val="0"/>
              <w:autoSpaceDE w:val="0"/>
              <w:autoSpaceDN w:val="0"/>
              <w:spacing w:before="111" w:after="0" w:line="240" w:lineRule="auto"/>
              <w:ind w:right="172"/>
              <w:jc w:val="center"/>
              <w:rPr>
                <w:rFonts w:ascii="Calibri" w:eastAsia="Calibri" w:hAnsi="Calibri" w:cs="Calibri"/>
                <w:sz w:val="20"/>
                <w:szCs w:val="20"/>
                <w:lang w:val="en-US"/>
              </w:rPr>
            </w:pPr>
            <w:r w:rsidRPr="00132C63">
              <w:rPr>
                <w:rFonts w:ascii="Calibri" w:eastAsia="Calibri" w:hAnsi="Calibri" w:cs="Calibri"/>
                <w:sz w:val="20"/>
                <w:szCs w:val="20"/>
                <w:lang w:val="en-US"/>
              </w:rPr>
              <w:t>Δ5.2</w:t>
            </w:r>
          </w:p>
        </w:tc>
        <w:tc>
          <w:tcPr>
            <w:tcW w:w="2114" w:type="dxa"/>
            <w:vAlign w:val="center"/>
          </w:tcPr>
          <w:p w14:paraId="3EFEECB3" w14:textId="77777777" w:rsidR="00CC5009" w:rsidRPr="00132C63" w:rsidRDefault="00CC5009" w:rsidP="00132C63">
            <w:pPr>
              <w:widowControl w:val="0"/>
              <w:autoSpaceDE w:val="0"/>
              <w:autoSpaceDN w:val="0"/>
              <w:spacing w:before="1" w:after="0" w:line="261" w:lineRule="auto"/>
              <w:ind w:left="48" w:hanging="1"/>
              <w:rPr>
                <w:rFonts w:ascii="Calibri" w:eastAsia="Calibri" w:hAnsi="Calibri" w:cs="Calibri"/>
                <w:sz w:val="20"/>
                <w:szCs w:val="20"/>
              </w:rPr>
            </w:pPr>
            <w:r w:rsidRPr="00132C63">
              <w:rPr>
                <w:rFonts w:ascii="Calibri" w:eastAsia="Calibri" w:hAnsi="Calibri" w:cs="Calibri"/>
                <w:sz w:val="20"/>
                <w:szCs w:val="20"/>
              </w:rPr>
              <w:t>Ποσοστό αλλοδαπών μεταπτυχιακών φοιτητών επί του συνόλου των μεταπτυχιακών φοιτητών</w:t>
            </w:r>
          </w:p>
        </w:tc>
        <w:tc>
          <w:tcPr>
            <w:tcW w:w="5777" w:type="dxa"/>
            <w:vAlign w:val="center"/>
          </w:tcPr>
          <w:p w14:paraId="54CB74A1" w14:textId="77777777" w:rsidR="00CC5009" w:rsidRPr="00132C63" w:rsidRDefault="00CC5009" w:rsidP="00132C63">
            <w:pPr>
              <w:widowControl w:val="0"/>
              <w:autoSpaceDE w:val="0"/>
              <w:autoSpaceDN w:val="0"/>
              <w:spacing w:before="41" w:after="0" w:line="261" w:lineRule="auto"/>
              <w:ind w:left="48" w:right="99"/>
              <w:rPr>
                <w:rFonts w:ascii="Calibri" w:eastAsia="Calibri" w:hAnsi="Calibri" w:cs="Calibri"/>
                <w:sz w:val="20"/>
                <w:szCs w:val="20"/>
              </w:rPr>
            </w:pPr>
            <w:r w:rsidRPr="00132C63">
              <w:rPr>
                <w:rFonts w:ascii="Calibri" w:eastAsia="Calibri" w:hAnsi="Calibri" w:cs="Calibri"/>
                <w:sz w:val="20"/>
                <w:szCs w:val="20"/>
              </w:rPr>
              <w:t>Το ποσοστό των αλλοδαπών μεταπτυχιακών φοιτητών ως προς το σύνολο των μεταπτυχιακών φοιτητών, σε επίπεδο Ιδρύματος. Υπολογίζεται από το πηλίκο του συνόλου των αλλοδαπών μεταπτυχιακών φοιτητών στα Π.Μ.Σ. του Ιδρύματος ως προς το σύνολο των εγγεγραμμένων μεταπτυχιακών φοιτητών στα Π.Μ.Σ. του Ιδρύματος, επί τοις εκατό.</w:t>
            </w:r>
          </w:p>
        </w:tc>
        <w:tc>
          <w:tcPr>
            <w:tcW w:w="1299" w:type="dxa"/>
            <w:vAlign w:val="center"/>
          </w:tcPr>
          <w:p w14:paraId="44DAE7C5" w14:textId="77777777" w:rsidR="00CC5009" w:rsidRPr="00132C63" w:rsidRDefault="00CC5009" w:rsidP="00132C63">
            <w:pPr>
              <w:widowControl w:val="0"/>
              <w:autoSpaceDE w:val="0"/>
              <w:autoSpaceDN w:val="0"/>
              <w:spacing w:before="111" w:after="0" w:line="240" w:lineRule="auto"/>
              <w:ind w:left="12"/>
              <w:jc w:val="center"/>
              <w:rPr>
                <w:rFonts w:ascii="Calibri" w:eastAsia="Calibri" w:hAnsi="Calibri" w:cs="Calibri"/>
                <w:sz w:val="20"/>
                <w:szCs w:val="20"/>
                <w:lang w:val="en-US"/>
              </w:rPr>
            </w:pPr>
            <w:r w:rsidRPr="00132C63">
              <w:rPr>
                <w:rFonts w:ascii="Calibri" w:eastAsia="Calibri" w:hAnsi="Calibri" w:cs="Calibri"/>
                <w:w w:val="101"/>
                <w:sz w:val="20"/>
                <w:szCs w:val="20"/>
                <w:lang w:val="en-US"/>
              </w:rPr>
              <w:t>Α</w:t>
            </w:r>
          </w:p>
        </w:tc>
        <w:tc>
          <w:tcPr>
            <w:tcW w:w="945" w:type="dxa"/>
            <w:vAlign w:val="center"/>
          </w:tcPr>
          <w:p w14:paraId="17F47E2E" w14:textId="4D990E9E" w:rsidR="00CC5009" w:rsidRPr="00132C63" w:rsidRDefault="00F90ECE" w:rsidP="00132C63">
            <w:pPr>
              <w:widowControl w:val="0"/>
              <w:autoSpaceDE w:val="0"/>
              <w:autoSpaceDN w:val="0"/>
              <w:spacing w:before="111" w:after="0" w:line="240" w:lineRule="auto"/>
              <w:ind w:left="196" w:right="188"/>
              <w:jc w:val="center"/>
              <w:rPr>
                <w:rFonts w:ascii="Calibri" w:eastAsia="Calibri" w:hAnsi="Calibri" w:cs="Calibri"/>
                <w:sz w:val="20"/>
                <w:szCs w:val="20"/>
              </w:rPr>
            </w:pPr>
            <w:r w:rsidRPr="00132C63">
              <w:rPr>
                <w:rFonts w:ascii="Calibri" w:eastAsia="Calibri" w:hAnsi="Calibri" w:cs="Calibri"/>
                <w:sz w:val="20"/>
                <w:szCs w:val="20"/>
              </w:rPr>
              <w:t>30</w:t>
            </w:r>
          </w:p>
        </w:tc>
        <w:tc>
          <w:tcPr>
            <w:tcW w:w="945" w:type="dxa"/>
            <w:vAlign w:val="center"/>
          </w:tcPr>
          <w:p w14:paraId="1999568C" w14:textId="77777777" w:rsidR="00CC5009" w:rsidRPr="00132C63" w:rsidRDefault="00CC5009" w:rsidP="00132C63">
            <w:pPr>
              <w:widowControl w:val="0"/>
              <w:autoSpaceDE w:val="0"/>
              <w:autoSpaceDN w:val="0"/>
              <w:spacing w:after="0" w:line="240" w:lineRule="auto"/>
              <w:jc w:val="center"/>
              <w:rPr>
                <w:rFonts w:ascii="Calibri" w:eastAsia="Calibri" w:hAnsi="Calibri" w:cs="Calibri"/>
                <w:b/>
                <w:sz w:val="20"/>
                <w:szCs w:val="20"/>
                <w:lang w:val="en-US"/>
              </w:rPr>
            </w:pPr>
          </w:p>
        </w:tc>
      </w:tr>
      <w:tr w:rsidR="00CC5009" w:rsidRPr="00132C63" w14:paraId="3372E719" w14:textId="77777777" w:rsidTr="00132C63">
        <w:trPr>
          <w:trHeight w:val="2317"/>
        </w:trPr>
        <w:tc>
          <w:tcPr>
            <w:tcW w:w="851" w:type="dxa"/>
            <w:vMerge w:val="restart"/>
            <w:vAlign w:val="center"/>
          </w:tcPr>
          <w:p w14:paraId="42C3F9A9" w14:textId="77777777" w:rsidR="00CC5009" w:rsidRPr="00132C63" w:rsidRDefault="00CC5009" w:rsidP="00132C63">
            <w:pPr>
              <w:widowControl w:val="0"/>
              <w:autoSpaceDE w:val="0"/>
              <w:autoSpaceDN w:val="0"/>
              <w:spacing w:before="1" w:after="0" w:line="240" w:lineRule="auto"/>
              <w:jc w:val="center"/>
              <w:rPr>
                <w:rFonts w:ascii="Calibri" w:eastAsia="Calibri" w:hAnsi="Calibri" w:cs="Calibri"/>
                <w:sz w:val="20"/>
                <w:szCs w:val="20"/>
                <w:lang w:val="en-US"/>
              </w:rPr>
            </w:pPr>
            <w:r w:rsidRPr="00132C63">
              <w:rPr>
                <w:rFonts w:ascii="Calibri" w:eastAsia="Calibri" w:hAnsi="Calibri" w:cs="Calibri"/>
                <w:sz w:val="20"/>
                <w:szCs w:val="20"/>
                <w:lang w:val="en-US"/>
              </w:rPr>
              <w:t>Δ.6</w:t>
            </w:r>
          </w:p>
        </w:tc>
        <w:tc>
          <w:tcPr>
            <w:tcW w:w="1892" w:type="dxa"/>
            <w:vMerge w:val="restart"/>
            <w:vAlign w:val="center"/>
          </w:tcPr>
          <w:p w14:paraId="3E34439D" w14:textId="77777777" w:rsidR="00CC5009" w:rsidRPr="00132C63" w:rsidRDefault="00CC5009" w:rsidP="00132C63">
            <w:pPr>
              <w:widowControl w:val="0"/>
              <w:autoSpaceDE w:val="0"/>
              <w:autoSpaceDN w:val="0"/>
              <w:spacing w:after="0" w:line="261" w:lineRule="auto"/>
              <w:ind w:left="47" w:right="4"/>
              <w:rPr>
                <w:rFonts w:ascii="Calibri" w:eastAsia="Calibri" w:hAnsi="Calibri" w:cs="Calibri"/>
                <w:sz w:val="20"/>
                <w:szCs w:val="20"/>
              </w:rPr>
            </w:pPr>
            <w:r w:rsidRPr="00132C63">
              <w:rPr>
                <w:rFonts w:ascii="Calibri" w:eastAsia="Calibri" w:hAnsi="Calibri" w:cs="Calibri"/>
                <w:sz w:val="20"/>
                <w:szCs w:val="20"/>
              </w:rPr>
              <w:t xml:space="preserve">Προσέλκυση καθηγητών από ιδρύματα του εξωτερικού (Έλληνες ή μη) για συμμετοχή στη διδασκαλία ή έρευνα μέσω βραχυχρόνιων </w:t>
            </w:r>
            <w:r w:rsidRPr="00132C63">
              <w:rPr>
                <w:rFonts w:ascii="Calibri" w:eastAsia="Calibri" w:hAnsi="Calibri" w:cs="Calibri"/>
                <w:sz w:val="20"/>
                <w:szCs w:val="20"/>
                <w:lang w:val="en-US"/>
              </w:rPr>
              <w:t>joint</w:t>
            </w:r>
            <w:r w:rsidRPr="00132C63">
              <w:rPr>
                <w:rFonts w:ascii="Calibri" w:eastAsia="Calibri" w:hAnsi="Calibri" w:cs="Calibri"/>
                <w:sz w:val="20"/>
                <w:szCs w:val="20"/>
              </w:rPr>
              <w:t xml:space="preserve"> </w:t>
            </w:r>
            <w:r w:rsidRPr="00132C63">
              <w:rPr>
                <w:rFonts w:ascii="Calibri" w:eastAsia="Calibri" w:hAnsi="Calibri" w:cs="Calibri"/>
                <w:sz w:val="20"/>
                <w:szCs w:val="20"/>
                <w:lang w:val="en-US"/>
              </w:rPr>
              <w:t>appointments</w:t>
            </w:r>
            <w:r w:rsidRPr="00132C63">
              <w:rPr>
                <w:rFonts w:ascii="Calibri" w:eastAsia="Calibri" w:hAnsi="Calibri" w:cs="Calibri"/>
                <w:sz w:val="20"/>
                <w:szCs w:val="20"/>
              </w:rPr>
              <w:t xml:space="preserve"> ή ως επισκέπτες καθηγητές σε Π.Μ.Σ. και</w:t>
            </w:r>
            <w:r w:rsidRPr="00132C63">
              <w:rPr>
                <w:rFonts w:ascii="Calibri" w:eastAsia="Calibri" w:hAnsi="Calibri" w:cs="Calibri"/>
                <w:spacing w:val="4"/>
                <w:sz w:val="20"/>
                <w:szCs w:val="20"/>
              </w:rPr>
              <w:t xml:space="preserve"> </w:t>
            </w:r>
            <w:r w:rsidRPr="00132C63">
              <w:rPr>
                <w:rFonts w:ascii="Calibri" w:eastAsia="Calibri" w:hAnsi="Calibri" w:cs="Calibri"/>
                <w:sz w:val="20"/>
                <w:szCs w:val="20"/>
              </w:rPr>
              <w:t>Π.Π.Σ.</w:t>
            </w:r>
          </w:p>
        </w:tc>
        <w:tc>
          <w:tcPr>
            <w:tcW w:w="706" w:type="dxa"/>
            <w:vAlign w:val="center"/>
          </w:tcPr>
          <w:p w14:paraId="7B7A2919" w14:textId="77777777" w:rsidR="00CC5009" w:rsidRPr="00132C63" w:rsidRDefault="00CC5009" w:rsidP="00132C63">
            <w:pPr>
              <w:widowControl w:val="0"/>
              <w:autoSpaceDE w:val="0"/>
              <w:autoSpaceDN w:val="0"/>
              <w:spacing w:after="0" w:line="240" w:lineRule="auto"/>
              <w:ind w:right="163"/>
              <w:jc w:val="center"/>
              <w:rPr>
                <w:rFonts w:ascii="Calibri" w:eastAsia="Calibri" w:hAnsi="Calibri" w:cs="Calibri"/>
                <w:sz w:val="20"/>
                <w:szCs w:val="20"/>
                <w:lang w:val="en-US"/>
              </w:rPr>
            </w:pPr>
            <w:r w:rsidRPr="00132C63">
              <w:rPr>
                <w:rFonts w:ascii="Calibri" w:eastAsia="Calibri" w:hAnsi="Calibri" w:cs="Calibri"/>
                <w:sz w:val="20"/>
                <w:szCs w:val="20"/>
                <w:lang w:val="en-US"/>
              </w:rPr>
              <w:t>Δ6.1</w:t>
            </w:r>
          </w:p>
        </w:tc>
        <w:tc>
          <w:tcPr>
            <w:tcW w:w="2114" w:type="dxa"/>
            <w:vAlign w:val="center"/>
          </w:tcPr>
          <w:p w14:paraId="6EBA81A9" w14:textId="22531E60" w:rsidR="00CC5009" w:rsidRPr="00132C63" w:rsidRDefault="00CC5009" w:rsidP="00132C63">
            <w:pPr>
              <w:widowControl w:val="0"/>
              <w:tabs>
                <w:tab w:val="left" w:pos="1335"/>
              </w:tabs>
              <w:autoSpaceDE w:val="0"/>
              <w:autoSpaceDN w:val="0"/>
              <w:spacing w:before="135" w:after="0" w:line="240" w:lineRule="auto"/>
              <w:ind w:left="48"/>
              <w:rPr>
                <w:rFonts w:ascii="Calibri" w:eastAsia="Calibri" w:hAnsi="Calibri" w:cs="Calibri"/>
                <w:sz w:val="20"/>
                <w:szCs w:val="20"/>
              </w:rPr>
            </w:pPr>
            <w:r w:rsidRPr="00132C63">
              <w:rPr>
                <w:rFonts w:ascii="Calibri" w:eastAsia="Calibri" w:hAnsi="Calibri" w:cs="Calibri"/>
                <w:sz w:val="20"/>
                <w:szCs w:val="20"/>
              </w:rPr>
              <w:t>Ετήσιο ποσοστό</w:t>
            </w:r>
            <w:r w:rsidR="00E4636D" w:rsidRPr="00132C63">
              <w:rPr>
                <w:rFonts w:ascii="Calibri" w:eastAsia="Calibri" w:hAnsi="Calibri" w:cs="Calibri"/>
                <w:sz w:val="20"/>
                <w:szCs w:val="20"/>
              </w:rPr>
              <w:t xml:space="preserve"> </w:t>
            </w:r>
            <w:r w:rsidRPr="00132C63">
              <w:rPr>
                <w:rFonts w:ascii="Calibri" w:eastAsia="Calibri" w:hAnsi="Calibri" w:cs="Calibri"/>
                <w:sz w:val="20"/>
                <w:szCs w:val="20"/>
              </w:rPr>
              <w:t xml:space="preserve">Εισερχόμενων </w:t>
            </w:r>
            <w:r w:rsidRPr="00132C63">
              <w:rPr>
                <w:rFonts w:ascii="Calibri" w:eastAsia="Calibri" w:hAnsi="Calibri" w:cs="Calibri"/>
                <w:spacing w:val="-4"/>
                <w:sz w:val="20"/>
                <w:szCs w:val="20"/>
              </w:rPr>
              <w:t xml:space="preserve">μελών </w:t>
            </w:r>
            <w:r w:rsidRPr="00132C63">
              <w:rPr>
                <w:rFonts w:ascii="Calibri" w:eastAsia="Calibri" w:hAnsi="Calibri" w:cs="Calibri"/>
                <w:sz w:val="20"/>
                <w:szCs w:val="20"/>
              </w:rPr>
              <w:t xml:space="preserve">Δ.Ε.Π. με </w:t>
            </w:r>
            <w:r w:rsidRPr="00132C63">
              <w:rPr>
                <w:rFonts w:ascii="Calibri" w:eastAsia="Calibri" w:hAnsi="Calibri" w:cs="Calibri"/>
                <w:i/>
                <w:sz w:val="20"/>
                <w:szCs w:val="20"/>
                <w:lang w:val="en-US"/>
              </w:rPr>
              <w:t>ERASMUS</w:t>
            </w:r>
            <w:r w:rsidRPr="00132C63">
              <w:rPr>
                <w:rFonts w:ascii="Calibri" w:eastAsia="Calibri" w:hAnsi="Calibri" w:cs="Calibri"/>
                <w:i/>
                <w:sz w:val="20"/>
                <w:szCs w:val="20"/>
              </w:rPr>
              <w:t xml:space="preserve"> </w:t>
            </w:r>
            <w:r w:rsidRPr="00132C63">
              <w:rPr>
                <w:rFonts w:ascii="Calibri" w:eastAsia="Calibri" w:hAnsi="Calibri" w:cs="Calibri"/>
                <w:sz w:val="20"/>
                <w:szCs w:val="20"/>
              </w:rPr>
              <w:t>προς τα μέλη Δ.Ε.Π. του Ιδρύματος</w:t>
            </w:r>
          </w:p>
        </w:tc>
        <w:tc>
          <w:tcPr>
            <w:tcW w:w="5777" w:type="dxa"/>
            <w:vAlign w:val="center"/>
          </w:tcPr>
          <w:p w14:paraId="71E42469" w14:textId="13263E92" w:rsidR="00CC5009" w:rsidRPr="00132C63" w:rsidRDefault="00CC5009" w:rsidP="00132C63">
            <w:pPr>
              <w:widowControl w:val="0"/>
              <w:autoSpaceDE w:val="0"/>
              <w:autoSpaceDN w:val="0"/>
              <w:spacing w:after="0" w:line="254" w:lineRule="auto"/>
              <w:ind w:left="48" w:right="38"/>
              <w:rPr>
                <w:rFonts w:ascii="Calibri" w:eastAsia="Calibri" w:hAnsi="Calibri" w:cs="Calibri"/>
                <w:sz w:val="20"/>
                <w:szCs w:val="20"/>
              </w:rPr>
            </w:pPr>
            <w:r w:rsidRPr="00132C63">
              <w:rPr>
                <w:rFonts w:ascii="Calibri" w:eastAsia="Calibri" w:hAnsi="Calibri" w:cs="Calibri"/>
                <w:sz w:val="20"/>
                <w:szCs w:val="20"/>
              </w:rPr>
              <w:t>Το ποσοστό των εισερχόμενων διδασκόντων με προέλευση το εξωτερικό, στο πλαίσιο του Ευρωπαϊκού προγράμματος ανταλλαγής «</w:t>
            </w:r>
            <w:r w:rsidRPr="00132C63">
              <w:rPr>
                <w:rFonts w:ascii="Calibri" w:eastAsia="Calibri" w:hAnsi="Calibri" w:cs="Calibri"/>
                <w:sz w:val="20"/>
                <w:szCs w:val="20"/>
                <w:lang w:val="en-US"/>
              </w:rPr>
              <w:t>ERASMUS</w:t>
            </w:r>
            <w:r w:rsidRPr="00132C63">
              <w:rPr>
                <w:rFonts w:ascii="Calibri" w:eastAsia="Calibri" w:hAnsi="Calibri" w:cs="Calibri"/>
                <w:sz w:val="20"/>
                <w:szCs w:val="20"/>
              </w:rPr>
              <w:t>», ως προς τον συνολικό αριθμό των μελών Δ.Ε.Π., σε επίπεδο Ιδρύματος.</w:t>
            </w:r>
            <w:r w:rsidR="00E4636D" w:rsidRPr="00132C63">
              <w:rPr>
                <w:rFonts w:ascii="Calibri" w:eastAsia="Calibri" w:hAnsi="Calibri" w:cs="Calibri"/>
                <w:sz w:val="20"/>
                <w:szCs w:val="20"/>
              </w:rPr>
              <w:t xml:space="preserve"> </w:t>
            </w:r>
            <w:r w:rsidRPr="00132C63">
              <w:rPr>
                <w:rFonts w:ascii="Calibri" w:eastAsia="Calibri" w:hAnsi="Calibri" w:cs="Calibri"/>
                <w:sz w:val="20"/>
                <w:szCs w:val="20"/>
              </w:rPr>
              <w:t>Υπολογίζεται από το πηλίκο των εισερχομένων διδασκόντων μέσω</w:t>
            </w:r>
            <w:r w:rsidR="00E4636D" w:rsidRPr="00132C63">
              <w:rPr>
                <w:rFonts w:ascii="Calibri" w:eastAsia="Calibri" w:hAnsi="Calibri" w:cs="Calibri"/>
                <w:sz w:val="20"/>
                <w:szCs w:val="20"/>
              </w:rPr>
              <w:t xml:space="preserve"> </w:t>
            </w:r>
            <w:r w:rsidRPr="00132C63">
              <w:rPr>
                <w:rFonts w:ascii="Calibri" w:eastAsia="Calibri" w:hAnsi="Calibri" w:cs="Calibri"/>
                <w:sz w:val="20"/>
                <w:szCs w:val="20"/>
              </w:rPr>
              <w:t>«</w:t>
            </w:r>
            <w:r w:rsidRPr="00132C63">
              <w:rPr>
                <w:rFonts w:ascii="Calibri" w:eastAsia="Calibri" w:hAnsi="Calibri" w:cs="Calibri"/>
                <w:sz w:val="20"/>
                <w:szCs w:val="20"/>
                <w:lang w:val="en-US"/>
              </w:rPr>
              <w:t>ERASMUS</w:t>
            </w:r>
            <w:r w:rsidRPr="00132C63">
              <w:rPr>
                <w:rFonts w:ascii="Calibri" w:eastAsia="Calibri" w:hAnsi="Calibri" w:cs="Calibri"/>
                <w:sz w:val="20"/>
                <w:szCs w:val="20"/>
              </w:rPr>
              <w:t>» από Ιδρύματα του εξωτερικού, ως προς τον συνολικό αριθμό των μελών Δ.Ε.Π. του Ιδρύματος, επί τοις εκατό.</w:t>
            </w:r>
          </w:p>
        </w:tc>
        <w:tc>
          <w:tcPr>
            <w:tcW w:w="1299" w:type="dxa"/>
            <w:vAlign w:val="center"/>
          </w:tcPr>
          <w:p w14:paraId="6C1C3BC9" w14:textId="77777777" w:rsidR="00CC5009" w:rsidRPr="00132C63" w:rsidRDefault="00CC5009" w:rsidP="00132C63">
            <w:pPr>
              <w:widowControl w:val="0"/>
              <w:autoSpaceDE w:val="0"/>
              <w:autoSpaceDN w:val="0"/>
              <w:spacing w:after="0" w:line="240" w:lineRule="auto"/>
              <w:ind w:left="30"/>
              <w:jc w:val="center"/>
              <w:rPr>
                <w:rFonts w:ascii="Calibri" w:eastAsia="Calibri" w:hAnsi="Calibri" w:cs="Calibri"/>
                <w:sz w:val="20"/>
                <w:szCs w:val="20"/>
                <w:lang w:val="en-US"/>
              </w:rPr>
            </w:pPr>
            <w:r w:rsidRPr="00132C63">
              <w:rPr>
                <w:rFonts w:ascii="Calibri" w:eastAsia="Calibri" w:hAnsi="Calibri" w:cs="Calibri"/>
                <w:w w:val="101"/>
                <w:sz w:val="20"/>
                <w:szCs w:val="20"/>
                <w:lang w:val="en-US"/>
              </w:rPr>
              <w:t>Α</w:t>
            </w:r>
          </w:p>
        </w:tc>
        <w:tc>
          <w:tcPr>
            <w:tcW w:w="945" w:type="dxa"/>
            <w:vAlign w:val="center"/>
          </w:tcPr>
          <w:p w14:paraId="20AA560E" w14:textId="03D2B1D9" w:rsidR="00CC5009" w:rsidRPr="00132C63" w:rsidRDefault="00F90ECE" w:rsidP="00132C63">
            <w:pPr>
              <w:widowControl w:val="0"/>
              <w:autoSpaceDE w:val="0"/>
              <w:autoSpaceDN w:val="0"/>
              <w:spacing w:after="0" w:line="240" w:lineRule="auto"/>
              <w:ind w:left="196" w:right="171"/>
              <w:jc w:val="center"/>
              <w:rPr>
                <w:rFonts w:ascii="Calibri" w:eastAsia="Calibri" w:hAnsi="Calibri" w:cs="Calibri"/>
                <w:sz w:val="20"/>
                <w:szCs w:val="20"/>
              </w:rPr>
            </w:pPr>
            <w:r w:rsidRPr="00132C63">
              <w:rPr>
                <w:rFonts w:ascii="Calibri" w:eastAsia="Calibri" w:hAnsi="Calibri" w:cs="Calibri"/>
                <w:sz w:val="20"/>
                <w:szCs w:val="20"/>
              </w:rPr>
              <w:t>30</w:t>
            </w:r>
          </w:p>
        </w:tc>
        <w:tc>
          <w:tcPr>
            <w:tcW w:w="945" w:type="dxa"/>
            <w:vAlign w:val="center"/>
          </w:tcPr>
          <w:p w14:paraId="41B40D66" w14:textId="77777777" w:rsidR="00CC5009" w:rsidRPr="00132C63" w:rsidRDefault="00CC5009" w:rsidP="00132C63">
            <w:pPr>
              <w:widowControl w:val="0"/>
              <w:autoSpaceDE w:val="0"/>
              <w:autoSpaceDN w:val="0"/>
              <w:spacing w:after="0" w:line="240" w:lineRule="auto"/>
              <w:jc w:val="center"/>
              <w:rPr>
                <w:rFonts w:ascii="Calibri" w:eastAsia="Calibri" w:hAnsi="Calibri" w:cs="Calibri"/>
                <w:b/>
                <w:sz w:val="20"/>
                <w:szCs w:val="20"/>
                <w:lang w:val="en-US"/>
              </w:rPr>
            </w:pPr>
          </w:p>
        </w:tc>
      </w:tr>
      <w:tr w:rsidR="00CC5009" w:rsidRPr="00132C63" w14:paraId="5FE651AD" w14:textId="77777777" w:rsidTr="00132C63">
        <w:trPr>
          <w:trHeight w:val="2076"/>
        </w:trPr>
        <w:tc>
          <w:tcPr>
            <w:tcW w:w="851" w:type="dxa"/>
            <w:vMerge/>
            <w:tcBorders>
              <w:top w:val="nil"/>
            </w:tcBorders>
            <w:vAlign w:val="center"/>
          </w:tcPr>
          <w:p w14:paraId="5A186E91" w14:textId="77777777" w:rsidR="00CC5009" w:rsidRPr="00132C63" w:rsidRDefault="00CC5009" w:rsidP="00132C63">
            <w:pPr>
              <w:widowControl w:val="0"/>
              <w:autoSpaceDE w:val="0"/>
              <w:autoSpaceDN w:val="0"/>
              <w:spacing w:after="0" w:line="240" w:lineRule="auto"/>
              <w:jc w:val="center"/>
              <w:rPr>
                <w:rFonts w:ascii="Calibri" w:eastAsia="Calibri" w:hAnsi="Calibri" w:cs="Calibri"/>
                <w:sz w:val="20"/>
                <w:szCs w:val="20"/>
                <w:lang w:val="en-US"/>
              </w:rPr>
            </w:pPr>
          </w:p>
        </w:tc>
        <w:tc>
          <w:tcPr>
            <w:tcW w:w="1892" w:type="dxa"/>
            <w:vMerge/>
            <w:tcBorders>
              <w:top w:val="nil"/>
            </w:tcBorders>
            <w:vAlign w:val="center"/>
          </w:tcPr>
          <w:p w14:paraId="76568B43" w14:textId="77777777" w:rsidR="00CC5009" w:rsidRPr="00132C63" w:rsidRDefault="00CC5009" w:rsidP="00132C63">
            <w:pPr>
              <w:widowControl w:val="0"/>
              <w:autoSpaceDE w:val="0"/>
              <w:autoSpaceDN w:val="0"/>
              <w:spacing w:after="0" w:line="240" w:lineRule="auto"/>
              <w:jc w:val="center"/>
              <w:rPr>
                <w:rFonts w:ascii="Calibri" w:eastAsia="Calibri" w:hAnsi="Calibri" w:cs="Calibri"/>
                <w:sz w:val="20"/>
                <w:szCs w:val="20"/>
                <w:lang w:val="en-US"/>
              </w:rPr>
            </w:pPr>
          </w:p>
        </w:tc>
        <w:tc>
          <w:tcPr>
            <w:tcW w:w="706" w:type="dxa"/>
            <w:vAlign w:val="center"/>
          </w:tcPr>
          <w:p w14:paraId="65302829" w14:textId="77777777" w:rsidR="00CC5009" w:rsidRPr="00132C63" w:rsidRDefault="00CC5009" w:rsidP="00132C63">
            <w:pPr>
              <w:widowControl w:val="0"/>
              <w:autoSpaceDE w:val="0"/>
              <w:autoSpaceDN w:val="0"/>
              <w:spacing w:before="1" w:after="0" w:line="240" w:lineRule="auto"/>
              <w:ind w:right="164"/>
              <w:jc w:val="center"/>
              <w:rPr>
                <w:rFonts w:ascii="Calibri" w:eastAsia="Calibri" w:hAnsi="Calibri" w:cs="Calibri"/>
                <w:sz w:val="20"/>
                <w:szCs w:val="20"/>
                <w:lang w:val="en-US"/>
              </w:rPr>
            </w:pPr>
            <w:r w:rsidRPr="00132C63">
              <w:rPr>
                <w:rFonts w:ascii="Calibri" w:eastAsia="Calibri" w:hAnsi="Calibri" w:cs="Calibri"/>
                <w:sz w:val="20"/>
                <w:szCs w:val="20"/>
                <w:lang w:val="en-US"/>
              </w:rPr>
              <w:t>Δ6.2</w:t>
            </w:r>
          </w:p>
        </w:tc>
        <w:tc>
          <w:tcPr>
            <w:tcW w:w="2114" w:type="dxa"/>
            <w:vAlign w:val="center"/>
          </w:tcPr>
          <w:p w14:paraId="74F51409" w14:textId="77777777" w:rsidR="00CC5009" w:rsidRPr="00132C63" w:rsidRDefault="00CC5009" w:rsidP="00132C63">
            <w:pPr>
              <w:widowControl w:val="0"/>
              <w:autoSpaceDE w:val="0"/>
              <w:autoSpaceDN w:val="0"/>
              <w:spacing w:before="142" w:after="0" w:line="261" w:lineRule="auto"/>
              <w:ind w:left="48" w:hanging="1"/>
              <w:rPr>
                <w:rFonts w:ascii="Calibri" w:eastAsia="Calibri" w:hAnsi="Calibri" w:cs="Calibri"/>
                <w:sz w:val="20"/>
                <w:szCs w:val="20"/>
              </w:rPr>
            </w:pPr>
            <w:r w:rsidRPr="00132C63">
              <w:rPr>
                <w:rFonts w:ascii="Calibri" w:eastAsia="Calibri" w:hAnsi="Calibri" w:cs="Calibri"/>
                <w:sz w:val="20"/>
                <w:szCs w:val="20"/>
              </w:rPr>
              <w:t>Πλήθος επισκεπτών καθηγητών ανά Τμήμα</w:t>
            </w:r>
          </w:p>
        </w:tc>
        <w:tc>
          <w:tcPr>
            <w:tcW w:w="5777" w:type="dxa"/>
            <w:vAlign w:val="center"/>
          </w:tcPr>
          <w:p w14:paraId="790E8DF5" w14:textId="77777777" w:rsidR="00CC5009" w:rsidRPr="00132C63" w:rsidRDefault="00CC5009" w:rsidP="00132C63">
            <w:pPr>
              <w:widowControl w:val="0"/>
              <w:autoSpaceDE w:val="0"/>
              <w:autoSpaceDN w:val="0"/>
              <w:spacing w:before="41" w:after="0" w:line="261" w:lineRule="auto"/>
              <w:ind w:left="48" w:right="46"/>
              <w:rPr>
                <w:rFonts w:ascii="Calibri" w:eastAsia="Calibri" w:hAnsi="Calibri" w:cs="Calibri"/>
                <w:sz w:val="20"/>
                <w:szCs w:val="20"/>
              </w:rPr>
            </w:pPr>
            <w:r w:rsidRPr="00132C63">
              <w:rPr>
                <w:rFonts w:ascii="Calibri" w:eastAsia="Calibri" w:hAnsi="Calibri" w:cs="Calibri"/>
                <w:sz w:val="20"/>
                <w:szCs w:val="20"/>
              </w:rPr>
              <w:t>Η αναλογία του συνολικού αριθμού των επισκεπτών καθηγητών σε Π.Π.Σ. και Π.Μ.Σ. με προέλευση από Ιδρύματα του εξωτερικού ως προς τον συνολικό αριθμό των τμημάτων, σε επίπεδο Ιδρύματος. Υπολογίζεται από το πηλίκο του συνολικού αριθμού των επισκεπτών καθηγητών στο Ίδρυμα ως προς τον συνολικό αριθμό των τμημάτων του Ιδρύματος (ο «επισκέπτης καθηγητής» θα πρέπει να έχει αναλάβει τη διδασκαλία μαθήματος ή μέρους αυτού, πέραν των ενδεχόμενων ερευνητικών συνεργασιών).</w:t>
            </w:r>
          </w:p>
        </w:tc>
        <w:tc>
          <w:tcPr>
            <w:tcW w:w="1299" w:type="dxa"/>
            <w:vAlign w:val="center"/>
          </w:tcPr>
          <w:p w14:paraId="6562D097" w14:textId="77777777" w:rsidR="00CC5009" w:rsidRPr="00132C63" w:rsidRDefault="00CC5009" w:rsidP="00132C63">
            <w:pPr>
              <w:widowControl w:val="0"/>
              <w:autoSpaceDE w:val="0"/>
              <w:autoSpaceDN w:val="0"/>
              <w:spacing w:before="1" w:after="0" w:line="240" w:lineRule="auto"/>
              <w:ind w:left="30"/>
              <w:jc w:val="center"/>
              <w:rPr>
                <w:rFonts w:ascii="Calibri" w:eastAsia="Calibri" w:hAnsi="Calibri" w:cs="Calibri"/>
                <w:sz w:val="20"/>
                <w:szCs w:val="20"/>
                <w:lang w:val="en-US"/>
              </w:rPr>
            </w:pPr>
            <w:r w:rsidRPr="00132C63">
              <w:rPr>
                <w:rFonts w:ascii="Calibri" w:eastAsia="Calibri" w:hAnsi="Calibri" w:cs="Calibri"/>
                <w:w w:val="101"/>
                <w:sz w:val="20"/>
                <w:szCs w:val="20"/>
                <w:lang w:val="en-US"/>
              </w:rPr>
              <w:t>Α</w:t>
            </w:r>
          </w:p>
        </w:tc>
        <w:tc>
          <w:tcPr>
            <w:tcW w:w="945" w:type="dxa"/>
            <w:vAlign w:val="center"/>
          </w:tcPr>
          <w:p w14:paraId="47CE89DD" w14:textId="44FD7B44" w:rsidR="00CC5009" w:rsidRPr="00132C63" w:rsidRDefault="00F90ECE" w:rsidP="00132C63">
            <w:pPr>
              <w:widowControl w:val="0"/>
              <w:autoSpaceDE w:val="0"/>
              <w:autoSpaceDN w:val="0"/>
              <w:spacing w:before="1" w:after="0" w:line="240" w:lineRule="auto"/>
              <w:ind w:left="196" w:right="171"/>
              <w:jc w:val="center"/>
              <w:rPr>
                <w:rFonts w:ascii="Calibri" w:eastAsia="Calibri" w:hAnsi="Calibri" w:cs="Calibri"/>
                <w:sz w:val="20"/>
                <w:szCs w:val="20"/>
              </w:rPr>
            </w:pPr>
            <w:r w:rsidRPr="00132C63">
              <w:rPr>
                <w:rFonts w:ascii="Calibri" w:eastAsia="Calibri" w:hAnsi="Calibri" w:cs="Calibri"/>
                <w:sz w:val="20"/>
                <w:szCs w:val="20"/>
              </w:rPr>
              <w:t>30</w:t>
            </w:r>
          </w:p>
        </w:tc>
        <w:tc>
          <w:tcPr>
            <w:tcW w:w="945" w:type="dxa"/>
            <w:vAlign w:val="center"/>
          </w:tcPr>
          <w:p w14:paraId="598BB687" w14:textId="77777777" w:rsidR="00CC5009" w:rsidRPr="00132C63" w:rsidRDefault="00CC5009" w:rsidP="00132C63">
            <w:pPr>
              <w:widowControl w:val="0"/>
              <w:autoSpaceDE w:val="0"/>
              <w:autoSpaceDN w:val="0"/>
              <w:spacing w:after="0" w:line="240" w:lineRule="auto"/>
              <w:jc w:val="center"/>
              <w:rPr>
                <w:rFonts w:ascii="Calibri" w:eastAsia="Calibri" w:hAnsi="Calibri" w:cs="Calibri"/>
                <w:b/>
                <w:sz w:val="20"/>
                <w:szCs w:val="20"/>
                <w:lang w:val="en-US"/>
              </w:rPr>
            </w:pPr>
          </w:p>
        </w:tc>
      </w:tr>
    </w:tbl>
    <w:p w14:paraId="21D8449F" w14:textId="77777777" w:rsidR="001479A1" w:rsidRDefault="001479A1" w:rsidP="00610027">
      <w:pPr>
        <w:rPr>
          <w:lang w:val="en-US"/>
        </w:rPr>
      </w:pPr>
    </w:p>
    <w:p w14:paraId="00CD5B63" w14:textId="77777777" w:rsidR="001479A1" w:rsidRDefault="001479A1">
      <w:pPr>
        <w:rPr>
          <w:lang w:val="en-US"/>
        </w:rPr>
      </w:pPr>
      <w:r>
        <w:rPr>
          <w:lang w:val="en-US"/>
        </w:rPr>
        <w:br w:type="page"/>
      </w:r>
    </w:p>
    <w:tbl>
      <w:tblPr>
        <w:tblW w:w="141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589"/>
        <w:gridCol w:w="1892"/>
        <w:gridCol w:w="706"/>
        <w:gridCol w:w="2146"/>
        <w:gridCol w:w="5643"/>
        <w:gridCol w:w="1299"/>
        <w:gridCol w:w="945"/>
        <w:gridCol w:w="945"/>
      </w:tblGrid>
      <w:tr w:rsidR="00CC5009" w:rsidRPr="007755F8" w14:paraId="2B368BDE" w14:textId="77777777" w:rsidTr="007755F8">
        <w:trPr>
          <w:trHeight w:val="612"/>
        </w:trPr>
        <w:tc>
          <w:tcPr>
            <w:tcW w:w="14165" w:type="dxa"/>
            <w:gridSpan w:val="8"/>
            <w:tcBorders>
              <w:right w:val="single" w:sz="6" w:space="0" w:color="000000"/>
            </w:tcBorders>
            <w:shd w:val="clear" w:color="auto" w:fill="BFBFBF"/>
            <w:vAlign w:val="center"/>
          </w:tcPr>
          <w:p w14:paraId="61378D59" w14:textId="77777777" w:rsidR="00CC5009" w:rsidRPr="007755F8" w:rsidRDefault="00CC5009" w:rsidP="007755F8">
            <w:pPr>
              <w:widowControl w:val="0"/>
              <w:autoSpaceDE w:val="0"/>
              <w:autoSpaceDN w:val="0"/>
              <w:spacing w:before="151" w:after="0" w:line="240" w:lineRule="auto"/>
              <w:jc w:val="center"/>
              <w:rPr>
                <w:rFonts w:ascii="Calibri" w:eastAsia="Calibri" w:hAnsi="Calibri" w:cs="Calibri"/>
                <w:b/>
                <w:sz w:val="20"/>
                <w:szCs w:val="20"/>
              </w:rPr>
            </w:pPr>
            <w:r w:rsidRPr="007755F8">
              <w:rPr>
                <w:rFonts w:ascii="Calibri" w:eastAsia="Calibri" w:hAnsi="Calibri" w:cs="Calibri"/>
                <w:b/>
                <w:sz w:val="20"/>
                <w:szCs w:val="20"/>
              </w:rPr>
              <w:lastRenderedPageBreak/>
              <w:t>Ενότητα Ε: Ποιότητα πανεπιστημιακού περιβάλλοντος</w:t>
            </w:r>
          </w:p>
        </w:tc>
      </w:tr>
      <w:tr w:rsidR="00CC5009" w:rsidRPr="007755F8" w14:paraId="119F1C9B" w14:textId="77777777" w:rsidTr="007755F8">
        <w:trPr>
          <w:trHeight w:val="829"/>
        </w:trPr>
        <w:tc>
          <w:tcPr>
            <w:tcW w:w="589" w:type="dxa"/>
            <w:shd w:val="clear" w:color="auto" w:fill="D8D8D8"/>
            <w:vAlign w:val="center"/>
          </w:tcPr>
          <w:p w14:paraId="3617EC03" w14:textId="77777777" w:rsidR="00CC5009" w:rsidRPr="007755F8" w:rsidRDefault="00CC5009" w:rsidP="007755F8">
            <w:pPr>
              <w:widowControl w:val="0"/>
              <w:autoSpaceDE w:val="0"/>
              <w:autoSpaceDN w:val="0"/>
              <w:spacing w:after="0" w:line="240" w:lineRule="auto"/>
              <w:ind w:left="3"/>
              <w:jc w:val="center"/>
              <w:rPr>
                <w:rFonts w:ascii="Calibri" w:eastAsia="Calibri" w:hAnsi="Calibri" w:cs="Calibri"/>
                <w:b/>
                <w:sz w:val="20"/>
                <w:szCs w:val="20"/>
                <w:lang w:val="en-US"/>
              </w:rPr>
            </w:pPr>
            <w:proofErr w:type="spellStart"/>
            <w:r w:rsidRPr="007755F8">
              <w:rPr>
                <w:rFonts w:ascii="Calibri" w:eastAsia="Calibri" w:hAnsi="Calibri" w:cs="Calibri"/>
                <w:b/>
                <w:sz w:val="20"/>
                <w:szCs w:val="20"/>
                <w:lang w:val="en-US"/>
              </w:rPr>
              <w:t>Κωδ</w:t>
            </w:r>
            <w:proofErr w:type="spellEnd"/>
            <w:r w:rsidRPr="007755F8">
              <w:rPr>
                <w:rFonts w:ascii="Calibri" w:eastAsia="Calibri" w:hAnsi="Calibri" w:cs="Calibri"/>
                <w:b/>
                <w:sz w:val="20"/>
                <w:szCs w:val="20"/>
                <w:lang w:val="en-US"/>
              </w:rPr>
              <w:t>.</w:t>
            </w:r>
          </w:p>
        </w:tc>
        <w:tc>
          <w:tcPr>
            <w:tcW w:w="1892" w:type="dxa"/>
            <w:tcBorders>
              <w:right w:val="single" w:sz="6" w:space="0" w:color="000000"/>
            </w:tcBorders>
            <w:shd w:val="clear" w:color="auto" w:fill="D8D8D8"/>
            <w:vAlign w:val="center"/>
          </w:tcPr>
          <w:p w14:paraId="1D12527E" w14:textId="77777777" w:rsidR="00CC5009" w:rsidRPr="007755F8" w:rsidRDefault="00CC5009" w:rsidP="007755F8">
            <w:pPr>
              <w:widowControl w:val="0"/>
              <w:autoSpaceDE w:val="0"/>
              <w:autoSpaceDN w:val="0"/>
              <w:spacing w:after="0" w:line="240" w:lineRule="auto"/>
              <w:ind w:left="60"/>
              <w:jc w:val="center"/>
              <w:rPr>
                <w:rFonts w:ascii="Calibri" w:eastAsia="Calibri" w:hAnsi="Calibri" w:cs="Calibri"/>
                <w:b/>
                <w:sz w:val="20"/>
                <w:szCs w:val="20"/>
                <w:lang w:val="en-US"/>
              </w:rPr>
            </w:pPr>
            <w:proofErr w:type="spellStart"/>
            <w:r w:rsidRPr="007755F8">
              <w:rPr>
                <w:rFonts w:ascii="Calibri" w:eastAsia="Calibri" w:hAnsi="Calibri" w:cs="Calibri"/>
                <w:b/>
                <w:sz w:val="20"/>
                <w:szCs w:val="20"/>
                <w:lang w:val="en-US"/>
              </w:rPr>
              <w:t>Κριτήριο</w:t>
            </w:r>
            <w:proofErr w:type="spellEnd"/>
          </w:p>
        </w:tc>
        <w:tc>
          <w:tcPr>
            <w:tcW w:w="706" w:type="dxa"/>
            <w:tcBorders>
              <w:left w:val="single" w:sz="6" w:space="0" w:color="000000"/>
              <w:right w:val="single" w:sz="6" w:space="0" w:color="000000"/>
            </w:tcBorders>
            <w:shd w:val="clear" w:color="auto" w:fill="D8D8D8"/>
            <w:vAlign w:val="center"/>
          </w:tcPr>
          <w:p w14:paraId="62F35BE0" w14:textId="77777777" w:rsidR="00CC5009" w:rsidRPr="007755F8" w:rsidRDefault="00CC5009" w:rsidP="007755F8">
            <w:pPr>
              <w:widowControl w:val="0"/>
              <w:autoSpaceDE w:val="0"/>
              <w:autoSpaceDN w:val="0"/>
              <w:spacing w:before="42" w:after="0" w:line="261" w:lineRule="auto"/>
              <w:ind w:left="2"/>
              <w:jc w:val="center"/>
              <w:rPr>
                <w:rFonts w:ascii="Calibri" w:eastAsia="Calibri" w:hAnsi="Calibri" w:cs="Calibri"/>
                <w:b/>
                <w:sz w:val="20"/>
                <w:szCs w:val="20"/>
                <w:lang w:val="en-US"/>
              </w:rPr>
            </w:pPr>
            <w:proofErr w:type="spellStart"/>
            <w:r w:rsidRPr="007755F8">
              <w:rPr>
                <w:rFonts w:ascii="Calibri" w:eastAsia="Calibri" w:hAnsi="Calibri" w:cs="Calibri"/>
                <w:b/>
                <w:sz w:val="20"/>
                <w:szCs w:val="20"/>
                <w:lang w:val="en-US"/>
              </w:rPr>
              <w:t>Κωδ</w:t>
            </w:r>
            <w:proofErr w:type="spellEnd"/>
            <w:r w:rsidRPr="007755F8">
              <w:rPr>
                <w:rFonts w:ascii="Calibri" w:eastAsia="Calibri" w:hAnsi="Calibri" w:cs="Calibri"/>
                <w:b/>
                <w:sz w:val="20"/>
                <w:szCs w:val="20"/>
                <w:lang w:val="en-US"/>
              </w:rPr>
              <w:t xml:space="preserve">. </w:t>
            </w:r>
            <w:proofErr w:type="spellStart"/>
            <w:r w:rsidRPr="007755F8">
              <w:rPr>
                <w:rFonts w:ascii="Calibri" w:eastAsia="Calibri" w:hAnsi="Calibri" w:cs="Calibri"/>
                <w:b/>
                <w:sz w:val="20"/>
                <w:szCs w:val="20"/>
                <w:lang w:val="en-US"/>
              </w:rPr>
              <w:t>δείκτη</w:t>
            </w:r>
            <w:proofErr w:type="spellEnd"/>
          </w:p>
        </w:tc>
        <w:tc>
          <w:tcPr>
            <w:tcW w:w="2146" w:type="dxa"/>
            <w:tcBorders>
              <w:left w:val="single" w:sz="6" w:space="0" w:color="000000"/>
              <w:right w:val="single" w:sz="6" w:space="0" w:color="000000"/>
            </w:tcBorders>
            <w:shd w:val="clear" w:color="auto" w:fill="D8D8D8"/>
            <w:vAlign w:val="center"/>
          </w:tcPr>
          <w:p w14:paraId="229BF90C" w14:textId="77777777" w:rsidR="00CC5009" w:rsidRPr="007755F8" w:rsidRDefault="00CC5009" w:rsidP="007755F8">
            <w:pPr>
              <w:widowControl w:val="0"/>
              <w:autoSpaceDE w:val="0"/>
              <w:autoSpaceDN w:val="0"/>
              <w:spacing w:after="0" w:line="240" w:lineRule="auto"/>
              <w:ind w:left="18"/>
              <w:jc w:val="center"/>
              <w:rPr>
                <w:rFonts w:ascii="Calibri" w:eastAsia="Calibri" w:hAnsi="Calibri" w:cs="Calibri"/>
                <w:b/>
                <w:sz w:val="20"/>
                <w:szCs w:val="20"/>
                <w:lang w:val="en-US"/>
              </w:rPr>
            </w:pPr>
            <w:proofErr w:type="spellStart"/>
            <w:r w:rsidRPr="007755F8">
              <w:rPr>
                <w:rFonts w:ascii="Calibri" w:eastAsia="Calibri" w:hAnsi="Calibri" w:cs="Calibri"/>
                <w:b/>
                <w:sz w:val="20"/>
                <w:szCs w:val="20"/>
                <w:lang w:val="en-US"/>
              </w:rPr>
              <w:t>Ονομ</w:t>
            </w:r>
            <w:proofErr w:type="spellEnd"/>
            <w:r w:rsidRPr="007755F8">
              <w:rPr>
                <w:rFonts w:ascii="Calibri" w:eastAsia="Calibri" w:hAnsi="Calibri" w:cs="Calibri"/>
                <w:b/>
                <w:sz w:val="20"/>
                <w:szCs w:val="20"/>
                <w:lang w:val="en-US"/>
              </w:rPr>
              <w:t xml:space="preserve">ασία </w:t>
            </w:r>
            <w:proofErr w:type="spellStart"/>
            <w:r w:rsidRPr="007755F8">
              <w:rPr>
                <w:rFonts w:ascii="Calibri" w:eastAsia="Calibri" w:hAnsi="Calibri" w:cs="Calibri"/>
                <w:b/>
                <w:sz w:val="20"/>
                <w:szCs w:val="20"/>
                <w:lang w:val="en-US"/>
              </w:rPr>
              <w:t>δείκτη</w:t>
            </w:r>
            <w:proofErr w:type="spellEnd"/>
          </w:p>
        </w:tc>
        <w:tc>
          <w:tcPr>
            <w:tcW w:w="5643" w:type="dxa"/>
            <w:tcBorders>
              <w:left w:val="single" w:sz="6" w:space="0" w:color="000000"/>
              <w:right w:val="single" w:sz="6" w:space="0" w:color="000000"/>
            </w:tcBorders>
            <w:shd w:val="clear" w:color="auto" w:fill="D8D8D8"/>
            <w:vAlign w:val="center"/>
          </w:tcPr>
          <w:p w14:paraId="3211F658" w14:textId="77777777" w:rsidR="00CC5009" w:rsidRPr="007755F8" w:rsidRDefault="00CC5009" w:rsidP="007755F8">
            <w:pPr>
              <w:widowControl w:val="0"/>
              <w:autoSpaceDE w:val="0"/>
              <w:autoSpaceDN w:val="0"/>
              <w:spacing w:after="0" w:line="240" w:lineRule="auto"/>
              <w:ind w:left="-3"/>
              <w:jc w:val="center"/>
              <w:rPr>
                <w:rFonts w:ascii="Calibri" w:eastAsia="Calibri" w:hAnsi="Calibri" w:cs="Calibri"/>
                <w:b/>
                <w:sz w:val="20"/>
                <w:szCs w:val="20"/>
                <w:lang w:val="en-US"/>
              </w:rPr>
            </w:pPr>
            <w:proofErr w:type="spellStart"/>
            <w:r w:rsidRPr="007755F8">
              <w:rPr>
                <w:rFonts w:ascii="Calibri" w:eastAsia="Calibri" w:hAnsi="Calibri" w:cs="Calibri"/>
                <w:b/>
                <w:sz w:val="20"/>
                <w:szCs w:val="20"/>
                <w:lang w:val="en-US"/>
              </w:rPr>
              <w:t>Περιγρ</w:t>
            </w:r>
            <w:proofErr w:type="spellEnd"/>
            <w:r w:rsidRPr="007755F8">
              <w:rPr>
                <w:rFonts w:ascii="Calibri" w:eastAsia="Calibri" w:hAnsi="Calibri" w:cs="Calibri"/>
                <w:b/>
                <w:sz w:val="20"/>
                <w:szCs w:val="20"/>
                <w:lang w:val="en-US"/>
              </w:rPr>
              <w:t>αφή και υπ</w:t>
            </w:r>
            <w:proofErr w:type="spellStart"/>
            <w:r w:rsidRPr="007755F8">
              <w:rPr>
                <w:rFonts w:ascii="Calibri" w:eastAsia="Calibri" w:hAnsi="Calibri" w:cs="Calibri"/>
                <w:b/>
                <w:sz w:val="20"/>
                <w:szCs w:val="20"/>
                <w:lang w:val="en-US"/>
              </w:rPr>
              <w:t>ολογισμός</w:t>
            </w:r>
            <w:proofErr w:type="spellEnd"/>
            <w:r w:rsidRPr="007755F8">
              <w:rPr>
                <w:rFonts w:ascii="Calibri" w:eastAsia="Calibri" w:hAnsi="Calibri" w:cs="Calibri"/>
                <w:b/>
                <w:sz w:val="20"/>
                <w:szCs w:val="20"/>
                <w:lang w:val="en-US"/>
              </w:rPr>
              <w:t xml:space="preserve"> </w:t>
            </w:r>
            <w:proofErr w:type="spellStart"/>
            <w:r w:rsidRPr="007755F8">
              <w:rPr>
                <w:rFonts w:ascii="Calibri" w:eastAsia="Calibri" w:hAnsi="Calibri" w:cs="Calibri"/>
                <w:b/>
                <w:sz w:val="20"/>
                <w:szCs w:val="20"/>
                <w:lang w:val="en-US"/>
              </w:rPr>
              <w:t>δείκτη</w:t>
            </w:r>
            <w:proofErr w:type="spellEnd"/>
          </w:p>
        </w:tc>
        <w:tc>
          <w:tcPr>
            <w:tcW w:w="1299" w:type="dxa"/>
            <w:tcBorders>
              <w:left w:val="single" w:sz="6" w:space="0" w:color="000000"/>
              <w:right w:val="single" w:sz="6" w:space="0" w:color="000000"/>
            </w:tcBorders>
            <w:shd w:val="clear" w:color="auto" w:fill="D8D8D8"/>
            <w:vAlign w:val="center"/>
          </w:tcPr>
          <w:p w14:paraId="76246076" w14:textId="77777777" w:rsidR="00CC5009" w:rsidRPr="007755F8" w:rsidRDefault="00CC5009" w:rsidP="007755F8">
            <w:pPr>
              <w:widowControl w:val="0"/>
              <w:autoSpaceDE w:val="0"/>
              <w:autoSpaceDN w:val="0"/>
              <w:spacing w:before="139" w:after="0" w:line="261" w:lineRule="auto"/>
              <w:ind w:left="30" w:right="88" w:hanging="73"/>
              <w:jc w:val="center"/>
              <w:rPr>
                <w:rFonts w:ascii="Calibri" w:eastAsia="Calibri" w:hAnsi="Calibri" w:cs="Calibri"/>
                <w:b/>
                <w:sz w:val="20"/>
                <w:szCs w:val="20"/>
                <w:lang w:val="en-US"/>
              </w:rPr>
            </w:pPr>
            <w:proofErr w:type="spellStart"/>
            <w:r w:rsidRPr="007755F8">
              <w:rPr>
                <w:rFonts w:ascii="Calibri" w:eastAsia="Calibri" w:hAnsi="Calibri" w:cs="Calibri"/>
                <w:b/>
                <w:sz w:val="20"/>
                <w:szCs w:val="20"/>
                <w:lang w:val="en-US"/>
              </w:rPr>
              <w:t>Τρό</w:t>
            </w:r>
            <w:proofErr w:type="spellEnd"/>
            <w:r w:rsidRPr="007755F8">
              <w:rPr>
                <w:rFonts w:ascii="Calibri" w:eastAsia="Calibri" w:hAnsi="Calibri" w:cs="Calibri"/>
                <w:b/>
                <w:sz w:val="20"/>
                <w:szCs w:val="20"/>
                <w:lang w:val="en-US"/>
              </w:rPr>
              <w:t xml:space="preserve">πος </w:t>
            </w:r>
            <w:proofErr w:type="spellStart"/>
            <w:r w:rsidRPr="007755F8">
              <w:rPr>
                <w:rFonts w:ascii="Calibri" w:eastAsia="Calibri" w:hAnsi="Calibri" w:cs="Calibri"/>
                <w:b/>
                <w:sz w:val="20"/>
                <w:szCs w:val="20"/>
                <w:lang w:val="en-US"/>
              </w:rPr>
              <w:t>μοριοδότησης</w:t>
            </w:r>
            <w:proofErr w:type="spellEnd"/>
          </w:p>
        </w:tc>
        <w:tc>
          <w:tcPr>
            <w:tcW w:w="945" w:type="dxa"/>
            <w:tcBorders>
              <w:left w:val="single" w:sz="6" w:space="0" w:color="000000"/>
              <w:right w:val="single" w:sz="6" w:space="0" w:color="000000"/>
            </w:tcBorders>
            <w:shd w:val="clear" w:color="auto" w:fill="D8D8D8"/>
            <w:vAlign w:val="center"/>
          </w:tcPr>
          <w:p w14:paraId="408A581E" w14:textId="77777777" w:rsidR="00CC5009" w:rsidRPr="007755F8" w:rsidRDefault="00CC5009" w:rsidP="007755F8">
            <w:pPr>
              <w:widowControl w:val="0"/>
              <w:autoSpaceDE w:val="0"/>
              <w:autoSpaceDN w:val="0"/>
              <w:spacing w:after="0" w:line="240" w:lineRule="auto"/>
              <w:ind w:left="46" w:right="37" w:hanging="73"/>
              <w:jc w:val="center"/>
              <w:rPr>
                <w:rFonts w:ascii="Calibri" w:eastAsia="Calibri" w:hAnsi="Calibri" w:cs="Calibri"/>
                <w:b/>
                <w:sz w:val="20"/>
                <w:szCs w:val="20"/>
                <w:lang w:val="en-US"/>
              </w:rPr>
            </w:pPr>
            <w:proofErr w:type="spellStart"/>
            <w:r w:rsidRPr="007755F8">
              <w:rPr>
                <w:rFonts w:ascii="Calibri" w:eastAsia="Calibri" w:hAnsi="Calibri" w:cs="Calibri"/>
                <w:b/>
                <w:sz w:val="20"/>
                <w:szCs w:val="20"/>
                <w:lang w:val="en-US"/>
              </w:rPr>
              <w:t>Μόρι</w:t>
            </w:r>
            <w:proofErr w:type="spellEnd"/>
            <w:r w:rsidRPr="007755F8">
              <w:rPr>
                <w:rFonts w:ascii="Calibri" w:eastAsia="Calibri" w:hAnsi="Calibri" w:cs="Calibri"/>
                <w:b/>
                <w:sz w:val="20"/>
                <w:szCs w:val="20"/>
                <w:lang w:val="en-US"/>
              </w:rPr>
              <w:t>α</w:t>
            </w:r>
          </w:p>
        </w:tc>
        <w:tc>
          <w:tcPr>
            <w:tcW w:w="945" w:type="dxa"/>
            <w:tcBorders>
              <w:left w:val="single" w:sz="6" w:space="0" w:color="000000"/>
              <w:right w:val="single" w:sz="6" w:space="0" w:color="000000"/>
            </w:tcBorders>
            <w:shd w:val="clear" w:color="auto" w:fill="D8D8D8"/>
            <w:vAlign w:val="center"/>
          </w:tcPr>
          <w:p w14:paraId="4E1EE0B3" w14:textId="2BC23CEF" w:rsidR="00CC5009" w:rsidRPr="007755F8" w:rsidRDefault="007755F8" w:rsidP="007755F8">
            <w:pPr>
              <w:widowControl w:val="0"/>
              <w:autoSpaceDE w:val="0"/>
              <w:autoSpaceDN w:val="0"/>
              <w:spacing w:after="0" w:line="240" w:lineRule="auto"/>
              <w:ind w:left="-28" w:right="37"/>
              <w:jc w:val="center"/>
              <w:rPr>
                <w:rFonts w:ascii="Calibri" w:eastAsia="Calibri" w:hAnsi="Calibri" w:cs="Calibri"/>
                <w:b/>
                <w:sz w:val="20"/>
                <w:szCs w:val="20"/>
              </w:rPr>
            </w:pPr>
            <w:proofErr w:type="spellStart"/>
            <w:r w:rsidRPr="007755F8">
              <w:rPr>
                <w:rFonts w:ascii="Calibri" w:eastAsia="Calibri" w:hAnsi="Calibri" w:cs="Calibri"/>
                <w:b/>
                <w:sz w:val="20"/>
                <w:szCs w:val="20"/>
                <w:lang w:val="en-US"/>
              </w:rPr>
              <w:t>Τιμή</w:t>
            </w:r>
            <w:proofErr w:type="spellEnd"/>
            <w:r w:rsidRPr="007755F8">
              <w:rPr>
                <w:rFonts w:ascii="Calibri" w:eastAsia="Calibri" w:hAnsi="Calibri" w:cs="Calibri"/>
                <w:b/>
                <w:sz w:val="20"/>
                <w:szCs w:val="20"/>
                <w:lang w:val="en-US"/>
              </w:rPr>
              <w:t xml:space="preserve"> </w:t>
            </w:r>
            <w:r w:rsidR="00E96AD2" w:rsidRPr="007755F8">
              <w:rPr>
                <w:rFonts w:ascii="Calibri" w:eastAsia="Calibri" w:hAnsi="Calibri" w:cs="Calibri"/>
                <w:b/>
                <w:sz w:val="20"/>
                <w:szCs w:val="20"/>
              </w:rPr>
              <w:t>2023</w:t>
            </w:r>
          </w:p>
        </w:tc>
      </w:tr>
      <w:tr w:rsidR="00CC5009" w:rsidRPr="007755F8" w14:paraId="4DF2A279" w14:textId="77777777" w:rsidTr="007755F8">
        <w:trPr>
          <w:trHeight w:val="1975"/>
        </w:trPr>
        <w:tc>
          <w:tcPr>
            <w:tcW w:w="589" w:type="dxa"/>
            <w:vMerge w:val="restart"/>
            <w:tcBorders>
              <w:bottom w:val="single" w:sz="6" w:space="0" w:color="000000"/>
            </w:tcBorders>
            <w:vAlign w:val="center"/>
          </w:tcPr>
          <w:p w14:paraId="17CEC42E" w14:textId="77777777" w:rsidR="00CC5009" w:rsidRPr="007755F8" w:rsidRDefault="00CC5009" w:rsidP="007755F8">
            <w:pPr>
              <w:widowControl w:val="0"/>
              <w:autoSpaceDE w:val="0"/>
              <w:autoSpaceDN w:val="0"/>
              <w:spacing w:after="0" w:line="240" w:lineRule="auto"/>
              <w:jc w:val="center"/>
              <w:rPr>
                <w:rFonts w:ascii="Calibri" w:eastAsia="Calibri" w:hAnsi="Calibri" w:cs="Calibri"/>
                <w:sz w:val="20"/>
                <w:szCs w:val="20"/>
                <w:lang w:val="en-US"/>
              </w:rPr>
            </w:pPr>
            <w:r w:rsidRPr="007755F8">
              <w:rPr>
                <w:rFonts w:ascii="Calibri" w:eastAsia="Calibri" w:hAnsi="Calibri" w:cs="Calibri"/>
                <w:sz w:val="20"/>
                <w:szCs w:val="20"/>
                <w:lang w:val="en-US"/>
              </w:rPr>
              <w:t>Ε.1</w:t>
            </w:r>
          </w:p>
        </w:tc>
        <w:tc>
          <w:tcPr>
            <w:tcW w:w="1892" w:type="dxa"/>
            <w:vMerge w:val="restart"/>
            <w:tcBorders>
              <w:bottom w:val="single" w:sz="6" w:space="0" w:color="000000"/>
              <w:right w:val="single" w:sz="6" w:space="0" w:color="000000"/>
            </w:tcBorders>
            <w:vAlign w:val="center"/>
          </w:tcPr>
          <w:p w14:paraId="450CF203" w14:textId="77777777" w:rsidR="00CC5009" w:rsidRPr="007755F8" w:rsidRDefault="00CC5009" w:rsidP="007755F8">
            <w:pPr>
              <w:widowControl w:val="0"/>
              <w:autoSpaceDE w:val="0"/>
              <w:autoSpaceDN w:val="0"/>
              <w:spacing w:after="0" w:line="261" w:lineRule="auto"/>
              <w:ind w:left="3" w:right="125"/>
              <w:rPr>
                <w:rFonts w:ascii="Calibri" w:eastAsia="Calibri" w:hAnsi="Calibri" w:cs="Calibri"/>
                <w:sz w:val="20"/>
                <w:szCs w:val="20"/>
              </w:rPr>
            </w:pPr>
            <w:r w:rsidRPr="007755F8">
              <w:rPr>
                <w:rFonts w:ascii="Calibri" w:eastAsia="Calibri" w:hAnsi="Calibri" w:cs="Calibri"/>
                <w:sz w:val="20"/>
                <w:szCs w:val="20"/>
              </w:rPr>
              <w:t>Βελτίωση των υπηρεσιών υποστήριξης της φοιτητικής κοινότητας, όσον αφορά στην ενημέρωση και συμμετοχή τους στα πανεπιστημιακά δρώμενα, στον ακαδημαϊκό και επαγγελματικό τους προσανατολισμό, και στην εν γένει διαδρομή τους στο πανεπιστήμιο</w:t>
            </w:r>
          </w:p>
        </w:tc>
        <w:tc>
          <w:tcPr>
            <w:tcW w:w="706" w:type="dxa"/>
            <w:tcBorders>
              <w:left w:val="single" w:sz="6" w:space="0" w:color="000000"/>
              <w:right w:val="single" w:sz="6" w:space="0" w:color="000000"/>
            </w:tcBorders>
            <w:vAlign w:val="center"/>
          </w:tcPr>
          <w:p w14:paraId="2A4457AC" w14:textId="77777777" w:rsidR="00CC5009" w:rsidRPr="007755F8" w:rsidRDefault="00CC5009" w:rsidP="007755F8">
            <w:pPr>
              <w:widowControl w:val="0"/>
              <w:autoSpaceDE w:val="0"/>
              <w:autoSpaceDN w:val="0"/>
              <w:spacing w:after="0" w:line="240" w:lineRule="auto"/>
              <w:ind w:left="15"/>
              <w:jc w:val="center"/>
              <w:rPr>
                <w:rFonts w:ascii="Calibri" w:eastAsia="Calibri" w:hAnsi="Calibri" w:cs="Calibri"/>
                <w:sz w:val="20"/>
                <w:szCs w:val="20"/>
                <w:lang w:val="en-US"/>
              </w:rPr>
            </w:pPr>
            <w:r w:rsidRPr="007755F8">
              <w:rPr>
                <w:rFonts w:ascii="Calibri" w:eastAsia="Calibri" w:hAnsi="Calibri" w:cs="Calibri"/>
                <w:sz w:val="20"/>
                <w:szCs w:val="20"/>
                <w:lang w:val="en-US"/>
              </w:rPr>
              <w:t>Ε1.1</w:t>
            </w:r>
          </w:p>
        </w:tc>
        <w:tc>
          <w:tcPr>
            <w:tcW w:w="2146" w:type="dxa"/>
            <w:tcBorders>
              <w:left w:val="single" w:sz="6" w:space="0" w:color="000000"/>
              <w:right w:val="single" w:sz="6" w:space="0" w:color="000000"/>
            </w:tcBorders>
            <w:vAlign w:val="center"/>
          </w:tcPr>
          <w:p w14:paraId="283F40FA" w14:textId="77777777" w:rsidR="00CC5009" w:rsidRPr="007755F8" w:rsidRDefault="00CC5009" w:rsidP="007755F8">
            <w:pPr>
              <w:widowControl w:val="0"/>
              <w:autoSpaceDE w:val="0"/>
              <w:autoSpaceDN w:val="0"/>
              <w:spacing w:after="0" w:line="261" w:lineRule="auto"/>
              <w:ind w:left="2" w:hanging="1"/>
              <w:rPr>
                <w:rFonts w:ascii="Calibri" w:eastAsia="Calibri" w:hAnsi="Calibri" w:cs="Calibri"/>
                <w:sz w:val="20"/>
                <w:szCs w:val="20"/>
              </w:rPr>
            </w:pPr>
            <w:r w:rsidRPr="007755F8">
              <w:rPr>
                <w:rFonts w:ascii="Calibri" w:eastAsia="Calibri" w:hAnsi="Calibri" w:cs="Calibri"/>
                <w:sz w:val="20"/>
                <w:szCs w:val="20"/>
              </w:rPr>
              <w:t>Ποσοστό διοικητικού προσωπικού στο Γραφείο Διασύνδεσης</w:t>
            </w:r>
          </w:p>
        </w:tc>
        <w:tc>
          <w:tcPr>
            <w:tcW w:w="5643" w:type="dxa"/>
            <w:tcBorders>
              <w:left w:val="single" w:sz="6" w:space="0" w:color="000000"/>
              <w:right w:val="single" w:sz="6" w:space="0" w:color="000000"/>
            </w:tcBorders>
            <w:vAlign w:val="center"/>
          </w:tcPr>
          <w:p w14:paraId="0682514D" w14:textId="7CF66378" w:rsidR="00CC5009" w:rsidRPr="007755F8" w:rsidRDefault="00CC5009" w:rsidP="007755F8">
            <w:pPr>
              <w:widowControl w:val="0"/>
              <w:autoSpaceDE w:val="0"/>
              <w:autoSpaceDN w:val="0"/>
              <w:spacing w:after="0" w:line="254" w:lineRule="auto"/>
              <w:ind w:left="3" w:right="81"/>
              <w:rPr>
                <w:rFonts w:ascii="Calibri" w:eastAsia="Calibri" w:hAnsi="Calibri" w:cs="Calibri"/>
                <w:sz w:val="20"/>
                <w:szCs w:val="20"/>
              </w:rPr>
            </w:pPr>
            <w:r w:rsidRPr="007755F8">
              <w:rPr>
                <w:rFonts w:ascii="Calibri" w:eastAsia="Calibri" w:hAnsi="Calibri" w:cs="Calibri"/>
                <w:sz w:val="20"/>
                <w:szCs w:val="20"/>
              </w:rPr>
              <w:t>Το ποσοστό του συνολικού αριθμού των διοικητικών υπαλλήλων που απασχολούνται στο Γραφείο Διασύνδεσης ως προς τον συνολικό αριθμό των διοικητικών υπαλλήλων, σε επίπεδο Ιδρύματος.</w:t>
            </w:r>
            <w:r w:rsidR="007755F8" w:rsidRPr="007755F8">
              <w:rPr>
                <w:rFonts w:ascii="Calibri" w:eastAsia="Calibri" w:hAnsi="Calibri" w:cs="Calibri"/>
                <w:sz w:val="20"/>
                <w:szCs w:val="20"/>
              </w:rPr>
              <w:t xml:space="preserve"> </w:t>
            </w:r>
            <w:r w:rsidRPr="007755F8">
              <w:rPr>
                <w:rFonts w:ascii="Calibri" w:eastAsia="Calibri" w:hAnsi="Calibri" w:cs="Calibri"/>
                <w:sz w:val="20"/>
                <w:szCs w:val="20"/>
              </w:rPr>
              <w:t>Υπολογίζεται από το σύνολο των εργαζομένων στο Γραφείο</w:t>
            </w:r>
            <w:r w:rsidR="007755F8" w:rsidRPr="007755F8">
              <w:rPr>
                <w:rFonts w:ascii="Calibri" w:eastAsia="Calibri" w:hAnsi="Calibri" w:cs="Calibri"/>
                <w:sz w:val="20"/>
                <w:szCs w:val="20"/>
              </w:rPr>
              <w:t xml:space="preserve"> </w:t>
            </w:r>
            <w:r w:rsidRPr="007755F8">
              <w:rPr>
                <w:rFonts w:ascii="Calibri" w:eastAsia="Calibri" w:hAnsi="Calibri" w:cs="Calibri"/>
                <w:sz w:val="20"/>
                <w:szCs w:val="20"/>
              </w:rPr>
              <w:t>Διασύνδεσης (μόνιμων και συμβασιούχων ΙΔΑΧ) ως προς το σύνολο του διοικητικού προσωπικού (μόνιμων και συμβασιούχων ΙΔΑΧ) του Ιδρύματος, επί τοις εκατό.</w:t>
            </w:r>
          </w:p>
        </w:tc>
        <w:tc>
          <w:tcPr>
            <w:tcW w:w="1299" w:type="dxa"/>
            <w:tcBorders>
              <w:left w:val="single" w:sz="6" w:space="0" w:color="000000"/>
              <w:right w:val="single" w:sz="6" w:space="0" w:color="000000"/>
            </w:tcBorders>
            <w:vAlign w:val="center"/>
          </w:tcPr>
          <w:p w14:paraId="119E7748" w14:textId="77777777" w:rsidR="00CC5009" w:rsidRPr="007755F8" w:rsidRDefault="00CC5009" w:rsidP="007755F8">
            <w:pPr>
              <w:widowControl w:val="0"/>
              <w:autoSpaceDE w:val="0"/>
              <w:autoSpaceDN w:val="0"/>
              <w:spacing w:after="0" w:line="240" w:lineRule="auto"/>
              <w:jc w:val="center"/>
              <w:rPr>
                <w:rFonts w:ascii="Calibri" w:eastAsia="Calibri" w:hAnsi="Calibri" w:cs="Calibri"/>
                <w:sz w:val="20"/>
                <w:szCs w:val="20"/>
                <w:lang w:val="en-US"/>
              </w:rPr>
            </w:pPr>
            <w:r w:rsidRPr="007755F8">
              <w:rPr>
                <w:rFonts w:ascii="Calibri" w:eastAsia="Calibri" w:hAnsi="Calibri" w:cs="Calibri"/>
                <w:w w:val="101"/>
                <w:sz w:val="20"/>
                <w:szCs w:val="20"/>
                <w:lang w:val="en-US"/>
              </w:rPr>
              <w:t>Α</w:t>
            </w:r>
          </w:p>
        </w:tc>
        <w:tc>
          <w:tcPr>
            <w:tcW w:w="945" w:type="dxa"/>
            <w:tcBorders>
              <w:left w:val="single" w:sz="6" w:space="0" w:color="000000"/>
              <w:right w:val="single" w:sz="6" w:space="0" w:color="000000"/>
            </w:tcBorders>
            <w:vAlign w:val="center"/>
          </w:tcPr>
          <w:p w14:paraId="311C307C" w14:textId="77777777" w:rsidR="00CC5009" w:rsidRPr="007755F8" w:rsidRDefault="00CC5009" w:rsidP="007755F8">
            <w:pPr>
              <w:widowControl w:val="0"/>
              <w:autoSpaceDE w:val="0"/>
              <w:autoSpaceDN w:val="0"/>
              <w:spacing w:after="0" w:line="240" w:lineRule="auto"/>
              <w:ind w:left="46"/>
              <w:jc w:val="center"/>
              <w:rPr>
                <w:rFonts w:ascii="Calibri" w:eastAsia="Calibri" w:hAnsi="Calibri" w:cs="Calibri"/>
                <w:sz w:val="20"/>
                <w:szCs w:val="20"/>
                <w:lang w:val="en-US"/>
              </w:rPr>
            </w:pPr>
            <w:r w:rsidRPr="007755F8">
              <w:rPr>
                <w:rFonts w:ascii="Calibri" w:eastAsia="Calibri" w:hAnsi="Calibri" w:cs="Calibri"/>
                <w:sz w:val="20"/>
                <w:szCs w:val="20"/>
                <w:lang w:val="en-US"/>
              </w:rPr>
              <w:t>30</w:t>
            </w:r>
          </w:p>
        </w:tc>
        <w:tc>
          <w:tcPr>
            <w:tcW w:w="945" w:type="dxa"/>
            <w:tcBorders>
              <w:left w:val="single" w:sz="6" w:space="0" w:color="000000"/>
              <w:right w:val="single" w:sz="6" w:space="0" w:color="000000"/>
            </w:tcBorders>
            <w:vAlign w:val="center"/>
          </w:tcPr>
          <w:p w14:paraId="217CDB37" w14:textId="77777777" w:rsidR="00CC5009" w:rsidRPr="007755F8" w:rsidRDefault="00CC5009" w:rsidP="007755F8">
            <w:pPr>
              <w:widowControl w:val="0"/>
              <w:autoSpaceDE w:val="0"/>
              <w:autoSpaceDN w:val="0"/>
              <w:spacing w:after="0" w:line="240" w:lineRule="auto"/>
              <w:jc w:val="center"/>
              <w:rPr>
                <w:rFonts w:ascii="Calibri" w:eastAsia="Calibri" w:hAnsi="Calibri" w:cs="Calibri"/>
                <w:b/>
                <w:sz w:val="20"/>
                <w:szCs w:val="20"/>
                <w:lang w:val="en-US"/>
              </w:rPr>
            </w:pPr>
          </w:p>
        </w:tc>
      </w:tr>
      <w:tr w:rsidR="00CC5009" w:rsidRPr="007755F8" w14:paraId="396EAEEE" w14:textId="77777777" w:rsidTr="007755F8">
        <w:trPr>
          <w:trHeight w:val="2492"/>
        </w:trPr>
        <w:tc>
          <w:tcPr>
            <w:tcW w:w="589" w:type="dxa"/>
            <w:vMerge/>
            <w:tcBorders>
              <w:top w:val="nil"/>
              <w:bottom w:val="single" w:sz="6" w:space="0" w:color="000000"/>
            </w:tcBorders>
            <w:vAlign w:val="center"/>
          </w:tcPr>
          <w:p w14:paraId="704FDF76" w14:textId="77777777" w:rsidR="00CC5009" w:rsidRPr="007755F8" w:rsidRDefault="00CC5009" w:rsidP="007755F8">
            <w:pPr>
              <w:widowControl w:val="0"/>
              <w:autoSpaceDE w:val="0"/>
              <w:autoSpaceDN w:val="0"/>
              <w:spacing w:after="0" w:line="240" w:lineRule="auto"/>
              <w:jc w:val="center"/>
              <w:rPr>
                <w:rFonts w:ascii="Calibri" w:eastAsia="Calibri" w:hAnsi="Calibri" w:cs="Calibri"/>
                <w:sz w:val="20"/>
                <w:szCs w:val="20"/>
                <w:lang w:val="en-US"/>
              </w:rPr>
            </w:pPr>
          </w:p>
        </w:tc>
        <w:tc>
          <w:tcPr>
            <w:tcW w:w="1892" w:type="dxa"/>
            <w:vMerge/>
            <w:tcBorders>
              <w:top w:val="nil"/>
              <w:bottom w:val="single" w:sz="6" w:space="0" w:color="000000"/>
              <w:right w:val="single" w:sz="6" w:space="0" w:color="000000"/>
            </w:tcBorders>
            <w:vAlign w:val="center"/>
          </w:tcPr>
          <w:p w14:paraId="433C9419" w14:textId="77777777" w:rsidR="00CC5009" w:rsidRPr="007755F8" w:rsidRDefault="00CC5009" w:rsidP="007755F8">
            <w:pPr>
              <w:widowControl w:val="0"/>
              <w:autoSpaceDE w:val="0"/>
              <w:autoSpaceDN w:val="0"/>
              <w:spacing w:after="0" w:line="240" w:lineRule="auto"/>
              <w:jc w:val="center"/>
              <w:rPr>
                <w:rFonts w:ascii="Calibri" w:eastAsia="Calibri" w:hAnsi="Calibri" w:cs="Calibri"/>
                <w:sz w:val="20"/>
                <w:szCs w:val="20"/>
                <w:lang w:val="en-US"/>
              </w:rPr>
            </w:pPr>
          </w:p>
        </w:tc>
        <w:tc>
          <w:tcPr>
            <w:tcW w:w="706" w:type="dxa"/>
            <w:tcBorders>
              <w:left w:val="single" w:sz="6" w:space="0" w:color="000000"/>
              <w:bottom w:val="single" w:sz="6" w:space="0" w:color="000000"/>
              <w:right w:val="single" w:sz="6" w:space="0" w:color="000000"/>
            </w:tcBorders>
            <w:vAlign w:val="center"/>
          </w:tcPr>
          <w:p w14:paraId="60C31120" w14:textId="77777777" w:rsidR="00CC5009" w:rsidRPr="007755F8" w:rsidRDefault="00CC5009" w:rsidP="007755F8">
            <w:pPr>
              <w:widowControl w:val="0"/>
              <w:autoSpaceDE w:val="0"/>
              <w:autoSpaceDN w:val="0"/>
              <w:spacing w:after="0" w:line="240" w:lineRule="auto"/>
              <w:ind w:left="15"/>
              <w:jc w:val="center"/>
              <w:rPr>
                <w:rFonts w:ascii="Calibri" w:eastAsia="Calibri" w:hAnsi="Calibri" w:cs="Calibri"/>
                <w:sz w:val="20"/>
                <w:szCs w:val="20"/>
                <w:lang w:val="en-US"/>
              </w:rPr>
            </w:pPr>
            <w:r w:rsidRPr="007755F8">
              <w:rPr>
                <w:rFonts w:ascii="Calibri" w:eastAsia="Calibri" w:hAnsi="Calibri" w:cs="Calibri"/>
                <w:sz w:val="20"/>
                <w:szCs w:val="20"/>
                <w:lang w:val="en-US"/>
              </w:rPr>
              <w:t>Ε1.2</w:t>
            </w:r>
          </w:p>
        </w:tc>
        <w:tc>
          <w:tcPr>
            <w:tcW w:w="2146" w:type="dxa"/>
            <w:tcBorders>
              <w:left w:val="single" w:sz="6" w:space="0" w:color="000000"/>
              <w:bottom w:val="single" w:sz="6" w:space="0" w:color="000000"/>
              <w:right w:val="single" w:sz="6" w:space="0" w:color="000000"/>
            </w:tcBorders>
            <w:vAlign w:val="center"/>
          </w:tcPr>
          <w:p w14:paraId="09E0243E" w14:textId="77777777" w:rsidR="00CC5009" w:rsidRPr="007755F8" w:rsidRDefault="00CC5009" w:rsidP="007755F8">
            <w:pPr>
              <w:widowControl w:val="0"/>
              <w:autoSpaceDE w:val="0"/>
              <w:autoSpaceDN w:val="0"/>
              <w:spacing w:after="0" w:line="261" w:lineRule="auto"/>
              <w:ind w:left="2" w:hanging="1"/>
              <w:rPr>
                <w:rFonts w:ascii="Calibri" w:eastAsia="Calibri" w:hAnsi="Calibri" w:cs="Calibri"/>
                <w:sz w:val="20"/>
                <w:szCs w:val="20"/>
              </w:rPr>
            </w:pPr>
            <w:r w:rsidRPr="007755F8">
              <w:rPr>
                <w:rFonts w:ascii="Calibri" w:eastAsia="Calibri" w:hAnsi="Calibri" w:cs="Calibri"/>
                <w:sz w:val="20"/>
                <w:szCs w:val="20"/>
              </w:rPr>
              <w:t>Πλήθος επιστημονικών συνεδρίων που οργανώνονται από τους φοιτητές</w:t>
            </w:r>
          </w:p>
        </w:tc>
        <w:tc>
          <w:tcPr>
            <w:tcW w:w="5643" w:type="dxa"/>
            <w:tcBorders>
              <w:left w:val="single" w:sz="6" w:space="0" w:color="000000"/>
              <w:bottom w:val="single" w:sz="6" w:space="0" w:color="000000"/>
              <w:right w:val="single" w:sz="6" w:space="0" w:color="000000"/>
            </w:tcBorders>
            <w:vAlign w:val="center"/>
          </w:tcPr>
          <w:p w14:paraId="4EC47054" w14:textId="77777777" w:rsidR="00CC5009" w:rsidRPr="007755F8" w:rsidRDefault="00CC5009" w:rsidP="007755F8">
            <w:pPr>
              <w:widowControl w:val="0"/>
              <w:autoSpaceDE w:val="0"/>
              <w:autoSpaceDN w:val="0"/>
              <w:spacing w:after="0" w:line="261" w:lineRule="auto"/>
              <w:ind w:left="3" w:right="74" w:hanging="1"/>
              <w:rPr>
                <w:rFonts w:ascii="Calibri" w:eastAsia="Calibri" w:hAnsi="Calibri" w:cs="Calibri"/>
                <w:sz w:val="20"/>
                <w:szCs w:val="20"/>
              </w:rPr>
            </w:pPr>
            <w:r w:rsidRPr="007755F8">
              <w:rPr>
                <w:rFonts w:ascii="Calibri" w:eastAsia="Calibri" w:hAnsi="Calibri" w:cs="Calibri"/>
                <w:sz w:val="20"/>
                <w:szCs w:val="20"/>
              </w:rPr>
              <w:t>Ο συνολικός αριθμός των επιστημονικών συνεδρίων που οργανώθηκαν από</w:t>
            </w:r>
            <w:r w:rsidRPr="007755F8">
              <w:rPr>
                <w:rFonts w:ascii="Calibri" w:eastAsia="Calibri" w:hAnsi="Calibri" w:cs="Calibri"/>
                <w:spacing w:val="-6"/>
                <w:sz w:val="20"/>
                <w:szCs w:val="20"/>
              </w:rPr>
              <w:t xml:space="preserve"> </w:t>
            </w:r>
            <w:r w:rsidRPr="007755F8">
              <w:rPr>
                <w:rFonts w:ascii="Calibri" w:eastAsia="Calibri" w:hAnsi="Calibri" w:cs="Calibri"/>
                <w:sz w:val="20"/>
                <w:szCs w:val="20"/>
              </w:rPr>
              <w:t>τους</w:t>
            </w:r>
            <w:r w:rsidRPr="007755F8">
              <w:rPr>
                <w:rFonts w:ascii="Calibri" w:eastAsia="Calibri" w:hAnsi="Calibri" w:cs="Calibri"/>
                <w:spacing w:val="-5"/>
                <w:sz w:val="20"/>
                <w:szCs w:val="20"/>
              </w:rPr>
              <w:t xml:space="preserve"> </w:t>
            </w:r>
            <w:r w:rsidRPr="007755F8">
              <w:rPr>
                <w:rFonts w:ascii="Calibri" w:eastAsia="Calibri" w:hAnsi="Calibri" w:cs="Calibri"/>
                <w:sz w:val="20"/>
                <w:szCs w:val="20"/>
              </w:rPr>
              <w:t>φοιτητές</w:t>
            </w:r>
            <w:r w:rsidRPr="007755F8">
              <w:rPr>
                <w:rFonts w:ascii="Calibri" w:eastAsia="Calibri" w:hAnsi="Calibri" w:cs="Calibri"/>
                <w:spacing w:val="-5"/>
                <w:sz w:val="20"/>
                <w:szCs w:val="20"/>
              </w:rPr>
              <w:t xml:space="preserve"> </w:t>
            </w:r>
            <w:r w:rsidRPr="007755F8">
              <w:rPr>
                <w:rFonts w:ascii="Calibri" w:eastAsia="Calibri" w:hAnsi="Calibri" w:cs="Calibri"/>
                <w:sz w:val="20"/>
                <w:szCs w:val="20"/>
              </w:rPr>
              <w:t>του</w:t>
            </w:r>
            <w:r w:rsidRPr="007755F8">
              <w:rPr>
                <w:rFonts w:ascii="Calibri" w:eastAsia="Calibri" w:hAnsi="Calibri" w:cs="Calibri"/>
                <w:spacing w:val="-6"/>
                <w:sz w:val="20"/>
                <w:szCs w:val="20"/>
              </w:rPr>
              <w:t xml:space="preserve"> </w:t>
            </w:r>
            <w:r w:rsidRPr="007755F8">
              <w:rPr>
                <w:rFonts w:ascii="Calibri" w:eastAsia="Calibri" w:hAnsi="Calibri" w:cs="Calibri"/>
                <w:sz w:val="20"/>
                <w:szCs w:val="20"/>
              </w:rPr>
              <w:t>Ιδρύματος</w:t>
            </w:r>
            <w:r w:rsidRPr="007755F8">
              <w:rPr>
                <w:rFonts w:ascii="Calibri" w:eastAsia="Calibri" w:hAnsi="Calibri" w:cs="Calibri"/>
                <w:spacing w:val="-6"/>
                <w:sz w:val="20"/>
                <w:szCs w:val="20"/>
              </w:rPr>
              <w:t xml:space="preserve"> </w:t>
            </w:r>
            <w:r w:rsidRPr="007755F8">
              <w:rPr>
                <w:rFonts w:ascii="Calibri" w:eastAsia="Calibri" w:hAnsi="Calibri" w:cs="Calibri"/>
                <w:sz w:val="20"/>
                <w:szCs w:val="20"/>
              </w:rPr>
              <w:t>κατά</w:t>
            </w:r>
            <w:r w:rsidRPr="007755F8">
              <w:rPr>
                <w:rFonts w:ascii="Calibri" w:eastAsia="Calibri" w:hAnsi="Calibri" w:cs="Calibri"/>
                <w:spacing w:val="-6"/>
                <w:sz w:val="20"/>
                <w:szCs w:val="20"/>
              </w:rPr>
              <w:t xml:space="preserve"> </w:t>
            </w:r>
            <w:r w:rsidRPr="007755F8">
              <w:rPr>
                <w:rFonts w:ascii="Calibri" w:eastAsia="Calibri" w:hAnsi="Calibri" w:cs="Calibri"/>
                <w:sz w:val="20"/>
                <w:szCs w:val="20"/>
              </w:rPr>
              <w:t>το</w:t>
            </w:r>
            <w:r w:rsidRPr="007755F8">
              <w:rPr>
                <w:rFonts w:ascii="Calibri" w:eastAsia="Calibri" w:hAnsi="Calibri" w:cs="Calibri"/>
                <w:spacing w:val="-6"/>
                <w:sz w:val="20"/>
                <w:szCs w:val="20"/>
              </w:rPr>
              <w:t xml:space="preserve"> </w:t>
            </w:r>
            <w:r w:rsidRPr="007755F8">
              <w:rPr>
                <w:rFonts w:ascii="Calibri" w:eastAsia="Calibri" w:hAnsi="Calibri" w:cs="Calibri"/>
                <w:sz w:val="20"/>
                <w:szCs w:val="20"/>
              </w:rPr>
              <w:t>έτος</w:t>
            </w:r>
            <w:r w:rsidRPr="007755F8">
              <w:rPr>
                <w:rFonts w:ascii="Calibri" w:eastAsia="Calibri" w:hAnsi="Calibri" w:cs="Calibri"/>
                <w:spacing w:val="-6"/>
                <w:sz w:val="20"/>
                <w:szCs w:val="20"/>
              </w:rPr>
              <w:t xml:space="preserve"> </w:t>
            </w:r>
            <w:r w:rsidRPr="007755F8">
              <w:rPr>
                <w:rFonts w:ascii="Calibri" w:eastAsia="Calibri" w:hAnsi="Calibri" w:cs="Calibri"/>
                <w:sz w:val="20"/>
                <w:szCs w:val="20"/>
              </w:rPr>
              <w:t>αναφοράς.</w:t>
            </w:r>
            <w:r w:rsidRPr="007755F8">
              <w:rPr>
                <w:rFonts w:ascii="Calibri" w:eastAsia="Calibri" w:hAnsi="Calibri" w:cs="Calibri"/>
                <w:spacing w:val="-5"/>
                <w:sz w:val="20"/>
                <w:szCs w:val="20"/>
              </w:rPr>
              <w:t xml:space="preserve"> </w:t>
            </w:r>
            <w:r w:rsidRPr="007755F8">
              <w:rPr>
                <w:rFonts w:ascii="Calibri" w:eastAsia="Calibri" w:hAnsi="Calibri" w:cs="Calibri"/>
                <w:sz w:val="20"/>
                <w:szCs w:val="20"/>
              </w:rPr>
              <w:t>Υπολογίζεται</w:t>
            </w:r>
            <w:r w:rsidRPr="007755F8">
              <w:rPr>
                <w:rFonts w:ascii="Calibri" w:eastAsia="Calibri" w:hAnsi="Calibri" w:cs="Calibri"/>
                <w:spacing w:val="-6"/>
                <w:sz w:val="20"/>
                <w:szCs w:val="20"/>
              </w:rPr>
              <w:t xml:space="preserve"> </w:t>
            </w:r>
            <w:r w:rsidRPr="007755F8">
              <w:rPr>
                <w:rFonts w:ascii="Calibri" w:eastAsia="Calibri" w:hAnsi="Calibri" w:cs="Calibri"/>
                <w:sz w:val="20"/>
                <w:szCs w:val="20"/>
              </w:rPr>
              <w:t>και δηλώνεται από το Ίδρυμα, σε επίπεδο τμημάτων, σύμφωνα με σχετικό κατάλογο που υποβάλλει η ΜΟ.ΔΙ.Π..</w:t>
            </w:r>
          </w:p>
        </w:tc>
        <w:tc>
          <w:tcPr>
            <w:tcW w:w="1299" w:type="dxa"/>
            <w:tcBorders>
              <w:left w:val="single" w:sz="6" w:space="0" w:color="000000"/>
              <w:bottom w:val="single" w:sz="6" w:space="0" w:color="000000"/>
              <w:right w:val="single" w:sz="6" w:space="0" w:color="000000"/>
            </w:tcBorders>
            <w:vAlign w:val="center"/>
          </w:tcPr>
          <w:p w14:paraId="6B735A50" w14:textId="77777777" w:rsidR="00CC5009" w:rsidRPr="007755F8" w:rsidRDefault="00CC5009" w:rsidP="007755F8">
            <w:pPr>
              <w:widowControl w:val="0"/>
              <w:autoSpaceDE w:val="0"/>
              <w:autoSpaceDN w:val="0"/>
              <w:spacing w:after="0" w:line="240" w:lineRule="auto"/>
              <w:jc w:val="center"/>
              <w:rPr>
                <w:rFonts w:ascii="Calibri" w:eastAsia="Calibri" w:hAnsi="Calibri" w:cs="Calibri"/>
                <w:sz w:val="20"/>
                <w:szCs w:val="20"/>
                <w:lang w:val="en-US"/>
              </w:rPr>
            </w:pPr>
            <w:r w:rsidRPr="007755F8">
              <w:rPr>
                <w:rFonts w:ascii="Calibri" w:eastAsia="Calibri" w:hAnsi="Calibri" w:cs="Calibri"/>
                <w:w w:val="101"/>
                <w:sz w:val="20"/>
                <w:szCs w:val="20"/>
                <w:lang w:val="en-US"/>
              </w:rPr>
              <w:t>Α</w:t>
            </w:r>
          </w:p>
        </w:tc>
        <w:tc>
          <w:tcPr>
            <w:tcW w:w="945" w:type="dxa"/>
            <w:tcBorders>
              <w:left w:val="single" w:sz="6" w:space="0" w:color="000000"/>
              <w:bottom w:val="single" w:sz="6" w:space="0" w:color="000000"/>
              <w:right w:val="single" w:sz="6" w:space="0" w:color="000000"/>
            </w:tcBorders>
            <w:vAlign w:val="center"/>
          </w:tcPr>
          <w:p w14:paraId="329D160C" w14:textId="77777777" w:rsidR="00CC5009" w:rsidRPr="007755F8" w:rsidRDefault="00CC5009" w:rsidP="007755F8">
            <w:pPr>
              <w:widowControl w:val="0"/>
              <w:autoSpaceDE w:val="0"/>
              <w:autoSpaceDN w:val="0"/>
              <w:spacing w:after="0" w:line="240" w:lineRule="auto"/>
              <w:ind w:left="46"/>
              <w:jc w:val="center"/>
              <w:rPr>
                <w:rFonts w:ascii="Calibri" w:eastAsia="Calibri" w:hAnsi="Calibri" w:cs="Calibri"/>
                <w:sz w:val="20"/>
                <w:szCs w:val="20"/>
                <w:lang w:val="en-US"/>
              </w:rPr>
            </w:pPr>
            <w:r w:rsidRPr="007755F8">
              <w:rPr>
                <w:rFonts w:ascii="Calibri" w:eastAsia="Calibri" w:hAnsi="Calibri" w:cs="Calibri"/>
                <w:sz w:val="20"/>
                <w:szCs w:val="20"/>
                <w:lang w:val="en-US"/>
              </w:rPr>
              <w:t>30</w:t>
            </w:r>
          </w:p>
        </w:tc>
        <w:tc>
          <w:tcPr>
            <w:tcW w:w="945" w:type="dxa"/>
            <w:tcBorders>
              <w:left w:val="single" w:sz="6" w:space="0" w:color="000000"/>
              <w:bottom w:val="single" w:sz="6" w:space="0" w:color="000000"/>
              <w:right w:val="single" w:sz="6" w:space="0" w:color="000000"/>
            </w:tcBorders>
            <w:vAlign w:val="center"/>
          </w:tcPr>
          <w:p w14:paraId="4F638EEB" w14:textId="77777777" w:rsidR="00CC5009" w:rsidRPr="007755F8" w:rsidRDefault="00CC5009" w:rsidP="007755F8">
            <w:pPr>
              <w:widowControl w:val="0"/>
              <w:autoSpaceDE w:val="0"/>
              <w:autoSpaceDN w:val="0"/>
              <w:spacing w:after="0" w:line="240" w:lineRule="auto"/>
              <w:jc w:val="center"/>
              <w:rPr>
                <w:rFonts w:ascii="Calibri" w:eastAsia="Calibri" w:hAnsi="Calibri" w:cs="Calibri"/>
                <w:b/>
                <w:sz w:val="20"/>
                <w:szCs w:val="20"/>
                <w:lang w:val="en-US"/>
              </w:rPr>
            </w:pPr>
          </w:p>
        </w:tc>
      </w:tr>
      <w:tr w:rsidR="00CC5009" w:rsidRPr="007755F8" w14:paraId="2BA31736" w14:textId="77777777" w:rsidTr="007755F8">
        <w:trPr>
          <w:trHeight w:val="2275"/>
        </w:trPr>
        <w:tc>
          <w:tcPr>
            <w:tcW w:w="589" w:type="dxa"/>
            <w:vMerge/>
            <w:tcBorders>
              <w:top w:val="nil"/>
              <w:bottom w:val="single" w:sz="6" w:space="0" w:color="000000"/>
            </w:tcBorders>
            <w:vAlign w:val="center"/>
          </w:tcPr>
          <w:p w14:paraId="6639A6F7" w14:textId="77777777" w:rsidR="00CC5009" w:rsidRPr="007755F8" w:rsidRDefault="00CC5009" w:rsidP="007755F8">
            <w:pPr>
              <w:widowControl w:val="0"/>
              <w:autoSpaceDE w:val="0"/>
              <w:autoSpaceDN w:val="0"/>
              <w:spacing w:after="0" w:line="240" w:lineRule="auto"/>
              <w:jc w:val="center"/>
              <w:rPr>
                <w:rFonts w:ascii="Calibri" w:eastAsia="Calibri" w:hAnsi="Calibri" w:cs="Calibri"/>
                <w:sz w:val="20"/>
                <w:szCs w:val="20"/>
                <w:lang w:val="en-US"/>
              </w:rPr>
            </w:pPr>
          </w:p>
        </w:tc>
        <w:tc>
          <w:tcPr>
            <w:tcW w:w="1892" w:type="dxa"/>
            <w:vMerge/>
            <w:tcBorders>
              <w:top w:val="nil"/>
              <w:bottom w:val="single" w:sz="6" w:space="0" w:color="000000"/>
              <w:right w:val="single" w:sz="6" w:space="0" w:color="000000"/>
            </w:tcBorders>
            <w:vAlign w:val="center"/>
          </w:tcPr>
          <w:p w14:paraId="4CC74F03" w14:textId="77777777" w:rsidR="00CC5009" w:rsidRPr="007755F8" w:rsidRDefault="00CC5009" w:rsidP="007755F8">
            <w:pPr>
              <w:widowControl w:val="0"/>
              <w:autoSpaceDE w:val="0"/>
              <w:autoSpaceDN w:val="0"/>
              <w:spacing w:after="0" w:line="240" w:lineRule="auto"/>
              <w:jc w:val="center"/>
              <w:rPr>
                <w:rFonts w:ascii="Calibri" w:eastAsia="Calibri" w:hAnsi="Calibri" w:cs="Calibri"/>
                <w:sz w:val="20"/>
                <w:szCs w:val="20"/>
                <w:lang w:val="en-US"/>
              </w:rPr>
            </w:pPr>
          </w:p>
        </w:tc>
        <w:tc>
          <w:tcPr>
            <w:tcW w:w="706" w:type="dxa"/>
            <w:tcBorders>
              <w:top w:val="single" w:sz="6" w:space="0" w:color="000000"/>
              <w:left w:val="single" w:sz="6" w:space="0" w:color="000000"/>
              <w:bottom w:val="single" w:sz="6" w:space="0" w:color="000000"/>
              <w:right w:val="single" w:sz="6" w:space="0" w:color="000000"/>
            </w:tcBorders>
            <w:vAlign w:val="center"/>
          </w:tcPr>
          <w:p w14:paraId="29EC21EB" w14:textId="77777777" w:rsidR="00CC5009" w:rsidRPr="007755F8" w:rsidRDefault="00CC5009" w:rsidP="007755F8">
            <w:pPr>
              <w:widowControl w:val="0"/>
              <w:autoSpaceDE w:val="0"/>
              <w:autoSpaceDN w:val="0"/>
              <w:spacing w:before="1" w:after="0" w:line="240" w:lineRule="auto"/>
              <w:ind w:left="15"/>
              <w:jc w:val="center"/>
              <w:rPr>
                <w:rFonts w:ascii="Calibri" w:eastAsia="Calibri" w:hAnsi="Calibri" w:cs="Calibri"/>
                <w:sz w:val="20"/>
                <w:szCs w:val="20"/>
                <w:lang w:val="en-US"/>
              </w:rPr>
            </w:pPr>
            <w:r w:rsidRPr="007755F8">
              <w:rPr>
                <w:rFonts w:ascii="Calibri" w:eastAsia="Calibri" w:hAnsi="Calibri" w:cs="Calibri"/>
                <w:sz w:val="20"/>
                <w:szCs w:val="20"/>
                <w:lang w:val="en-US"/>
              </w:rPr>
              <w:t>Ε1.3</w:t>
            </w:r>
          </w:p>
        </w:tc>
        <w:tc>
          <w:tcPr>
            <w:tcW w:w="2146" w:type="dxa"/>
            <w:tcBorders>
              <w:top w:val="single" w:sz="6" w:space="0" w:color="000000"/>
              <w:left w:val="single" w:sz="6" w:space="0" w:color="000000"/>
              <w:bottom w:val="single" w:sz="6" w:space="0" w:color="000000"/>
              <w:right w:val="single" w:sz="6" w:space="0" w:color="000000"/>
            </w:tcBorders>
            <w:vAlign w:val="center"/>
          </w:tcPr>
          <w:p w14:paraId="77AF4F02" w14:textId="77777777" w:rsidR="00CC5009" w:rsidRPr="007755F8" w:rsidRDefault="00CC5009" w:rsidP="007755F8">
            <w:pPr>
              <w:widowControl w:val="0"/>
              <w:tabs>
                <w:tab w:val="left" w:pos="1509"/>
              </w:tabs>
              <w:autoSpaceDE w:val="0"/>
              <w:autoSpaceDN w:val="0"/>
              <w:spacing w:before="1" w:after="0" w:line="261" w:lineRule="auto"/>
              <w:ind w:left="2" w:right="1"/>
              <w:rPr>
                <w:rFonts w:ascii="Calibri" w:eastAsia="Calibri" w:hAnsi="Calibri" w:cs="Calibri"/>
                <w:sz w:val="20"/>
                <w:szCs w:val="20"/>
              </w:rPr>
            </w:pPr>
            <w:r w:rsidRPr="007755F8">
              <w:rPr>
                <w:rFonts w:ascii="Calibri" w:eastAsia="Calibri" w:hAnsi="Calibri" w:cs="Calibri"/>
                <w:sz w:val="20"/>
                <w:szCs w:val="20"/>
              </w:rPr>
              <w:t>Πλήθος διεθνών επιστημονικών συνεδρίων που (συν)διοργανώνονται από το Ίδρυμα προς τον αριθμό των</w:t>
            </w:r>
            <w:r w:rsidRPr="007755F8">
              <w:rPr>
                <w:rFonts w:ascii="Calibri" w:eastAsia="Calibri" w:hAnsi="Calibri" w:cs="Calibri"/>
                <w:spacing w:val="2"/>
                <w:sz w:val="20"/>
                <w:szCs w:val="20"/>
              </w:rPr>
              <w:t xml:space="preserve"> </w:t>
            </w:r>
            <w:r w:rsidRPr="007755F8">
              <w:rPr>
                <w:rFonts w:ascii="Calibri" w:eastAsia="Calibri" w:hAnsi="Calibri" w:cs="Calibri"/>
                <w:sz w:val="20"/>
                <w:szCs w:val="20"/>
              </w:rPr>
              <w:t>Τμημάτων</w:t>
            </w:r>
          </w:p>
        </w:tc>
        <w:tc>
          <w:tcPr>
            <w:tcW w:w="5643" w:type="dxa"/>
            <w:tcBorders>
              <w:top w:val="single" w:sz="6" w:space="0" w:color="000000"/>
              <w:left w:val="single" w:sz="6" w:space="0" w:color="000000"/>
              <w:bottom w:val="single" w:sz="6" w:space="0" w:color="000000"/>
              <w:right w:val="single" w:sz="6" w:space="0" w:color="000000"/>
            </w:tcBorders>
            <w:vAlign w:val="center"/>
          </w:tcPr>
          <w:p w14:paraId="133F33A1" w14:textId="77777777" w:rsidR="00CC5009" w:rsidRPr="007755F8" w:rsidRDefault="00CC5009" w:rsidP="007755F8">
            <w:pPr>
              <w:widowControl w:val="0"/>
              <w:autoSpaceDE w:val="0"/>
              <w:autoSpaceDN w:val="0"/>
              <w:spacing w:after="0" w:line="261" w:lineRule="auto"/>
              <w:ind w:left="3"/>
              <w:rPr>
                <w:rFonts w:ascii="Calibri" w:eastAsia="Calibri" w:hAnsi="Calibri" w:cs="Calibri"/>
                <w:sz w:val="20"/>
                <w:szCs w:val="20"/>
              </w:rPr>
            </w:pPr>
            <w:r w:rsidRPr="007755F8">
              <w:rPr>
                <w:rFonts w:ascii="Calibri" w:eastAsia="Calibri" w:hAnsi="Calibri" w:cs="Calibri"/>
                <w:sz w:val="20"/>
                <w:szCs w:val="20"/>
              </w:rPr>
              <w:t>Ο συνολικός αριθμός των διεθνών επιστημονικών συνεδρίων που (συν)διοργανώθηκαν κατά το έτος αναφοράς υπό την αιγίδα και με τη χορηγία του Ιδρύματος, σύμφωνα με σχετικό κατάλογο που υποβάλλει η ΜΟ.ΔΙ.Π., διαιρείται με τον αριθμό των Τμημάτων του Ιδρύματος</w:t>
            </w:r>
          </w:p>
        </w:tc>
        <w:tc>
          <w:tcPr>
            <w:tcW w:w="1299" w:type="dxa"/>
            <w:tcBorders>
              <w:top w:val="single" w:sz="6" w:space="0" w:color="000000"/>
              <w:left w:val="single" w:sz="6" w:space="0" w:color="000000"/>
              <w:bottom w:val="single" w:sz="6" w:space="0" w:color="000000"/>
              <w:right w:val="single" w:sz="6" w:space="0" w:color="000000"/>
            </w:tcBorders>
            <w:vAlign w:val="center"/>
          </w:tcPr>
          <w:p w14:paraId="67FB999D" w14:textId="77777777" w:rsidR="00CC5009" w:rsidRPr="007755F8" w:rsidRDefault="00CC5009" w:rsidP="007755F8">
            <w:pPr>
              <w:widowControl w:val="0"/>
              <w:autoSpaceDE w:val="0"/>
              <w:autoSpaceDN w:val="0"/>
              <w:spacing w:before="1" w:after="0" w:line="240" w:lineRule="auto"/>
              <w:jc w:val="center"/>
              <w:rPr>
                <w:rFonts w:ascii="Calibri" w:eastAsia="Calibri" w:hAnsi="Calibri" w:cs="Calibri"/>
                <w:sz w:val="20"/>
                <w:szCs w:val="20"/>
                <w:lang w:val="en-US"/>
              </w:rPr>
            </w:pPr>
            <w:r w:rsidRPr="007755F8">
              <w:rPr>
                <w:rFonts w:ascii="Calibri" w:eastAsia="Calibri" w:hAnsi="Calibri" w:cs="Calibri"/>
                <w:w w:val="101"/>
                <w:sz w:val="20"/>
                <w:szCs w:val="20"/>
                <w:lang w:val="en-US"/>
              </w:rPr>
              <w:t>Α</w:t>
            </w:r>
          </w:p>
        </w:tc>
        <w:tc>
          <w:tcPr>
            <w:tcW w:w="945" w:type="dxa"/>
            <w:tcBorders>
              <w:top w:val="single" w:sz="6" w:space="0" w:color="000000"/>
              <w:left w:val="single" w:sz="6" w:space="0" w:color="000000"/>
              <w:bottom w:val="single" w:sz="6" w:space="0" w:color="000000"/>
              <w:right w:val="single" w:sz="6" w:space="0" w:color="000000"/>
            </w:tcBorders>
            <w:vAlign w:val="center"/>
          </w:tcPr>
          <w:p w14:paraId="7F557635" w14:textId="77777777" w:rsidR="00CC5009" w:rsidRPr="007755F8" w:rsidRDefault="00CC5009" w:rsidP="007755F8">
            <w:pPr>
              <w:widowControl w:val="0"/>
              <w:autoSpaceDE w:val="0"/>
              <w:autoSpaceDN w:val="0"/>
              <w:spacing w:before="1" w:after="0" w:line="240" w:lineRule="auto"/>
              <w:ind w:left="46"/>
              <w:jc w:val="center"/>
              <w:rPr>
                <w:rFonts w:ascii="Calibri" w:eastAsia="Calibri" w:hAnsi="Calibri" w:cs="Calibri"/>
                <w:sz w:val="20"/>
                <w:szCs w:val="20"/>
                <w:lang w:val="en-US"/>
              </w:rPr>
            </w:pPr>
            <w:r w:rsidRPr="007755F8">
              <w:rPr>
                <w:rFonts w:ascii="Calibri" w:eastAsia="Calibri" w:hAnsi="Calibri" w:cs="Calibri"/>
                <w:sz w:val="20"/>
                <w:szCs w:val="20"/>
                <w:lang w:val="en-US"/>
              </w:rPr>
              <w:t>40</w:t>
            </w:r>
          </w:p>
        </w:tc>
        <w:tc>
          <w:tcPr>
            <w:tcW w:w="945" w:type="dxa"/>
            <w:tcBorders>
              <w:top w:val="single" w:sz="6" w:space="0" w:color="000000"/>
              <w:left w:val="single" w:sz="6" w:space="0" w:color="000000"/>
              <w:bottom w:val="single" w:sz="6" w:space="0" w:color="000000"/>
              <w:right w:val="single" w:sz="6" w:space="0" w:color="000000"/>
            </w:tcBorders>
            <w:vAlign w:val="center"/>
          </w:tcPr>
          <w:p w14:paraId="0CA4DC46" w14:textId="77777777" w:rsidR="00CC5009" w:rsidRPr="007755F8" w:rsidRDefault="00CC5009" w:rsidP="007755F8">
            <w:pPr>
              <w:widowControl w:val="0"/>
              <w:autoSpaceDE w:val="0"/>
              <w:autoSpaceDN w:val="0"/>
              <w:spacing w:after="0" w:line="240" w:lineRule="auto"/>
              <w:jc w:val="center"/>
              <w:rPr>
                <w:rFonts w:ascii="Calibri" w:eastAsia="Calibri" w:hAnsi="Calibri" w:cs="Calibri"/>
                <w:b/>
                <w:sz w:val="20"/>
                <w:szCs w:val="20"/>
                <w:lang w:val="en-US"/>
              </w:rPr>
            </w:pPr>
          </w:p>
        </w:tc>
      </w:tr>
    </w:tbl>
    <w:p w14:paraId="2ABE4BC9" w14:textId="77777777" w:rsidR="00454549" w:rsidRPr="001479A1" w:rsidRDefault="001479A1" w:rsidP="00610027">
      <w:pPr>
        <w:rPr>
          <w:lang w:val="en-US"/>
        </w:rPr>
      </w:pPr>
      <w:r>
        <w:rPr>
          <w:lang w:val="en-US"/>
        </w:rPr>
        <w:t xml:space="preserve"> </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589"/>
        <w:gridCol w:w="1892"/>
        <w:gridCol w:w="706"/>
        <w:gridCol w:w="2146"/>
        <w:gridCol w:w="5724"/>
        <w:gridCol w:w="1299"/>
        <w:gridCol w:w="945"/>
        <w:gridCol w:w="945"/>
      </w:tblGrid>
      <w:tr w:rsidR="007755F8" w:rsidRPr="007755F8" w14:paraId="0A35AE63" w14:textId="77777777" w:rsidTr="007755F8">
        <w:trPr>
          <w:trHeight w:val="1415"/>
        </w:trPr>
        <w:tc>
          <w:tcPr>
            <w:tcW w:w="589" w:type="dxa"/>
            <w:vMerge w:val="restart"/>
            <w:vAlign w:val="center"/>
          </w:tcPr>
          <w:p w14:paraId="1BEC3AE6" w14:textId="77777777" w:rsidR="007755F8" w:rsidRPr="007755F8" w:rsidRDefault="007755F8" w:rsidP="007755F8">
            <w:pPr>
              <w:widowControl w:val="0"/>
              <w:autoSpaceDE w:val="0"/>
              <w:autoSpaceDN w:val="0"/>
              <w:spacing w:before="145" w:after="0" w:line="240" w:lineRule="auto"/>
              <w:jc w:val="center"/>
              <w:rPr>
                <w:rFonts w:eastAsia="Calibri" w:cstheme="minorHAnsi"/>
                <w:sz w:val="20"/>
                <w:szCs w:val="20"/>
                <w:lang w:val="en-US"/>
              </w:rPr>
            </w:pPr>
            <w:r w:rsidRPr="007755F8">
              <w:rPr>
                <w:rFonts w:eastAsia="Calibri" w:cstheme="minorHAnsi"/>
                <w:sz w:val="20"/>
                <w:szCs w:val="20"/>
                <w:lang w:val="en-US"/>
              </w:rPr>
              <w:lastRenderedPageBreak/>
              <w:t>Ε.2</w:t>
            </w:r>
          </w:p>
        </w:tc>
        <w:tc>
          <w:tcPr>
            <w:tcW w:w="1892" w:type="dxa"/>
            <w:vMerge w:val="restart"/>
            <w:vAlign w:val="center"/>
          </w:tcPr>
          <w:p w14:paraId="691779B2" w14:textId="77777777" w:rsidR="007755F8" w:rsidRPr="007755F8" w:rsidRDefault="007755F8" w:rsidP="007755F8">
            <w:pPr>
              <w:widowControl w:val="0"/>
              <w:autoSpaceDE w:val="0"/>
              <w:autoSpaceDN w:val="0"/>
              <w:spacing w:after="0" w:line="240" w:lineRule="atLeast"/>
              <w:ind w:left="3" w:hanging="1"/>
              <w:rPr>
                <w:rFonts w:eastAsia="Calibri" w:cstheme="minorHAnsi"/>
                <w:sz w:val="20"/>
                <w:szCs w:val="20"/>
              </w:rPr>
            </w:pPr>
            <w:r w:rsidRPr="007755F8">
              <w:rPr>
                <w:rFonts w:eastAsia="Calibri" w:cstheme="minorHAnsi"/>
                <w:sz w:val="20"/>
                <w:szCs w:val="20"/>
              </w:rPr>
              <w:t>Προώθηση της ισότιμης εκπροσώπησης των φύλων</w:t>
            </w:r>
          </w:p>
        </w:tc>
        <w:tc>
          <w:tcPr>
            <w:tcW w:w="706" w:type="dxa"/>
            <w:vMerge w:val="restart"/>
            <w:vAlign w:val="center"/>
          </w:tcPr>
          <w:p w14:paraId="6B712367" w14:textId="77777777" w:rsidR="007755F8" w:rsidRPr="007755F8" w:rsidRDefault="007755F8" w:rsidP="007755F8">
            <w:pPr>
              <w:widowControl w:val="0"/>
              <w:autoSpaceDE w:val="0"/>
              <w:autoSpaceDN w:val="0"/>
              <w:spacing w:before="145" w:after="0" w:line="240" w:lineRule="auto"/>
              <w:jc w:val="center"/>
              <w:rPr>
                <w:rFonts w:eastAsia="Calibri" w:cstheme="minorHAnsi"/>
                <w:sz w:val="20"/>
                <w:szCs w:val="20"/>
                <w:lang w:val="en-US"/>
              </w:rPr>
            </w:pPr>
            <w:r w:rsidRPr="007755F8">
              <w:rPr>
                <w:rFonts w:eastAsia="Calibri" w:cstheme="minorHAnsi"/>
                <w:sz w:val="20"/>
                <w:szCs w:val="20"/>
                <w:lang w:val="en-US"/>
              </w:rPr>
              <w:t>Ε2.1</w:t>
            </w:r>
          </w:p>
        </w:tc>
        <w:tc>
          <w:tcPr>
            <w:tcW w:w="2146" w:type="dxa"/>
            <w:vMerge w:val="restart"/>
            <w:vAlign w:val="center"/>
          </w:tcPr>
          <w:p w14:paraId="1A80C242" w14:textId="77777777" w:rsidR="007755F8" w:rsidRPr="007755F8" w:rsidRDefault="007755F8" w:rsidP="007755F8">
            <w:pPr>
              <w:widowControl w:val="0"/>
              <w:autoSpaceDE w:val="0"/>
              <w:autoSpaceDN w:val="0"/>
              <w:spacing w:after="0" w:line="261" w:lineRule="auto"/>
              <w:ind w:left="4"/>
              <w:rPr>
                <w:rFonts w:eastAsia="Calibri" w:cstheme="minorHAnsi"/>
                <w:sz w:val="20"/>
                <w:szCs w:val="20"/>
              </w:rPr>
            </w:pPr>
            <w:r w:rsidRPr="007755F8">
              <w:rPr>
                <w:rFonts w:eastAsia="Calibri" w:cstheme="minorHAnsi"/>
                <w:sz w:val="20"/>
                <w:szCs w:val="20"/>
              </w:rPr>
              <w:t>Αναλογία γυναικών/ανδρών στα μέλη Δ.Ε.Π.</w:t>
            </w:r>
          </w:p>
        </w:tc>
        <w:tc>
          <w:tcPr>
            <w:tcW w:w="5724" w:type="dxa"/>
            <w:tcBorders>
              <w:bottom w:val="nil"/>
            </w:tcBorders>
            <w:vAlign w:val="center"/>
          </w:tcPr>
          <w:p w14:paraId="58A92695" w14:textId="77777777" w:rsidR="007755F8" w:rsidRPr="007755F8" w:rsidRDefault="007755F8" w:rsidP="007755F8">
            <w:pPr>
              <w:widowControl w:val="0"/>
              <w:autoSpaceDE w:val="0"/>
              <w:autoSpaceDN w:val="0"/>
              <w:spacing w:before="94" w:after="0" w:line="244" w:lineRule="auto"/>
              <w:ind w:left="4" w:right="612"/>
              <w:rPr>
                <w:rFonts w:eastAsia="Calibri" w:cstheme="minorHAnsi"/>
                <w:sz w:val="20"/>
                <w:szCs w:val="20"/>
                <w:lang w:val="en-US"/>
              </w:rPr>
            </w:pPr>
            <w:r w:rsidRPr="007755F8">
              <w:rPr>
                <w:rFonts w:eastAsia="Calibri" w:cstheme="minorHAnsi"/>
                <w:sz w:val="20"/>
                <w:szCs w:val="20"/>
              </w:rPr>
              <w:t xml:space="preserve">Η αναλογία γυναικών/ανδρών στα μέλη Δ.Ε.Π. του Ιδρύματος. Ο δείκτης υπολογίζεται ως ο μέσος όρος της αναλογίας γυναικών/ανδρών: α) στο σύνολο των μελών ΔΕΠ και β) στις νέες προσλήψεις μελών ΔΕΠ μέσα στο έτος αναφοράς. </w:t>
            </w:r>
            <w:proofErr w:type="spellStart"/>
            <w:r w:rsidRPr="007755F8">
              <w:rPr>
                <w:rFonts w:eastAsia="Calibri" w:cstheme="minorHAnsi"/>
                <w:sz w:val="20"/>
                <w:szCs w:val="20"/>
                <w:lang w:val="en-US"/>
              </w:rPr>
              <w:t>Αν</w:t>
            </w:r>
            <w:proofErr w:type="spellEnd"/>
            <w:r w:rsidRPr="007755F8">
              <w:rPr>
                <w:rFonts w:eastAsia="Calibri" w:cstheme="minorHAnsi"/>
                <w:sz w:val="20"/>
                <w:szCs w:val="20"/>
                <w:lang w:val="en-US"/>
              </w:rPr>
              <w:t xml:space="preserve"> η </w:t>
            </w:r>
            <w:proofErr w:type="spellStart"/>
            <w:r w:rsidRPr="007755F8">
              <w:rPr>
                <w:rFonts w:eastAsia="Calibri" w:cstheme="minorHAnsi"/>
                <w:sz w:val="20"/>
                <w:szCs w:val="20"/>
                <w:lang w:val="en-US"/>
              </w:rPr>
              <w:t>τιμή</w:t>
            </w:r>
            <w:proofErr w:type="spellEnd"/>
            <w:r w:rsidRPr="007755F8">
              <w:rPr>
                <w:rFonts w:eastAsia="Calibri" w:cstheme="minorHAnsi"/>
                <w:sz w:val="20"/>
                <w:szCs w:val="20"/>
                <w:lang w:val="en-US"/>
              </w:rPr>
              <w:t xml:space="preserve"> π</w:t>
            </w:r>
            <w:proofErr w:type="spellStart"/>
            <w:r w:rsidRPr="007755F8">
              <w:rPr>
                <w:rFonts w:eastAsia="Calibri" w:cstheme="minorHAnsi"/>
                <w:sz w:val="20"/>
                <w:szCs w:val="20"/>
                <w:lang w:val="en-US"/>
              </w:rPr>
              <w:t>ου</w:t>
            </w:r>
            <w:proofErr w:type="spellEnd"/>
            <w:r w:rsidRPr="007755F8">
              <w:rPr>
                <w:rFonts w:eastAsia="Calibri" w:cstheme="minorHAnsi"/>
                <w:sz w:val="20"/>
                <w:szCs w:val="20"/>
                <w:lang w:val="en-US"/>
              </w:rPr>
              <w:t xml:space="preserve"> π</w:t>
            </w:r>
            <w:proofErr w:type="spellStart"/>
            <w:r w:rsidRPr="007755F8">
              <w:rPr>
                <w:rFonts w:eastAsia="Calibri" w:cstheme="minorHAnsi"/>
                <w:sz w:val="20"/>
                <w:szCs w:val="20"/>
                <w:lang w:val="en-US"/>
              </w:rPr>
              <w:t>ροκύ</w:t>
            </w:r>
            <w:proofErr w:type="spellEnd"/>
            <w:r w:rsidRPr="007755F8">
              <w:rPr>
                <w:rFonts w:eastAsia="Calibri" w:cstheme="minorHAnsi"/>
                <w:sz w:val="20"/>
                <w:szCs w:val="20"/>
                <w:lang w:val="en-US"/>
              </w:rPr>
              <w:t xml:space="preserve">πτει </w:t>
            </w:r>
            <w:proofErr w:type="spellStart"/>
            <w:r w:rsidRPr="007755F8">
              <w:rPr>
                <w:rFonts w:eastAsia="Calibri" w:cstheme="minorHAnsi"/>
                <w:sz w:val="20"/>
                <w:szCs w:val="20"/>
                <w:lang w:val="en-US"/>
              </w:rPr>
              <w:t>είν</w:t>
            </w:r>
            <w:proofErr w:type="spellEnd"/>
            <w:r w:rsidRPr="007755F8">
              <w:rPr>
                <w:rFonts w:eastAsia="Calibri" w:cstheme="minorHAnsi"/>
                <w:sz w:val="20"/>
                <w:szCs w:val="20"/>
                <w:lang w:val="en-US"/>
              </w:rPr>
              <w:t>αι:</w:t>
            </w:r>
          </w:p>
        </w:tc>
        <w:tc>
          <w:tcPr>
            <w:tcW w:w="1299" w:type="dxa"/>
            <w:vMerge w:val="restart"/>
            <w:vAlign w:val="center"/>
          </w:tcPr>
          <w:p w14:paraId="1E115855" w14:textId="77777777" w:rsidR="007755F8" w:rsidRPr="007755F8" w:rsidRDefault="007755F8" w:rsidP="00A72A88">
            <w:pPr>
              <w:widowControl w:val="0"/>
              <w:autoSpaceDE w:val="0"/>
              <w:autoSpaceDN w:val="0"/>
              <w:spacing w:before="145" w:after="0" w:line="240" w:lineRule="auto"/>
              <w:jc w:val="center"/>
              <w:rPr>
                <w:rFonts w:eastAsia="Calibri" w:cstheme="minorHAnsi"/>
                <w:sz w:val="20"/>
                <w:szCs w:val="20"/>
                <w:lang w:val="en-US"/>
              </w:rPr>
            </w:pPr>
            <w:r w:rsidRPr="007755F8">
              <w:rPr>
                <w:rFonts w:eastAsia="Calibri" w:cstheme="minorHAnsi"/>
                <w:w w:val="101"/>
                <w:sz w:val="20"/>
                <w:szCs w:val="20"/>
                <w:lang w:val="en-US"/>
              </w:rPr>
              <w:t>Δ</w:t>
            </w:r>
          </w:p>
        </w:tc>
        <w:tc>
          <w:tcPr>
            <w:tcW w:w="945" w:type="dxa"/>
            <w:vMerge w:val="restart"/>
            <w:vAlign w:val="center"/>
          </w:tcPr>
          <w:p w14:paraId="5016BB9B" w14:textId="77777777" w:rsidR="007755F8" w:rsidRPr="007755F8" w:rsidRDefault="007755F8" w:rsidP="00A72A88">
            <w:pPr>
              <w:widowControl w:val="0"/>
              <w:autoSpaceDE w:val="0"/>
              <w:autoSpaceDN w:val="0"/>
              <w:spacing w:before="124" w:after="0" w:line="240" w:lineRule="auto"/>
              <w:ind w:left="-80"/>
              <w:jc w:val="center"/>
              <w:rPr>
                <w:rFonts w:eastAsia="Calibri" w:cstheme="minorHAnsi"/>
                <w:sz w:val="20"/>
                <w:szCs w:val="20"/>
                <w:lang w:val="en-US"/>
              </w:rPr>
            </w:pPr>
            <w:r w:rsidRPr="007755F8">
              <w:rPr>
                <w:rFonts w:eastAsia="Calibri" w:cstheme="minorHAnsi"/>
                <w:sz w:val="20"/>
                <w:szCs w:val="20"/>
                <w:lang w:val="en-US"/>
              </w:rPr>
              <w:t>80</w:t>
            </w:r>
          </w:p>
          <w:p w14:paraId="13280446" w14:textId="77777777" w:rsidR="007755F8" w:rsidRPr="007755F8" w:rsidRDefault="007755F8" w:rsidP="00A72A88">
            <w:pPr>
              <w:widowControl w:val="0"/>
              <w:autoSpaceDE w:val="0"/>
              <w:autoSpaceDN w:val="0"/>
              <w:spacing w:before="21" w:after="0" w:line="240" w:lineRule="auto"/>
              <w:ind w:left="-80"/>
              <w:jc w:val="center"/>
              <w:rPr>
                <w:rFonts w:eastAsia="Calibri" w:cstheme="minorHAnsi"/>
                <w:sz w:val="20"/>
                <w:szCs w:val="20"/>
                <w:lang w:val="en-US"/>
              </w:rPr>
            </w:pPr>
            <w:r w:rsidRPr="007755F8">
              <w:rPr>
                <w:rFonts w:eastAsia="Calibri" w:cstheme="minorHAnsi"/>
                <w:sz w:val="20"/>
                <w:szCs w:val="20"/>
                <w:lang w:val="en-US"/>
              </w:rPr>
              <w:t>50</w:t>
            </w:r>
          </w:p>
          <w:p w14:paraId="0138B88A" w14:textId="77777777" w:rsidR="007755F8" w:rsidRPr="007755F8" w:rsidRDefault="007755F8" w:rsidP="00A72A88">
            <w:pPr>
              <w:widowControl w:val="0"/>
              <w:autoSpaceDE w:val="0"/>
              <w:autoSpaceDN w:val="0"/>
              <w:spacing w:before="21" w:after="0" w:line="202" w:lineRule="exact"/>
              <w:ind w:left="-80"/>
              <w:jc w:val="center"/>
              <w:rPr>
                <w:rFonts w:eastAsia="Calibri" w:cstheme="minorHAnsi"/>
                <w:sz w:val="20"/>
                <w:szCs w:val="20"/>
                <w:lang w:val="en-US"/>
              </w:rPr>
            </w:pPr>
            <w:r w:rsidRPr="007755F8">
              <w:rPr>
                <w:rFonts w:eastAsia="Calibri" w:cstheme="minorHAnsi"/>
                <w:w w:val="101"/>
                <w:sz w:val="20"/>
                <w:szCs w:val="20"/>
                <w:lang w:val="en-US"/>
              </w:rPr>
              <w:t>0</w:t>
            </w:r>
          </w:p>
        </w:tc>
        <w:tc>
          <w:tcPr>
            <w:tcW w:w="945" w:type="dxa"/>
            <w:vMerge w:val="restart"/>
            <w:vAlign w:val="center"/>
          </w:tcPr>
          <w:p w14:paraId="780C4811" w14:textId="77777777" w:rsidR="007755F8" w:rsidRPr="007755F8" w:rsidRDefault="007755F8" w:rsidP="007755F8">
            <w:pPr>
              <w:widowControl w:val="0"/>
              <w:autoSpaceDE w:val="0"/>
              <w:autoSpaceDN w:val="0"/>
              <w:spacing w:after="0" w:line="240" w:lineRule="auto"/>
              <w:jc w:val="center"/>
              <w:rPr>
                <w:rFonts w:eastAsia="Calibri" w:cstheme="minorHAnsi"/>
                <w:b/>
                <w:sz w:val="20"/>
                <w:szCs w:val="20"/>
                <w:lang w:val="en-US"/>
              </w:rPr>
            </w:pPr>
          </w:p>
        </w:tc>
      </w:tr>
      <w:tr w:rsidR="007755F8" w:rsidRPr="007755F8" w14:paraId="7E4FDCB4" w14:textId="77777777" w:rsidTr="007755F8">
        <w:trPr>
          <w:trHeight w:val="555"/>
        </w:trPr>
        <w:tc>
          <w:tcPr>
            <w:tcW w:w="589" w:type="dxa"/>
            <w:vMerge/>
            <w:vAlign w:val="center"/>
          </w:tcPr>
          <w:p w14:paraId="486FD4DF" w14:textId="77777777" w:rsidR="007755F8" w:rsidRPr="007755F8" w:rsidRDefault="007755F8" w:rsidP="007755F8">
            <w:pPr>
              <w:widowControl w:val="0"/>
              <w:autoSpaceDE w:val="0"/>
              <w:autoSpaceDN w:val="0"/>
              <w:spacing w:after="0" w:line="240" w:lineRule="auto"/>
              <w:jc w:val="center"/>
              <w:rPr>
                <w:rFonts w:eastAsia="Calibri" w:cstheme="minorHAnsi"/>
                <w:sz w:val="20"/>
                <w:szCs w:val="20"/>
                <w:lang w:val="en-US"/>
              </w:rPr>
            </w:pPr>
          </w:p>
        </w:tc>
        <w:tc>
          <w:tcPr>
            <w:tcW w:w="1892" w:type="dxa"/>
            <w:vMerge/>
            <w:vAlign w:val="center"/>
          </w:tcPr>
          <w:p w14:paraId="05463EBD" w14:textId="77777777" w:rsidR="007755F8" w:rsidRPr="007755F8" w:rsidRDefault="007755F8" w:rsidP="007755F8">
            <w:pPr>
              <w:widowControl w:val="0"/>
              <w:autoSpaceDE w:val="0"/>
              <w:autoSpaceDN w:val="0"/>
              <w:spacing w:after="0" w:line="240" w:lineRule="auto"/>
              <w:rPr>
                <w:rFonts w:eastAsia="Calibri" w:cstheme="minorHAnsi"/>
                <w:sz w:val="20"/>
                <w:szCs w:val="20"/>
                <w:lang w:val="en-US"/>
              </w:rPr>
            </w:pPr>
          </w:p>
        </w:tc>
        <w:tc>
          <w:tcPr>
            <w:tcW w:w="706" w:type="dxa"/>
            <w:vMerge/>
            <w:vAlign w:val="center"/>
          </w:tcPr>
          <w:p w14:paraId="72E19653" w14:textId="77777777" w:rsidR="007755F8" w:rsidRPr="007755F8" w:rsidRDefault="007755F8" w:rsidP="007755F8">
            <w:pPr>
              <w:widowControl w:val="0"/>
              <w:autoSpaceDE w:val="0"/>
              <w:autoSpaceDN w:val="0"/>
              <w:spacing w:after="0" w:line="240" w:lineRule="auto"/>
              <w:jc w:val="center"/>
              <w:rPr>
                <w:rFonts w:eastAsia="Calibri" w:cstheme="minorHAnsi"/>
                <w:sz w:val="20"/>
                <w:szCs w:val="20"/>
                <w:lang w:val="en-US"/>
              </w:rPr>
            </w:pPr>
          </w:p>
        </w:tc>
        <w:tc>
          <w:tcPr>
            <w:tcW w:w="2146" w:type="dxa"/>
            <w:vMerge/>
            <w:vAlign w:val="center"/>
          </w:tcPr>
          <w:p w14:paraId="5350DACC" w14:textId="77777777" w:rsidR="007755F8" w:rsidRPr="007755F8" w:rsidRDefault="007755F8" w:rsidP="007755F8">
            <w:pPr>
              <w:widowControl w:val="0"/>
              <w:autoSpaceDE w:val="0"/>
              <w:autoSpaceDN w:val="0"/>
              <w:spacing w:after="0" w:line="240" w:lineRule="auto"/>
              <w:rPr>
                <w:rFonts w:eastAsia="Calibri" w:cstheme="minorHAnsi"/>
                <w:sz w:val="20"/>
                <w:szCs w:val="20"/>
                <w:lang w:val="en-US"/>
              </w:rPr>
            </w:pPr>
          </w:p>
        </w:tc>
        <w:tc>
          <w:tcPr>
            <w:tcW w:w="5724" w:type="dxa"/>
            <w:tcBorders>
              <w:top w:val="nil"/>
            </w:tcBorders>
            <w:vAlign w:val="center"/>
          </w:tcPr>
          <w:p w14:paraId="5FE6ACA2" w14:textId="77777777" w:rsidR="007755F8" w:rsidRPr="007755F8" w:rsidRDefault="007755F8" w:rsidP="007755F8">
            <w:pPr>
              <w:widowControl w:val="0"/>
              <w:numPr>
                <w:ilvl w:val="0"/>
                <w:numId w:val="10"/>
              </w:numPr>
              <w:tabs>
                <w:tab w:val="left" w:pos="523"/>
              </w:tabs>
              <w:autoSpaceDE w:val="0"/>
              <w:autoSpaceDN w:val="0"/>
              <w:spacing w:after="0" w:line="218" w:lineRule="exact"/>
              <w:ind w:hanging="236"/>
              <w:rPr>
                <w:rFonts w:eastAsia="Calibri" w:cstheme="minorHAnsi"/>
                <w:sz w:val="20"/>
                <w:szCs w:val="20"/>
              </w:rPr>
            </w:pPr>
            <w:r w:rsidRPr="007755F8">
              <w:rPr>
                <w:rFonts w:eastAsia="Calibri" w:cstheme="minorHAnsi"/>
                <w:sz w:val="20"/>
                <w:szCs w:val="20"/>
              </w:rPr>
              <w:t>μεταξύ 0,75 και 1, το Ίδρυμα λαμβάνει 80</w:t>
            </w:r>
            <w:r w:rsidRPr="007755F8">
              <w:rPr>
                <w:rFonts w:eastAsia="Calibri" w:cstheme="minorHAnsi"/>
                <w:spacing w:val="8"/>
                <w:sz w:val="20"/>
                <w:szCs w:val="20"/>
              </w:rPr>
              <w:t xml:space="preserve"> </w:t>
            </w:r>
            <w:r w:rsidRPr="007755F8">
              <w:rPr>
                <w:rFonts w:eastAsia="Calibri" w:cstheme="minorHAnsi"/>
                <w:sz w:val="20"/>
                <w:szCs w:val="20"/>
              </w:rPr>
              <w:t>μόρια,</w:t>
            </w:r>
          </w:p>
          <w:p w14:paraId="2F79AB9A" w14:textId="77777777" w:rsidR="007755F8" w:rsidRPr="007755F8" w:rsidRDefault="007755F8" w:rsidP="007755F8">
            <w:pPr>
              <w:widowControl w:val="0"/>
              <w:numPr>
                <w:ilvl w:val="0"/>
                <w:numId w:val="10"/>
              </w:numPr>
              <w:tabs>
                <w:tab w:val="left" w:pos="523"/>
              </w:tabs>
              <w:autoSpaceDE w:val="0"/>
              <w:autoSpaceDN w:val="0"/>
              <w:spacing w:before="25" w:after="0" w:line="240" w:lineRule="auto"/>
              <w:ind w:hanging="236"/>
              <w:rPr>
                <w:rFonts w:eastAsia="Calibri" w:cstheme="minorHAnsi"/>
                <w:sz w:val="20"/>
                <w:szCs w:val="20"/>
              </w:rPr>
            </w:pPr>
            <w:r w:rsidRPr="007755F8">
              <w:rPr>
                <w:rFonts w:eastAsia="Calibri" w:cstheme="minorHAnsi"/>
                <w:sz w:val="20"/>
                <w:szCs w:val="20"/>
              </w:rPr>
              <w:t>μεταξύ 0,5 και 0,74, το Ίδρυμα λαμβάνει 50</w:t>
            </w:r>
            <w:r w:rsidRPr="007755F8">
              <w:rPr>
                <w:rFonts w:eastAsia="Calibri" w:cstheme="minorHAnsi"/>
                <w:spacing w:val="8"/>
                <w:sz w:val="20"/>
                <w:szCs w:val="20"/>
              </w:rPr>
              <w:t xml:space="preserve"> </w:t>
            </w:r>
            <w:r w:rsidRPr="007755F8">
              <w:rPr>
                <w:rFonts w:eastAsia="Calibri" w:cstheme="minorHAnsi"/>
                <w:sz w:val="20"/>
                <w:szCs w:val="20"/>
              </w:rPr>
              <w:t>μόρια.</w:t>
            </w:r>
          </w:p>
        </w:tc>
        <w:tc>
          <w:tcPr>
            <w:tcW w:w="1299" w:type="dxa"/>
            <w:vMerge/>
            <w:vAlign w:val="center"/>
          </w:tcPr>
          <w:p w14:paraId="69B90A3C" w14:textId="77777777" w:rsidR="007755F8" w:rsidRPr="007755F8" w:rsidRDefault="007755F8" w:rsidP="00A72A88">
            <w:pPr>
              <w:widowControl w:val="0"/>
              <w:autoSpaceDE w:val="0"/>
              <w:autoSpaceDN w:val="0"/>
              <w:spacing w:after="0" w:line="240" w:lineRule="auto"/>
              <w:jc w:val="center"/>
              <w:rPr>
                <w:rFonts w:eastAsia="Calibri" w:cstheme="minorHAnsi"/>
                <w:sz w:val="20"/>
                <w:szCs w:val="20"/>
              </w:rPr>
            </w:pPr>
          </w:p>
        </w:tc>
        <w:tc>
          <w:tcPr>
            <w:tcW w:w="945" w:type="dxa"/>
            <w:vMerge/>
            <w:vAlign w:val="center"/>
          </w:tcPr>
          <w:p w14:paraId="7ACA9116" w14:textId="77777777" w:rsidR="007755F8" w:rsidRPr="007755F8" w:rsidRDefault="007755F8" w:rsidP="00A72A88">
            <w:pPr>
              <w:widowControl w:val="0"/>
              <w:autoSpaceDE w:val="0"/>
              <w:autoSpaceDN w:val="0"/>
              <w:spacing w:after="0" w:line="240" w:lineRule="auto"/>
              <w:ind w:left="-80"/>
              <w:jc w:val="center"/>
              <w:rPr>
                <w:rFonts w:eastAsia="Calibri" w:cstheme="minorHAnsi"/>
                <w:sz w:val="20"/>
                <w:szCs w:val="20"/>
              </w:rPr>
            </w:pPr>
          </w:p>
        </w:tc>
        <w:tc>
          <w:tcPr>
            <w:tcW w:w="945" w:type="dxa"/>
            <w:vMerge/>
            <w:vAlign w:val="center"/>
          </w:tcPr>
          <w:p w14:paraId="482CEB68" w14:textId="77777777" w:rsidR="007755F8" w:rsidRPr="007755F8" w:rsidRDefault="007755F8" w:rsidP="007755F8">
            <w:pPr>
              <w:widowControl w:val="0"/>
              <w:autoSpaceDE w:val="0"/>
              <w:autoSpaceDN w:val="0"/>
              <w:spacing w:after="0" w:line="240" w:lineRule="auto"/>
              <w:jc w:val="center"/>
              <w:rPr>
                <w:rFonts w:eastAsia="Calibri" w:cstheme="minorHAnsi"/>
                <w:sz w:val="20"/>
                <w:szCs w:val="20"/>
              </w:rPr>
            </w:pPr>
          </w:p>
        </w:tc>
      </w:tr>
      <w:tr w:rsidR="00CC5009" w:rsidRPr="007755F8" w14:paraId="6AFC761F" w14:textId="77777777" w:rsidTr="007755F8">
        <w:trPr>
          <w:trHeight w:val="1099"/>
        </w:trPr>
        <w:tc>
          <w:tcPr>
            <w:tcW w:w="589" w:type="dxa"/>
            <w:vMerge w:val="restart"/>
            <w:vAlign w:val="center"/>
          </w:tcPr>
          <w:p w14:paraId="5699318C" w14:textId="77777777" w:rsidR="00CC5009" w:rsidRPr="007755F8" w:rsidRDefault="00CC5009" w:rsidP="007755F8">
            <w:pPr>
              <w:widowControl w:val="0"/>
              <w:autoSpaceDE w:val="0"/>
              <w:autoSpaceDN w:val="0"/>
              <w:spacing w:after="0" w:line="240" w:lineRule="auto"/>
              <w:jc w:val="center"/>
              <w:rPr>
                <w:rFonts w:eastAsia="Calibri" w:cstheme="minorHAnsi"/>
                <w:sz w:val="20"/>
                <w:szCs w:val="20"/>
                <w:lang w:val="en-US"/>
              </w:rPr>
            </w:pPr>
            <w:r w:rsidRPr="007755F8">
              <w:rPr>
                <w:rFonts w:eastAsia="Calibri" w:cstheme="minorHAnsi"/>
                <w:sz w:val="20"/>
                <w:szCs w:val="20"/>
                <w:lang w:val="en-US"/>
              </w:rPr>
              <w:t>Ε.3</w:t>
            </w:r>
          </w:p>
        </w:tc>
        <w:tc>
          <w:tcPr>
            <w:tcW w:w="1892" w:type="dxa"/>
            <w:vMerge w:val="restart"/>
            <w:vAlign w:val="center"/>
          </w:tcPr>
          <w:p w14:paraId="3E571FCD" w14:textId="77777777" w:rsidR="00CC5009" w:rsidRPr="007755F8" w:rsidRDefault="00CC5009" w:rsidP="007755F8">
            <w:pPr>
              <w:widowControl w:val="0"/>
              <w:autoSpaceDE w:val="0"/>
              <w:autoSpaceDN w:val="0"/>
              <w:spacing w:after="0" w:line="261" w:lineRule="auto"/>
              <w:ind w:left="3" w:hanging="1"/>
              <w:rPr>
                <w:rFonts w:eastAsia="Calibri" w:cstheme="minorHAnsi"/>
                <w:sz w:val="20"/>
                <w:szCs w:val="20"/>
              </w:rPr>
            </w:pPr>
            <w:r w:rsidRPr="007755F8">
              <w:rPr>
                <w:rFonts w:eastAsia="Calibri" w:cstheme="minorHAnsi"/>
                <w:sz w:val="20"/>
                <w:szCs w:val="20"/>
              </w:rPr>
              <w:t>Υπηρεσίες για υγειονομική και ψυχολογική υποστήριξη των φοιτητών και του προσωπικού</w:t>
            </w:r>
          </w:p>
        </w:tc>
        <w:tc>
          <w:tcPr>
            <w:tcW w:w="706" w:type="dxa"/>
            <w:vAlign w:val="center"/>
          </w:tcPr>
          <w:p w14:paraId="6E4CAA1C" w14:textId="77777777" w:rsidR="00CC5009" w:rsidRPr="007755F8" w:rsidRDefault="00CC5009" w:rsidP="007755F8">
            <w:pPr>
              <w:widowControl w:val="0"/>
              <w:autoSpaceDE w:val="0"/>
              <w:autoSpaceDN w:val="0"/>
              <w:spacing w:after="0" w:line="240" w:lineRule="auto"/>
              <w:jc w:val="center"/>
              <w:rPr>
                <w:rFonts w:eastAsia="Calibri" w:cstheme="minorHAnsi"/>
                <w:sz w:val="20"/>
                <w:szCs w:val="20"/>
                <w:lang w:val="en-US"/>
              </w:rPr>
            </w:pPr>
            <w:r w:rsidRPr="007755F8">
              <w:rPr>
                <w:rFonts w:eastAsia="Calibri" w:cstheme="minorHAnsi"/>
                <w:sz w:val="20"/>
                <w:szCs w:val="20"/>
                <w:lang w:val="en-US"/>
              </w:rPr>
              <w:t>Ε3.1</w:t>
            </w:r>
          </w:p>
        </w:tc>
        <w:tc>
          <w:tcPr>
            <w:tcW w:w="2146" w:type="dxa"/>
            <w:vAlign w:val="center"/>
          </w:tcPr>
          <w:p w14:paraId="06716486" w14:textId="77777777" w:rsidR="00CC5009" w:rsidRPr="007755F8" w:rsidRDefault="00CC5009" w:rsidP="007755F8">
            <w:pPr>
              <w:widowControl w:val="0"/>
              <w:autoSpaceDE w:val="0"/>
              <w:autoSpaceDN w:val="0"/>
              <w:spacing w:after="0" w:line="261" w:lineRule="auto"/>
              <w:ind w:left="4" w:hanging="1"/>
              <w:rPr>
                <w:rFonts w:eastAsia="Calibri" w:cstheme="minorHAnsi"/>
                <w:sz w:val="20"/>
                <w:szCs w:val="20"/>
                <w:lang w:val="en-US"/>
              </w:rPr>
            </w:pPr>
            <w:r w:rsidRPr="007755F8">
              <w:rPr>
                <w:rFonts w:eastAsia="Calibri" w:cstheme="minorHAnsi"/>
                <w:sz w:val="20"/>
                <w:szCs w:val="20"/>
                <w:lang w:val="en-US"/>
              </w:rPr>
              <w:t>Ύπα</w:t>
            </w:r>
            <w:proofErr w:type="spellStart"/>
            <w:r w:rsidRPr="007755F8">
              <w:rPr>
                <w:rFonts w:eastAsia="Calibri" w:cstheme="minorHAnsi"/>
                <w:sz w:val="20"/>
                <w:szCs w:val="20"/>
                <w:lang w:val="en-US"/>
              </w:rPr>
              <w:t>ρξη</w:t>
            </w:r>
            <w:proofErr w:type="spellEnd"/>
            <w:r w:rsidRPr="007755F8">
              <w:rPr>
                <w:rFonts w:eastAsia="Calibri" w:cstheme="minorHAnsi"/>
                <w:sz w:val="20"/>
                <w:szCs w:val="20"/>
                <w:lang w:val="en-US"/>
              </w:rPr>
              <w:t xml:space="preserve"> Υπ</w:t>
            </w:r>
            <w:proofErr w:type="spellStart"/>
            <w:r w:rsidRPr="007755F8">
              <w:rPr>
                <w:rFonts w:eastAsia="Calibri" w:cstheme="minorHAnsi"/>
                <w:sz w:val="20"/>
                <w:szCs w:val="20"/>
                <w:lang w:val="en-US"/>
              </w:rPr>
              <w:t>ηρεσί</w:t>
            </w:r>
            <w:proofErr w:type="spellEnd"/>
            <w:r w:rsidRPr="007755F8">
              <w:rPr>
                <w:rFonts w:eastAsia="Calibri" w:cstheme="minorHAnsi"/>
                <w:sz w:val="20"/>
                <w:szCs w:val="20"/>
                <w:lang w:val="en-US"/>
              </w:rPr>
              <w:t xml:space="preserve">ας </w:t>
            </w:r>
            <w:proofErr w:type="spellStart"/>
            <w:r w:rsidRPr="007755F8">
              <w:rPr>
                <w:rFonts w:eastAsia="Calibri" w:cstheme="minorHAnsi"/>
                <w:sz w:val="20"/>
                <w:szCs w:val="20"/>
                <w:lang w:val="en-US"/>
              </w:rPr>
              <w:t>ψυχολογικής</w:t>
            </w:r>
            <w:proofErr w:type="spellEnd"/>
            <w:r w:rsidRPr="007755F8">
              <w:rPr>
                <w:rFonts w:eastAsia="Calibri" w:cstheme="minorHAnsi"/>
                <w:sz w:val="20"/>
                <w:szCs w:val="20"/>
                <w:lang w:val="en-US"/>
              </w:rPr>
              <w:t xml:space="preserve"> υπ</w:t>
            </w:r>
            <w:proofErr w:type="spellStart"/>
            <w:r w:rsidRPr="007755F8">
              <w:rPr>
                <w:rFonts w:eastAsia="Calibri" w:cstheme="minorHAnsi"/>
                <w:sz w:val="20"/>
                <w:szCs w:val="20"/>
                <w:lang w:val="en-US"/>
              </w:rPr>
              <w:t>οστήριξης</w:t>
            </w:r>
            <w:proofErr w:type="spellEnd"/>
          </w:p>
        </w:tc>
        <w:tc>
          <w:tcPr>
            <w:tcW w:w="5724" w:type="dxa"/>
            <w:vAlign w:val="center"/>
          </w:tcPr>
          <w:p w14:paraId="472A1E2E" w14:textId="77777777" w:rsidR="00CC5009" w:rsidRPr="007755F8" w:rsidRDefault="00CC5009" w:rsidP="007755F8">
            <w:pPr>
              <w:widowControl w:val="0"/>
              <w:autoSpaceDE w:val="0"/>
              <w:autoSpaceDN w:val="0"/>
              <w:spacing w:before="39" w:after="0" w:line="261" w:lineRule="auto"/>
              <w:ind w:left="4" w:right="114"/>
              <w:rPr>
                <w:rFonts w:eastAsia="Calibri" w:cstheme="minorHAnsi"/>
                <w:sz w:val="20"/>
                <w:szCs w:val="20"/>
              </w:rPr>
            </w:pPr>
            <w:r w:rsidRPr="007755F8">
              <w:rPr>
                <w:rFonts w:eastAsia="Calibri" w:cstheme="minorHAnsi"/>
                <w:sz w:val="20"/>
                <w:szCs w:val="20"/>
              </w:rPr>
              <w:t>Ο δείκτης αποτυπώνει την ύπαρξη ή μη υπηρεσίας ψυχολογικής υποστήριξης σε επίπεδο Ιδρύματος και λαμβάνει τιμές ΝΑΙ/ΟΧΙ. Υπολογίζεται και δηλώνεται από το Ίδρυμα σύμφωνα με έκθεση που υποβάλλει η ΜΟ.ΔΙ.Π..</w:t>
            </w:r>
          </w:p>
        </w:tc>
        <w:tc>
          <w:tcPr>
            <w:tcW w:w="1299" w:type="dxa"/>
            <w:vAlign w:val="center"/>
          </w:tcPr>
          <w:p w14:paraId="0E037DDC" w14:textId="77777777" w:rsidR="00CC5009" w:rsidRPr="007755F8" w:rsidRDefault="00CC5009" w:rsidP="00A72A88">
            <w:pPr>
              <w:widowControl w:val="0"/>
              <w:autoSpaceDE w:val="0"/>
              <w:autoSpaceDN w:val="0"/>
              <w:spacing w:after="0" w:line="240" w:lineRule="auto"/>
              <w:jc w:val="center"/>
              <w:rPr>
                <w:rFonts w:eastAsia="Calibri" w:cstheme="minorHAnsi"/>
                <w:sz w:val="20"/>
                <w:szCs w:val="20"/>
                <w:lang w:val="en-US"/>
              </w:rPr>
            </w:pPr>
            <w:r w:rsidRPr="007755F8">
              <w:rPr>
                <w:rFonts w:eastAsia="Calibri" w:cstheme="minorHAnsi"/>
                <w:w w:val="101"/>
                <w:sz w:val="20"/>
                <w:szCs w:val="20"/>
                <w:lang w:val="en-US"/>
              </w:rPr>
              <w:t>Γ</w:t>
            </w:r>
          </w:p>
        </w:tc>
        <w:tc>
          <w:tcPr>
            <w:tcW w:w="945" w:type="dxa"/>
            <w:vAlign w:val="center"/>
          </w:tcPr>
          <w:p w14:paraId="51C88C52" w14:textId="77777777" w:rsidR="00CC5009" w:rsidRPr="007755F8" w:rsidRDefault="00CC5009" w:rsidP="00A72A88">
            <w:pPr>
              <w:widowControl w:val="0"/>
              <w:autoSpaceDE w:val="0"/>
              <w:autoSpaceDN w:val="0"/>
              <w:spacing w:after="0" w:line="240" w:lineRule="auto"/>
              <w:ind w:left="-80"/>
              <w:jc w:val="center"/>
              <w:rPr>
                <w:rFonts w:eastAsia="Calibri" w:cstheme="minorHAnsi"/>
                <w:sz w:val="20"/>
                <w:szCs w:val="20"/>
                <w:lang w:val="en-US"/>
              </w:rPr>
            </w:pPr>
            <w:r w:rsidRPr="007755F8">
              <w:rPr>
                <w:rFonts w:eastAsia="Calibri" w:cstheme="minorHAnsi"/>
                <w:sz w:val="20"/>
                <w:szCs w:val="20"/>
                <w:lang w:val="en-US"/>
              </w:rPr>
              <w:t>40</w:t>
            </w:r>
          </w:p>
        </w:tc>
        <w:tc>
          <w:tcPr>
            <w:tcW w:w="945" w:type="dxa"/>
            <w:vAlign w:val="center"/>
          </w:tcPr>
          <w:p w14:paraId="15BC119D" w14:textId="77777777" w:rsidR="00CC5009" w:rsidRPr="007755F8" w:rsidRDefault="00CC5009" w:rsidP="007755F8">
            <w:pPr>
              <w:widowControl w:val="0"/>
              <w:autoSpaceDE w:val="0"/>
              <w:autoSpaceDN w:val="0"/>
              <w:spacing w:after="0" w:line="240" w:lineRule="auto"/>
              <w:jc w:val="center"/>
              <w:rPr>
                <w:rFonts w:eastAsia="Calibri" w:cstheme="minorHAnsi"/>
                <w:b/>
                <w:sz w:val="20"/>
                <w:szCs w:val="20"/>
                <w:lang w:val="en-US"/>
              </w:rPr>
            </w:pPr>
          </w:p>
        </w:tc>
      </w:tr>
      <w:tr w:rsidR="00CC5009" w:rsidRPr="007755F8" w14:paraId="41BCC228" w14:textId="77777777" w:rsidTr="007755F8">
        <w:trPr>
          <w:trHeight w:val="1503"/>
        </w:trPr>
        <w:tc>
          <w:tcPr>
            <w:tcW w:w="589" w:type="dxa"/>
            <w:vMerge/>
            <w:tcBorders>
              <w:top w:val="nil"/>
            </w:tcBorders>
            <w:vAlign w:val="center"/>
          </w:tcPr>
          <w:p w14:paraId="724C650A" w14:textId="77777777" w:rsidR="00CC5009" w:rsidRPr="007755F8" w:rsidRDefault="00CC5009" w:rsidP="007755F8">
            <w:pPr>
              <w:widowControl w:val="0"/>
              <w:autoSpaceDE w:val="0"/>
              <w:autoSpaceDN w:val="0"/>
              <w:spacing w:after="0" w:line="240" w:lineRule="auto"/>
              <w:jc w:val="center"/>
              <w:rPr>
                <w:rFonts w:eastAsia="Calibri" w:cstheme="minorHAnsi"/>
                <w:sz w:val="20"/>
                <w:szCs w:val="20"/>
                <w:lang w:val="en-US"/>
              </w:rPr>
            </w:pPr>
          </w:p>
        </w:tc>
        <w:tc>
          <w:tcPr>
            <w:tcW w:w="1892" w:type="dxa"/>
            <w:vMerge/>
            <w:tcBorders>
              <w:top w:val="nil"/>
            </w:tcBorders>
            <w:vAlign w:val="center"/>
          </w:tcPr>
          <w:p w14:paraId="77CD327B" w14:textId="77777777" w:rsidR="00CC5009" w:rsidRPr="007755F8" w:rsidRDefault="00CC5009" w:rsidP="007755F8">
            <w:pPr>
              <w:widowControl w:val="0"/>
              <w:autoSpaceDE w:val="0"/>
              <w:autoSpaceDN w:val="0"/>
              <w:spacing w:after="0" w:line="240" w:lineRule="auto"/>
              <w:rPr>
                <w:rFonts w:eastAsia="Calibri" w:cstheme="minorHAnsi"/>
                <w:sz w:val="20"/>
                <w:szCs w:val="20"/>
                <w:lang w:val="en-US"/>
              </w:rPr>
            </w:pPr>
          </w:p>
        </w:tc>
        <w:tc>
          <w:tcPr>
            <w:tcW w:w="706" w:type="dxa"/>
            <w:vAlign w:val="center"/>
          </w:tcPr>
          <w:p w14:paraId="16A4839F" w14:textId="77777777" w:rsidR="00CC5009" w:rsidRPr="007755F8" w:rsidRDefault="00CC5009" w:rsidP="007755F8">
            <w:pPr>
              <w:widowControl w:val="0"/>
              <w:autoSpaceDE w:val="0"/>
              <w:autoSpaceDN w:val="0"/>
              <w:spacing w:after="0" w:line="240" w:lineRule="auto"/>
              <w:jc w:val="center"/>
              <w:rPr>
                <w:rFonts w:eastAsia="Calibri" w:cstheme="minorHAnsi"/>
                <w:sz w:val="20"/>
                <w:szCs w:val="20"/>
                <w:lang w:val="en-US"/>
              </w:rPr>
            </w:pPr>
            <w:r w:rsidRPr="007755F8">
              <w:rPr>
                <w:rFonts w:eastAsia="Calibri" w:cstheme="minorHAnsi"/>
                <w:sz w:val="20"/>
                <w:szCs w:val="20"/>
                <w:lang w:val="en-US"/>
              </w:rPr>
              <w:t>Ε3.2</w:t>
            </w:r>
          </w:p>
        </w:tc>
        <w:tc>
          <w:tcPr>
            <w:tcW w:w="2146" w:type="dxa"/>
            <w:vAlign w:val="center"/>
          </w:tcPr>
          <w:p w14:paraId="608B2AB0" w14:textId="77777777" w:rsidR="00CC5009" w:rsidRPr="007755F8" w:rsidRDefault="00CC5009" w:rsidP="007755F8">
            <w:pPr>
              <w:widowControl w:val="0"/>
              <w:autoSpaceDE w:val="0"/>
              <w:autoSpaceDN w:val="0"/>
              <w:spacing w:before="1" w:after="0" w:line="261" w:lineRule="auto"/>
              <w:ind w:left="4" w:right="109"/>
              <w:rPr>
                <w:rFonts w:eastAsia="Calibri" w:cstheme="minorHAnsi"/>
                <w:sz w:val="20"/>
                <w:szCs w:val="20"/>
              </w:rPr>
            </w:pPr>
            <w:r w:rsidRPr="007755F8">
              <w:rPr>
                <w:rFonts w:eastAsia="Calibri" w:cstheme="minorHAnsi"/>
                <w:sz w:val="20"/>
                <w:szCs w:val="20"/>
              </w:rPr>
              <w:t>Εξειδικευμένο επιστημονικό προσωπικό υποστήριξης ανά 1.000 φοιτητές</w:t>
            </w:r>
          </w:p>
        </w:tc>
        <w:tc>
          <w:tcPr>
            <w:tcW w:w="5724" w:type="dxa"/>
            <w:vAlign w:val="center"/>
          </w:tcPr>
          <w:p w14:paraId="55F18238" w14:textId="77777777" w:rsidR="00CC5009" w:rsidRPr="007755F8" w:rsidRDefault="00CC5009" w:rsidP="007755F8">
            <w:pPr>
              <w:widowControl w:val="0"/>
              <w:autoSpaceDE w:val="0"/>
              <w:autoSpaceDN w:val="0"/>
              <w:spacing w:before="40" w:after="0" w:line="261" w:lineRule="auto"/>
              <w:ind w:left="4" w:right="80" w:hanging="1"/>
              <w:rPr>
                <w:rFonts w:eastAsia="Calibri" w:cstheme="minorHAnsi"/>
                <w:sz w:val="20"/>
                <w:szCs w:val="20"/>
              </w:rPr>
            </w:pPr>
            <w:r w:rsidRPr="007755F8">
              <w:rPr>
                <w:rFonts w:eastAsia="Calibri" w:cstheme="minorHAnsi"/>
                <w:sz w:val="20"/>
                <w:szCs w:val="20"/>
              </w:rPr>
              <w:t>Η αναλογία του συνολικού αριθμού εξειδικευμένου επιστημονικού προσωπικού υποστήριξης για κάθε 1.000 ενεργούς προπτυχιακούς φοιτητές, σε επίπεδο Ιδρύματος. Υπολογίζεται από το πηλίκο του πλήθους που αφορά εξειδικευμένο επιστημονικό προσωπικό ως προς το πλήθος των προπτυχιακών φοιτητών του Ιδρύματος διαιρεμένο διά</w:t>
            </w:r>
            <w:r w:rsidRPr="007755F8">
              <w:rPr>
                <w:rFonts w:eastAsia="Calibri" w:cstheme="minorHAnsi"/>
                <w:spacing w:val="15"/>
                <w:sz w:val="20"/>
                <w:szCs w:val="20"/>
              </w:rPr>
              <w:t xml:space="preserve"> </w:t>
            </w:r>
            <w:r w:rsidRPr="007755F8">
              <w:rPr>
                <w:rFonts w:eastAsia="Calibri" w:cstheme="minorHAnsi"/>
                <w:sz w:val="20"/>
                <w:szCs w:val="20"/>
              </w:rPr>
              <w:t>1.000.</w:t>
            </w:r>
          </w:p>
        </w:tc>
        <w:tc>
          <w:tcPr>
            <w:tcW w:w="1299" w:type="dxa"/>
            <w:vAlign w:val="center"/>
          </w:tcPr>
          <w:p w14:paraId="31AFC6E6" w14:textId="77777777" w:rsidR="00CC5009" w:rsidRPr="007755F8" w:rsidRDefault="00CC5009" w:rsidP="00A72A88">
            <w:pPr>
              <w:widowControl w:val="0"/>
              <w:autoSpaceDE w:val="0"/>
              <w:autoSpaceDN w:val="0"/>
              <w:spacing w:after="0" w:line="240" w:lineRule="auto"/>
              <w:jc w:val="center"/>
              <w:rPr>
                <w:rFonts w:eastAsia="Calibri" w:cstheme="minorHAnsi"/>
                <w:sz w:val="20"/>
                <w:szCs w:val="20"/>
                <w:lang w:val="en-US"/>
              </w:rPr>
            </w:pPr>
            <w:r w:rsidRPr="007755F8">
              <w:rPr>
                <w:rFonts w:eastAsia="Calibri" w:cstheme="minorHAnsi"/>
                <w:w w:val="101"/>
                <w:sz w:val="20"/>
                <w:szCs w:val="20"/>
                <w:lang w:val="en-US"/>
              </w:rPr>
              <w:t>Α</w:t>
            </w:r>
          </w:p>
        </w:tc>
        <w:tc>
          <w:tcPr>
            <w:tcW w:w="945" w:type="dxa"/>
            <w:vAlign w:val="center"/>
          </w:tcPr>
          <w:p w14:paraId="0BBDB732" w14:textId="77777777" w:rsidR="00CC5009" w:rsidRPr="007755F8" w:rsidRDefault="00CC5009" w:rsidP="00A72A88">
            <w:pPr>
              <w:widowControl w:val="0"/>
              <w:autoSpaceDE w:val="0"/>
              <w:autoSpaceDN w:val="0"/>
              <w:spacing w:after="0" w:line="240" w:lineRule="auto"/>
              <w:ind w:left="-80"/>
              <w:jc w:val="center"/>
              <w:rPr>
                <w:rFonts w:eastAsia="Calibri" w:cstheme="minorHAnsi"/>
                <w:sz w:val="20"/>
                <w:szCs w:val="20"/>
                <w:lang w:val="en-US"/>
              </w:rPr>
            </w:pPr>
            <w:r w:rsidRPr="007755F8">
              <w:rPr>
                <w:rFonts w:eastAsia="Calibri" w:cstheme="minorHAnsi"/>
                <w:sz w:val="20"/>
                <w:szCs w:val="20"/>
                <w:lang w:val="en-US"/>
              </w:rPr>
              <w:t>40</w:t>
            </w:r>
          </w:p>
        </w:tc>
        <w:tc>
          <w:tcPr>
            <w:tcW w:w="945" w:type="dxa"/>
            <w:vAlign w:val="center"/>
          </w:tcPr>
          <w:p w14:paraId="0829AC1E" w14:textId="77777777" w:rsidR="00CC5009" w:rsidRPr="007755F8" w:rsidRDefault="00CC5009" w:rsidP="007755F8">
            <w:pPr>
              <w:widowControl w:val="0"/>
              <w:autoSpaceDE w:val="0"/>
              <w:autoSpaceDN w:val="0"/>
              <w:spacing w:after="0" w:line="240" w:lineRule="auto"/>
              <w:jc w:val="center"/>
              <w:rPr>
                <w:rFonts w:eastAsia="Calibri" w:cstheme="minorHAnsi"/>
                <w:b/>
                <w:sz w:val="20"/>
                <w:szCs w:val="20"/>
                <w:lang w:val="en-US"/>
              </w:rPr>
            </w:pPr>
          </w:p>
        </w:tc>
      </w:tr>
      <w:tr w:rsidR="00CC5009" w:rsidRPr="007755F8" w14:paraId="05F9A381" w14:textId="77777777" w:rsidTr="007755F8">
        <w:trPr>
          <w:trHeight w:val="1255"/>
        </w:trPr>
        <w:tc>
          <w:tcPr>
            <w:tcW w:w="589" w:type="dxa"/>
            <w:vMerge w:val="restart"/>
            <w:vAlign w:val="center"/>
          </w:tcPr>
          <w:p w14:paraId="6C4CAE34" w14:textId="77777777" w:rsidR="00CC5009" w:rsidRPr="007755F8" w:rsidRDefault="00CC5009" w:rsidP="007755F8">
            <w:pPr>
              <w:widowControl w:val="0"/>
              <w:autoSpaceDE w:val="0"/>
              <w:autoSpaceDN w:val="0"/>
              <w:spacing w:after="0" w:line="240" w:lineRule="auto"/>
              <w:jc w:val="center"/>
              <w:rPr>
                <w:rFonts w:eastAsia="Calibri" w:cstheme="minorHAnsi"/>
                <w:sz w:val="20"/>
                <w:szCs w:val="20"/>
                <w:lang w:val="en-US"/>
              </w:rPr>
            </w:pPr>
            <w:r w:rsidRPr="007755F8">
              <w:rPr>
                <w:rFonts w:eastAsia="Calibri" w:cstheme="minorHAnsi"/>
                <w:sz w:val="20"/>
                <w:szCs w:val="20"/>
                <w:lang w:val="en-US"/>
              </w:rPr>
              <w:t>Ε.4</w:t>
            </w:r>
          </w:p>
        </w:tc>
        <w:tc>
          <w:tcPr>
            <w:tcW w:w="1892" w:type="dxa"/>
            <w:vMerge w:val="restart"/>
            <w:vAlign w:val="center"/>
          </w:tcPr>
          <w:p w14:paraId="72285444" w14:textId="77777777" w:rsidR="00CC5009" w:rsidRPr="007755F8" w:rsidRDefault="00CC5009" w:rsidP="007755F8">
            <w:pPr>
              <w:widowControl w:val="0"/>
              <w:autoSpaceDE w:val="0"/>
              <w:autoSpaceDN w:val="0"/>
              <w:spacing w:before="1" w:after="0" w:line="261" w:lineRule="auto"/>
              <w:ind w:left="3"/>
              <w:rPr>
                <w:rFonts w:eastAsia="Calibri" w:cstheme="minorHAnsi"/>
                <w:sz w:val="20"/>
                <w:szCs w:val="20"/>
                <w:lang w:val="en-US"/>
              </w:rPr>
            </w:pPr>
            <w:proofErr w:type="spellStart"/>
            <w:r w:rsidRPr="007755F8">
              <w:rPr>
                <w:rFonts w:eastAsia="Calibri" w:cstheme="minorHAnsi"/>
                <w:sz w:val="20"/>
                <w:szCs w:val="20"/>
                <w:lang w:val="en-US"/>
              </w:rPr>
              <w:t>Βελτίωση</w:t>
            </w:r>
            <w:proofErr w:type="spellEnd"/>
            <w:r w:rsidRPr="007755F8">
              <w:rPr>
                <w:rFonts w:eastAsia="Calibri" w:cstheme="minorHAnsi"/>
                <w:sz w:val="20"/>
                <w:szCs w:val="20"/>
                <w:lang w:val="en-US"/>
              </w:rPr>
              <w:t xml:space="preserve"> </w:t>
            </w:r>
            <w:proofErr w:type="spellStart"/>
            <w:r w:rsidRPr="007755F8">
              <w:rPr>
                <w:rFonts w:eastAsia="Calibri" w:cstheme="minorHAnsi"/>
                <w:sz w:val="20"/>
                <w:szCs w:val="20"/>
                <w:lang w:val="en-US"/>
              </w:rPr>
              <w:t>Προσ</w:t>
            </w:r>
            <w:proofErr w:type="spellEnd"/>
            <w:r w:rsidRPr="007755F8">
              <w:rPr>
                <w:rFonts w:eastAsia="Calibri" w:cstheme="minorHAnsi"/>
                <w:sz w:val="20"/>
                <w:szCs w:val="20"/>
                <w:lang w:val="en-US"/>
              </w:rPr>
              <w:t>βασιμότητας</w:t>
            </w:r>
          </w:p>
        </w:tc>
        <w:tc>
          <w:tcPr>
            <w:tcW w:w="706" w:type="dxa"/>
            <w:vAlign w:val="center"/>
          </w:tcPr>
          <w:p w14:paraId="3990A2F7" w14:textId="77777777" w:rsidR="00CC5009" w:rsidRPr="007755F8" w:rsidRDefault="00CC5009" w:rsidP="007755F8">
            <w:pPr>
              <w:widowControl w:val="0"/>
              <w:autoSpaceDE w:val="0"/>
              <w:autoSpaceDN w:val="0"/>
              <w:spacing w:after="0" w:line="240" w:lineRule="auto"/>
              <w:jc w:val="center"/>
              <w:rPr>
                <w:rFonts w:eastAsia="Calibri" w:cstheme="minorHAnsi"/>
                <w:sz w:val="20"/>
                <w:szCs w:val="20"/>
                <w:lang w:val="en-US"/>
              </w:rPr>
            </w:pPr>
            <w:r w:rsidRPr="007755F8">
              <w:rPr>
                <w:rFonts w:eastAsia="Calibri" w:cstheme="minorHAnsi"/>
                <w:sz w:val="20"/>
                <w:szCs w:val="20"/>
                <w:lang w:val="en-US"/>
              </w:rPr>
              <w:t>Ε4.1</w:t>
            </w:r>
          </w:p>
        </w:tc>
        <w:tc>
          <w:tcPr>
            <w:tcW w:w="2146" w:type="dxa"/>
            <w:vAlign w:val="center"/>
          </w:tcPr>
          <w:p w14:paraId="7CC8B578" w14:textId="77777777" w:rsidR="00CC5009" w:rsidRPr="007755F8" w:rsidRDefault="00CC5009" w:rsidP="007755F8">
            <w:pPr>
              <w:widowControl w:val="0"/>
              <w:autoSpaceDE w:val="0"/>
              <w:autoSpaceDN w:val="0"/>
              <w:spacing w:before="39" w:after="0" w:line="242" w:lineRule="auto"/>
              <w:ind w:left="4" w:right="109"/>
              <w:rPr>
                <w:rFonts w:eastAsia="Calibri" w:cstheme="minorHAnsi"/>
                <w:sz w:val="20"/>
                <w:szCs w:val="20"/>
              </w:rPr>
            </w:pPr>
            <w:r w:rsidRPr="007755F8">
              <w:rPr>
                <w:rFonts w:eastAsia="Calibri" w:cstheme="minorHAnsi"/>
                <w:sz w:val="20"/>
                <w:szCs w:val="20"/>
              </w:rPr>
              <w:t>Δαπάνες για δράσεις στήριξης/έργα προσβασιμότητας των ΑΜΕΑ ως προς τον Τακτικό Προϋπολογισμό</w:t>
            </w:r>
          </w:p>
        </w:tc>
        <w:tc>
          <w:tcPr>
            <w:tcW w:w="5724" w:type="dxa"/>
            <w:vAlign w:val="center"/>
          </w:tcPr>
          <w:p w14:paraId="3AE6B155" w14:textId="77777777" w:rsidR="00CC5009" w:rsidRPr="007755F8" w:rsidRDefault="00CC5009" w:rsidP="007755F8">
            <w:pPr>
              <w:widowControl w:val="0"/>
              <w:autoSpaceDE w:val="0"/>
              <w:autoSpaceDN w:val="0"/>
              <w:spacing w:before="19" w:after="0" w:line="240" w:lineRule="atLeast"/>
              <w:ind w:left="4" w:right="149"/>
              <w:rPr>
                <w:rFonts w:eastAsia="Calibri" w:cstheme="minorHAnsi"/>
                <w:sz w:val="20"/>
                <w:szCs w:val="20"/>
              </w:rPr>
            </w:pPr>
            <w:r w:rsidRPr="007755F8">
              <w:rPr>
                <w:rFonts w:eastAsia="Calibri" w:cstheme="minorHAnsi"/>
                <w:sz w:val="20"/>
                <w:szCs w:val="20"/>
              </w:rPr>
              <w:t>Η ποσοστιαία αναλογία των δαπανών για δράσεις στήριξης/έργων προσβασιμότητας των ΑΜΕΑ ως προς τον Τακτικό Προϋπολογισμό του Ιδρύματος. Υπολογίζεται από το πηλίκο του συνολικού ύψους των ετήσιων δαπανών του Ιδρύματος για τη βελτίωση της προσβασιμότητας των ΑΜΕΑ ως προς το συνολικό ύψος του</w:t>
            </w:r>
            <w:r w:rsidRPr="007755F8">
              <w:rPr>
                <w:rFonts w:eastAsia="Calibri" w:cstheme="minorHAnsi"/>
                <w:spacing w:val="6"/>
                <w:sz w:val="20"/>
                <w:szCs w:val="20"/>
              </w:rPr>
              <w:t xml:space="preserve"> </w:t>
            </w:r>
            <w:r w:rsidRPr="007755F8">
              <w:rPr>
                <w:rFonts w:eastAsia="Calibri" w:cstheme="minorHAnsi"/>
                <w:sz w:val="20"/>
                <w:szCs w:val="20"/>
              </w:rPr>
              <w:t>Τακτικού.</w:t>
            </w:r>
          </w:p>
        </w:tc>
        <w:tc>
          <w:tcPr>
            <w:tcW w:w="1299" w:type="dxa"/>
            <w:vAlign w:val="center"/>
          </w:tcPr>
          <w:p w14:paraId="50433058" w14:textId="77777777" w:rsidR="00CC5009" w:rsidRPr="007755F8" w:rsidRDefault="00CC5009" w:rsidP="00A72A88">
            <w:pPr>
              <w:widowControl w:val="0"/>
              <w:autoSpaceDE w:val="0"/>
              <w:autoSpaceDN w:val="0"/>
              <w:spacing w:after="0" w:line="240" w:lineRule="auto"/>
              <w:jc w:val="center"/>
              <w:rPr>
                <w:rFonts w:eastAsia="Calibri" w:cstheme="minorHAnsi"/>
                <w:sz w:val="20"/>
                <w:szCs w:val="20"/>
                <w:lang w:val="en-US"/>
              </w:rPr>
            </w:pPr>
            <w:r w:rsidRPr="007755F8">
              <w:rPr>
                <w:rFonts w:eastAsia="Calibri" w:cstheme="minorHAnsi"/>
                <w:w w:val="101"/>
                <w:sz w:val="20"/>
                <w:szCs w:val="20"/>
                <w:lang w:val="en-US"/>
              </w:rPr>
              <w:t>Α</w:t>
            </w:r>
          </w:p>
        </w:tc>
        <w:tc>
          <w:tcPr>
            <w:tcW w:w="945" w:type="dxa"/>
            <w:vAlign w:val="center"/>
          </w:tcPr>
          <w:p w14:paraId="0D22E65A" w14:textId="77777777" w:rsidR="00CC5009" w:rsidRPr="007755F8" w:rsidRDefault="00CC5009" w:rsidP="00A72A88">
            <w:pPr>
              <w:widowControl w:val="0"/>
              <w:autoSpaceDE w:val="0"/>
              <w:autoSpaceDN w:val="0"/>
              <w:spacing w:after="0" w:line="240" w:lineRule="auto"/>
              <w:ind w:left="-80"/>
              <w:jc w:val="center"/>
              <w:rPr>
                <w:rFonts w:eastAsia="Calibri" w:cstheme="minorHAnsi"/>
                <w:sz w:val="20"/>
                <w:szCs w:val="20"/>
                <w:lang w:val="en-US"/>
              </w:rPr>
            </w:pPr>
            <w:r w:rsidRPr="007755F8">
              <w:rPr>
                <w:rFonts w:eastAsia="Calibri" w:cstheme="minorHAnsi"/>
                <w:sz w:val="20"/>
                <w:szCs w:val="20"/>
                <w:lang w:val="en-US"/>
              </w:rPr>
              <w:t>30</w:t>
            </w:r>
          </w:p>
        </w:tc>
        <w:tc>
          <w:tcPr>
            <w:tcW w:w="945" w:type="dxa"/>
            <w:vAlign w:val="center"/>
          </w:tcPr>
          <w:p w14:paraId="0EEBC538" w14:textId="77777777" w:rsidR="00CC5009" w:rsidRPr="007755F8" w:rsidRDefault="00CC5009" w:rsidP="007755F8">
            <w:pPr>
              <w:widowControl w:val="0"/>
              <w:autoSpaceDE w:val="0"/>
              <w:autoSpaceDN w:val="0"/>
              <w:spacing w:after="0" w:line="240" w:lineRule="auto"/>
              <w:jc w:val="center"/>
              <w:rPr>
                <w:rFonts w:eastAsia="Calibri" w:cstheme="minorHAnsi"/>
                <w:b/>
                <w:sz w:val="20"/>
                <w:szCs w:val="20"/>
                <w:lang w:val="en-US"/>
              </w:rPr>
            </w:pPr>
          </w:p>
        </w:tc>
      </w:tr>
      <w:tr w:rsidR="00CC5009" w:rsidRPr="007755F8" w14:paraId="7E739E00" w14:textId="77777777" w:rsidTr="007755F8">
        <w:trPr>
          <w:trHeight w:val="1780"/>
        </w:trPr>
        <w:tc>
          <w:tcPr>
            <w:tcW w:w="589" w:type="dxa"/>
            <w:vMerge/>
            <w:tcBorders>
              <w:top w:val="nil"/>
            </w:tcBorders>
            <w:vAlign w:val="center"/>
          </w:tcPr>
          <w:p w14:paraId="55023B24" w14:textId="77777777" w:rsidR="00CC5009" w:rsidRPr="007755F8" w:rsidRDefault="00CC5009" w:rsidP="007755F8">
            <w:pPr>
              <w:widowControl w:val="0"/>
              <w:autoSpaceDE w:val="0"/>
              <w:autoSpaceDN w:val="0"/>
              <w:spacing w:after="0" w:line="240" w:lineRule="auto"/>
              <w:jc w:val="center"/>
              <w:rPr>
                <w:rFonts w:eastAsia="Calibri" w:cstheme="minorHAnsi"/>
                <w:sz w:val="20"/>
                <w:szCs w:val="20"/>
                <w:lang w:val="en-US"/>
              </w:rPr>
            </w:pPr>
          </w:p>
        </w:tc>
        <w:tc>
          <w:tcPr>
            <w:tcW w:w="1892" w:type="dxa"/>
            <w:vMerge/>
            <w:tcBorders>
              <w:top w:val="nil"/>
            </w:tcBorders>
            <w:vAlign w:val="center"/>
          </w:tcPr>
          <w:p w14:paraId="51A3C585" w14:textId="77777777" w:rsidR="00CC5009" w:rsidRPr="007755F8" w:rsidRDefault="00CC5009" w:rsidP="007755F8">
            <w:pPr>
              <w:widowControl w:val="0"/>
              <w:autoSpaceDE w:val="0"/>
              <w:autoSpaceDN w:val="0"/>
              <w:spacing w:after="0" w:line="240" w:lineRule="auto"/>
              <w:jc w:val="center"/>
              <w:rPr>
                <w:rFonts w:eastAsia="Calibri" w:cstheme="minorHAnsi"/>
                <w:sz w:val="20"/>
                <w:szCs w:val="20"/>
                <w:lang w:val="en-US"/>
              </w:rPr>
            </w:pPr>
          </w:p>
        </w:tc>
        <w:tc>
          <w:tcPr>
            <w:tcW w:w="706" w:type="dxa"/>
            <w:vAlign w:val="center"/>
          </w:tcPr>
          <w:p w14:paraId="04B7D9CA" w14:textId="77777777" w:rsidR="00CC5009" w:rsidRPr="007755F8" w:rsidRDefault="00CC5009" w:rsidP="007755F8">
            <w:pPr>
              <w:widowControl w:val="0"/>
              <w:autoSpaceDE w:val="0"/>
              <w:autoSpaceDN w:val="0"/>
              <w:spacing w:before="124" w:after="0" w:line="240" w:lineRule="auto"/>
              <w:jc w:val="center"/>
              <w:rPr>
                <w:rFonts w:eastAsia="Calibri" w:cstheme="minorHAnsi"/>
                <w:sz w:val="20"/>
                <w:szCs w:val="20"/>
                <w:lang w:val="en-US"/>
              </w:rPr>
            </w:pPr>
            <w:r w:rsidRPr="007755F8">
              <w:rPr>
                <w:rFonts w:eastAsia="Calibri" w:cstheme="minorHAnsi"/>
                <w:sz w:val="20"/>
                <w:szCs w:val="20"/>
                <w:lang w:val="en-US"/>
              </w:rPr>
              <w:t>Ε4.2</w:t>
            </w:r>
          </w:p>
        </w:tc>
        <w:tc>
          <w:tcPr>
            <w:tcW w:w="2146" w:type="dxa"/>
            <w:vAlign w:val="center"/>
          </w:tcPr>
          <w:p w14:paraId="46BB2F89" w14:textId="77777777" w:rsidR="00CC5009" w:rsidRPr="007755F8" w:rsidRDefault="00CC5009" w:rsidP="007755F8">
            <w:pPr>
              <w:widowControl w:val="0"/>
              <w:autoSpaceDE w:val="0"/>
              <w:autoSpaceDN w:val="0"/>
              <w:spacing w:after="0" w:line="261" w:lineRule="auto"/>
              <w:ind w:left="4" w:hanging="1"/>
              <w:rPr>
                <w:rFonts w:eastAsia="Calibri" w:cstheme="minorHAnsi"/>
                <w:sz w:val="20"/>
                <w:szCs w:val="20"/>
              </w:rPr>
            </w:pPr>
            <w:r w:rsidRPr="007755F8">
              <w:rPr>
                <w:rFonts w:eastAsia="Calibri" w:cstheme="minorHAnsi"/>
                <w:sz w:val="20"/>
                <w:szCs w:val="20"/>
              </w:rPr>
              <w:t xml:space="preserve">Ποσοστό αιθουσών </w:t>
            </w:r>
            <w:proofErr w:type="spellStart"/>
            <w:r w:rsidRPr="007755F8">
              <w:rPr>
                <w:rFonts w:eastAsia="Calibri" w:cstheme="minorHAnsi"/>
                <w:sz w:val="20"/>
                <w:szCs w:val="20"/>
              </w:rPr>
              <w:t>προσβάσιμων</w:t>
            </w:r>
            <w:proofErr w:type="spellEnd"/>
            <w:r w:rsidRPr="007755F8">
              <w:rPr>
                <w:rFonts w:eastAsia="Calibri" w:cstheme="minorHAnsi"/>
                <w:sz w:val="20"/>
                <w:szCs w:val="20"/>
              </w:rPr>
              <w:t xml:space="preserve"> από ΑΜΕΑ</w:t>
            </w:r>
          </w:p>
        </w:tc>
        <w:tc>
          <w:tcPr>
            <w:tcW w:w="5724" w:type="dxa"/>
            <w:vAlign w:val="center"/>
          </w:tcPr>
          <w:p w14:paraId="33923629" w14:textId="77777777" w:rsidR="00CC5009" w:rsidRPr="007755F8" w:rsidRDefault="00CC5009" w:rsidP="007755F8">
            <w:pPr>
              <w:widowControl w:val="0"/>
              <w:autoSpaceDE w:val="0"/>
              <w:autoSpaceDN w:val="0"/>
              <w:spacing w:after="0" w:line="261" w:lineRule="auto"/>
              <w:ind w:left="4" w:right="154"/>
              <w:rPr>
                <w:rFonts w:eastAsia="Calibri" w:cstheme="minorHAnsi"/>
                <w:sz w:val="20"/>
                <w:szCs w:val="20"/>
              </w:rPr>
            </w:pPr>
            <w:r w:rsidRPr="007755F8">
              <w:rPr>
                <w:rFonts w:eastAsia="Calibri" w:cstheme="minorHAnsi"/>
                <w:sz w:val="20"/>
                <w:szCs w:val="20"/>
              </w:rPr>
              <w:t xml:space="preserve">Το ποσοστό των αιθουσών διδασκαλίας οι οποίες είναι </w:t>
            </w:r>
            <w:proofErr w:type="spellStart"/>
            <w:r w:rsidRPr="007755F8">
              <w:rPr>
                <w:rFonts w:eastAsia="Calibri" w:cstheme="minorHAnsi"/>
                <w:sz w:val="20"/>
                <w:szCs w:val="20"/>
              </w:rPr>
              <w:t>προσβάσιμες</w:t>
            </w:r>
            <w:proofErr w:type="spellEnd"/>
            <w:r w:rsidRPr="007755F8">
              <w:rPr>
                <w:rFonts w:eastAsia="Calibri" w:cstheme="minorHAnsi"/>
                <w:sz w:val="20"/>
                <w:szCs w:val="20"/>
              </w:rPr>
              <w:t xml:space="preserve"> από ΑΜΕΑ ως προς το σύνολο των αιθουσών διδασκαλίας, σε επίπεδο Ιδρύματος. Υπολογίζεται από το πηλίκο των διαθέσιμων αιθουσών διδασκαλίας οι οποίες είναι </w:t>
            </w:r>
            <w:proofErr w:type="spellStart"/>
            <w:r w:rsidRPr="007755F8">
              <w:rPr>
                <w:rFonts w:eastAsia="Calibri" w:cstheme="minorHAnsi"/>
                <w:sz w:val="20"/>
                <w:szCs w:val="20"/>
              </w:rPr>
              <w:t>προσβάσιμες</w:t>
            </w:r>
            <w:proofErr w:type="spellEnd"/>
            <w:r w:rsidRPr="007755F8">
              <w:rPr>
                <w:rFonts w:eastAsia="Calibri" w:cstheme="minorHAnsi"/>
                <w:sz w:val="20"/>
                <w:szCs w:val="20"/>
              </w:rPr>
              <w:t xml:space="preserve"> από ΑΜΕΑ ως προς τον συνολικό αριθμό των διαθέσιμων αιθουσών διδασκαλίας του Ιδρύματος.</w:t>
            </w:r>
          </w:p>
        </w:tc>
        <w:tc>
          <w:tcPr>
            <w:tcW w:w="1299" w:type="dxa"/>
            <w:vAlign w:val="center"/>
          </w:tcPr>
          <w:p w14:paraId="4A2D2E84" w14:textId="77777777" w:rsidR="00CC5009" w:rsidRPr="007755F8" w:rsidRDefault="00CC5009" w:rsidP="00A72A88">
            <w:pPr>
              <w:widowControl w:val="0"/>
              <w:autoSpaceDE w:val="0"/>
              <w:autoSpaceDN w:val="0"/>
              <w:spacing w:before="124" w:after="0" w:line="240" w:lineRule="auto"/>
              <w:jc w:val="center"/>
              <w:rPr>
                <w:rFonts w:eastAsia="Calibri" w:cstheme="minorHAnsi"/>
                <w:sz w:val="20"/>
                <w:szCs w:val="20"/>
                <w:lang w:val="en-US"/>
              </w:rPr>
            </w:pPr>
            <w:r w:rsidRPr="007755F8">
              <w:rPr>
                <w:rFonts w:eastAsia="Calibri" w:cstheme="minorHAnsi"/>
                <w:w w:val="101"/>
                <w:sz w:val="20"/>
                <w:szCs w:val="20"/>
                <w:lang w:val="en-US"/>
              </w:rPr>
              <w:t>Α</w:t>
            </w:r>
          </w:p>
        </w:tc>
        <w:tc>
          <w:tcPr>
            <w:tcW w:w="945" w:type="dxa"/>
            <w:vAlign w:val="center"/>
          </w:tcPr>
          <w:p w14:paraId="0BE13F45" w14:textId="77777777" w:rsidR="00CC5009" w:rsidRPr="007755F8" w:rsidRDefault="00CC5009" w:rsidP="00A72A88">
            <w:pPr>
              <w:widowControl w:val="0"/>
              <w:autoSpaceDE w:val="0"/>
              <w:autoSpaceDN w:val="0"/>
              <w:spacing w:before="124" w:after="0" w:line="240" w:lineRule="auto"/>
              <w:ind w:left="-80"/>
              <w:jc w:val="center"/>
              <w:rPr>
                <w:rFonts w:eastAsia="Calibri" w:cstheme="minorHAnsi"/>
                <w:sz w:val="20"/>
                <w:szCs w:val="20"/>
                <w:lang w:val="en-US"/>
              </w:rPr>
            </w:pPr>
            <w:r w:rsidRPr="007755F8">
              <w:rPr>
                <w:rFonts w:eastAsia="Calibri" w:cstheme="minorHAnsi"/>
                <w:sz w:val="20"/>
                <w:szCs w:val="20"/>
                <w:lang w:val="en-US"/>
              </w:rPr>
              <w:t>30</w:t>
            </w:r>
          </w:p>
        </w:tc>
        <w:tc>
          <w:tcPr>
            <w:tcW w:w="945" w:type="dxa"/>
            <w:vAlign w:val="center"/>
          </w:tcPr>
          <w:p w14:paraId="5B44EE37" w14:textId="77777777" w:rsidR="00CC5009" w:rsidRPr="007755F8" w:rsidRDefault="00CC5009" w:rsidP="007755F8">
            <w:pPr>
              <w:widowControl w:val="0"/>
              <w:autoSpaceDE w:val="0"/>
              <w:autoSpaceDN w:val="0"/>
              <w:spacing w:after="0" w:line="240" w:lineRule="auto"/>
              <w:jc w:val="center"/>
              <w:rPr>
                <w:rFonts w:eastAsia="Calibri" w:cstheme="minorHAnsi"/>
                <w:b/>
                <w:sz w:val="20"/>
                <w:szCs w:val="20"/>
                <w:lang w:val="en-US"/>
              </w:rPr>
            </w:pPr>
          </w:p>
        </w:tc>
      </w:tr>
    </w:tbl>
    <w:p w14:paraId="34816707" w14:textId="77777777" w:rsidR="00454549" w:rsidRPr="001479A1" w:rsidRDefault="00454549" w:rsidP="00610027">
      <w:pPr>
        <w:rPr>
          <w:lang w:val="en-US"/>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589"/>
        <w:gridCol w:w="1892"/>
        <w:gridCol w:w="706"/>
        <w:gridCol w:w="2146"/>
        <w:gridCol w:w="5724"/>
        <w:gridCol w:w="1299"/>
        <w:gridCol w:w="1008"/>
        <w:gridCol w:w="1008"/>
      </w:tblGrid>
      <w:tr w:rsidR="00CC5009" w:rsidRPr="00A72A88" w14:paraId="4BAB017F" w14:textId="77777777" w:rsidTr="00A72A88">
        <w:trPr>
          <w:trHeight w:val="1784"/>
        </w:trPr>
        <w:tc>
          <w:tcPr>
            <w:tcW w:w="589" w:type="dxa"/>
            <w:vAlign w:val="center"/>
          </w:tcPr>
          <w:p w14:paraId="1E198C9E" w14:textId="77777777" w:rsidR="00CC5009" w:rsidRPr="00A72A88" w:rsidRDefault="00CC5009" w:rsidP="00A72A88">
            <w:pPr>
              <w:widowControl w:val="0"/>
              <w:autoSpaceDE w:val="0"/>
              <w:autoSpaceDN w:val="0"/>
              <w:spacing w:before="126" w:after="0" w:line="240" w:lineRule="auto"/>
              <w:ind w:left="-50" w:right="67"/>
              <w:jc w:val="center"/>
              <w:rPr>
                <w:rFonts w:ascii="Calibri" w:eastAsia="Calibri" w:hAnsi="Calibri" w:cs="Calibri"/>
                <w:sz w:val="20"/>
                <w:szCs w:val="20"/>
                <w:lang w:val="en-US"/>
              </w:rPr>
            </w:pPr>
            <w:r w:rsidRPr="00A72A88">
              <w:rPr>
                <w:rFonts w:ascii="Calibri" w:eastAsia="Calibri" w:hAnsi="Calibri" w:cs="Calibri"/>
                <w:sz w:val="20"/>
                <w:szCs w:val="20"/>
                <w:lang w:val="en-US"/>
              </w:rPr>
              <w:lastRenderedPageBreak/>
              <w:t>Ε.5</w:t>
            </w:r>
          </w:p>
        </w:tc>
        <w:tc>
          <w:tcPr>
            <w:tcW w:w="1892" w:type="dxa"/>
            <w:vAlign w:val="center"/>
          </w:tcPr>
          <w:p w14:paraId="34ED8A23" w14:textId="77777777" w:rsidR="00CC5009" w:rsidRPr="00A72A88" w:rsidRDefault="00CC5009" w:rsidP="00A72A88">
            <w:pPr>
              <w:widowControl w:val="0"/>
              <w:autoSpaceDE w:val="0"/>
              <w:autoSpaceDN w:val="0"/>
              <w:spacing w:after="0" w:line="261" w:lineRule="auto"/>
              <w:ind w:left="3" w:right="26"/>
              <w:rPr>
                <w:rFonts w:ascii="Calibri" w:eastAsia="Calibri" w:hAnsi="Calibri" w:cs="Calibri"/>
                <w:sz w:val="20"/>
                <w:szCs w:val="20"/>
              </w:rPr>
            </w:pPr>
            <w:r w:rsidRPr="00A72A88">
              <w:rPr>
                <w:rFonts w:ascii="Calibri" w:eastAsia="Calibri" w:hAnsi="Calibri" w:cs="Calibri"/>
                <w:sz w:val="20"/>
                <w:szCs w:val="20"/>
              </w:rPr>
              <w:t>Λειτουργία μόνιμης δομής εξεύρεσης πόρων μέσω δωρεών από ιδιώτες και οργανισμούς</w:t>
            </w:r>
          </w:p>
        </w:tc>
        <w:tc>
          <w:tcPr>
            <w:tcW w:w="706" w:type="dxa"/>
            <w:vAlign w:val="center"/>
          </w:tcPr>
          <w:p w14:paraId="2E75255F" w14:textId="77777777" w:rsidR="00CC5009" w:rsidRPr="00A72A88" w:rsidRDefault="00CC5009" w:rsidP="00A72A88">
            <w:pPr>
              <w:widowControl w:val="0"/>
              <w:autoSpaceDE w:val="0"/>
              <w:autoSpaceDN w:val="0"/>
              <w:spacing w:before="126" w:after="0" w:line="240" w:lineRule="auto"/>
              <w:ind w:left="15"/>
              <w:jc w:val="center"/>
              <w:rPr>
                <w:rFonts w:ascii="Calibri" w:eastAsia="Calibri" w:hAnsi="Calibri" w:cs="Calibri"/>
                <w:sz w:val="20"/>
                <w:szCs w:val="20"/>
                <w:lang w:val="en-US"/>
              </w:rPr>
            </w:pPr>
            <w:r w:rsidRPr="00A72A88">
              <w:rPr>
                <w:rFonts w:ascii="Calibri" w:eastAsia="Calibri" w:hAnsi="Calibri" w:cs="Calibri"/>
                <w:sz w:val="20"/>
                <w:szCs w:val="20"/>
                <w:lang w:val="en-US"/>
              </w:rPr>
              <w:t>Ε5.1</w:t>
            </w:r>
          </w:p>
        </w:tc>
        <w:tc>
          <w:tcPr>
            <w:tcW w:w="2146" w:type="dxa"/>
            <w:vAlign w:val="center"/>
          </w:tcPr>
          <w:p w14:paraId="51D3ACE2" w14:textId="77777777" w:rsidR="00CC5009" w:rsidRPr="00A72A88" w:rsidRDefault="00CC5009" w:rsidP="00A72A88">
            <w:pPr>
              <w:widowControl w:val="0"/>
              <w:autoSpaceDE w:val="0"/>
              <w:autoSpaceDN w:val="0"/>
              <w:spacing w:after="0" w:line="261" w:lineRule="auto"/>
              <w:ind w:left="4" w:hanging="1"/>
              <w:rPr>
                <w:rFonts w:ascii="Calibri" w:eastAsia="Calibri" w:hAnsi="Calibri" w:cs="Calibri"/>
                <w:sz w:val="20"/>
                <w:szCs w:val="20"/>
              </w:rPr>
            </w:pPr>
            <w:r w:rsidRPr="00A72A88">
              <w:rPr>
                <w:rFonts w:ascii="Calibri" w:eastAsia="Calibri" w:hAnsi="Calibri" w:cs="Calibri"/>
                <w:sz w:val="20"/>
                <w:szCs w:val="20"/>
              </w:rPr>
              <w:t>Ποσοστό νέων πόρων μέσω δωρεών ως προς τον Τακτικό Προϋπολογισμό του Α.Ε.Ι.</w:t>
            </w:r>
          </w:p>
        </w:tc>
        <w:tc>
          <w:tcPr>
            <w:tcW w:w="5724" w:type="dxa"/>
            <w:vAlign w:val="center"/>
          </w:tcPr>
          <w:p w14:paraId="43E8F191" w14:textId="77777777" w:rsidR="00CC5009" w:rsidRPr="00A72A88" w:rsidRDefault="00CC5009" w:rsidP="00A72A88">
            <w:pPr>
              <w:widowControl w:val="0"/>
              <w:autoSpaceDE w:val="0"/>
              <w:autoSpaceDN w:val="0"/>
              <w:spacing w:after="0" w:line="261" w:lineRule="auto"/>
              <w:ind w:left="4" w:right="79"/>
              <w:rPr>
                <w:rFonts w:ascii="Calibri" w:eastAsia="Calibri" w:hAnsi="Calibri" w:cs="Calibri"/>
                <w:sz w:val="20"/>
                <w:szCs w:val="20"/>
              </w:rPr>
            </w:pPr>
            <w:r w:rsidRPr="00A72A88">
              <w:rPr>
                <w:rFonts w:ascii="Calibri" w:eastAsia="Calibri" w:hAnsi="Calibri" w:cs="Calibri"/>
                <w:sz w:val="20"/>
                <w:szCs w:val="20"/>
              </w:rPr>
              <w:t>Η ποσοστιαία αναλογία των πόρων οι οποίοι προέρχονται από δωρεές ιδιωτών και οργανισμών και η εξεύρεση τους πραγματοποιήθηκε από μόνιμη δομή του Ιδρύματος, ως προς τον Τακτικό Προϋπολογισμό του Ιδρύματος.</w:t>
            </w:r>
            <w:r w:rsidRPr="00A72A88">
              <w:rPr>
                <w:rFonts w:ascii="Calibri" w:eastAsia="Calibri" w:hAnsi="Calibri" w:cs="Calibri"/>
                <w:spacing w:val="-5"/>
                <w:sz w:val="20"/>
                <w:szCs w:val="20"/>
              </w:rPr>
              <w:t xml:space="preserve"> </w:t>
            </w:r>
            <w:r w:rsidRPr="00A72A88">
              <w:rPr>
                <w:rFonts w:ascii="Calibri" w:eastAsia="Calibri" w:hAnsi="Calibri" w:cs="Calibri"/>
                <w:sz w:val="20"/>
                <w:szCs w:val="20"/>
              </w:rPr>
              <w:t>Υπολογίζεται</w:t>
            </w:r>
            <w:r w:rsidRPr="00A72A88">
              <w:rPr>
                <w:rFonts w:ascii="Calibri" w:eastAsia="Calibri" w:hAnsi="Calibri" w:cs="Calibri"/>
                <w:spacing w:val="-2"/>
                <w:sz w:val="20"/>
                <w:szCs w:val="20"/>
              </w:rPr>
              <w:t xml:space="preserve"> </w:t>
            </w:r>
            <w:r w:rsidRPr="00A72A88">
              <w:rPr>
                <w:rFonts w:ascii="Calibri" w:eastAsia="Calibri" w:hAnsi="Calibri" w:cs="Calibri"/>
                <w:sz w:val="20"/>
                <w:szCs w:val="20"/>
              </w:rPr>
              <w:t>από</w:t>
            </w:r>
            <w:r w:rsidRPr="00A72A88">
              <w:rPr>
                <w:rFonts w:ascii="Calibri" w:eastAsia="Calibri" w:hAnsi="Calibri" w:cs="Calibri"/>
                <w:spacing w:val="-5"/>
                <w:sz w:val="20"/>
                <w:szCs w:val="20"/>
              </w:rPr>
              <w:t xml:space="preserve"> </w:t>
            </w:r>
            <w:r w:rsidRPr="00A72A88">
              <w:rPr>
                <w:rFonts w:ascii="Calibri" w:eastAsia="Calibri" w:hAnsi="Calibri" w:cs="Calibri"/>
                <w:sz w:val="20"/>
                <w:szCs w:val="20"/>
              </w:rPr>
              <w:t>το</w:t>
            </w:r>
            <w:r w:rsidRPr="00A72A88">
              <w:rPr>
                <w:rFonts w:ascii="Calibri" w:eastAsia="Calibri" w:hAnsi="Calibri" w:cs="Calibri"/>
                <w:spacing w:val="-4"/>
                <w:sz w:val="20"/>
                <w:szCs w:val="20"/>
              </w:rPr>
              <w:t xml:space="preserve"> </w:t>
            </w:r>
            <w:r w:rsidRPr="00A72A88">
              <w:rPr>
                <w:rFonts w:ascii="Calibri" w:eastAsia="Calibri" w:hAnsi="Calibri" w:cs="Calibri"/>
                <w:sz w:val="20"/>
                <w:szCs w:val="20"/>
              </w:rPr>
              <w:t>πηλίκο</w:t>
            </w:r>
            <w:r w:rsidRPr="00A72A88">
              <w:rPr>
                <w:rFonts w:ascii="Calibri" w:eastAsia="Calibri" w:hAnsi="Calibri" w:cs="Calibri"/>
                <w:spacing w:val="-4"/>
                <w:sz w:val="20"/>
                <w:szCs w:val="20"/>
              </w:rPr>
              <w:t xml:space="preserve"> </w:t>
            </w:r>
            <w:r w:rsidRPr="00A72A88">
              <w:rPr>
                <w:rFonts w:ascii="Calibri" w:eastAsia="Calibri" w:hAnsi="Calibri" w:cs="Calibri"/>
                <w:sz w:val="20"/>
                <w:szCs w:val="20"/>
              </w:rPr>
              <w:t>των</w:t>
            </w:r>
            <w:r w:rsidRPr="00A72A88">
              <w:rPr>
                <w:rFonts w:ascii="Calibri" w:eastAsia="Calibri" w:hAnsi="Calibri" w:cs="Calibri"/>
                <w:spacing w:val="-4"/>
                <w:sz w:val="20"/>
                <w:szCs w:val="20"/>
              </w:rPr>
              <w:t xml:space="preserve"> </w:t>
            </w:r>
            <w:r w:rsidRPr="00A72A88">
              <w:rPr>
                <w:rFonts w:ascii="Calibri" w:eastAsia="Calibri" w:hAnsi="Calibri" w:cs="Calibri"/>
                <w:sz w:val="20"/>
                <w:szCs w:val="20"/>
              </w:rPr>
              <w:t>συγκεκριμένων</w:t>
            </w:r>
            <w:r w:rsidRPr="00A72A88">
              <w:rPr>
                <w:rFonts w:ascii="Calibri" w:eastAsia="Calibri" w:hAnsi="Calibri" w:cs="Calibri"/>
                <w:spacing w:val="-5"/>
                <w:sz w:val="20"/>
                <w:szCs w:val="20"/>
              </w:rPr>
              <w:t xml:space="preserve"> </w:t>
            </w:r>
            <w:r w:rsidRPr="00A72A88">
              <w:rPr>
                <w:rFonts w:ascii="Calibri" w:eastAsia="Calibri" w:hAnsi="Calibri" w:cs="Calibri"/>
                <w:sz w:val="20"/>
                <w:szCs w:val="20"/>
              </w:rPr>
              <w:t>πόρων</w:t>
            </w:r>
            <w:r w:rsidRPr="00A72A88">
              <w:rPr>
                <w:rFonts w:ascii="Calibri" w:eastAsia="Calibri" w:hAnsi="Calibri" w:cs="Calibri"/>
                <w:spacing w:val="-4"/>
                <w:sz w:val="20"/>
                <w:szCs w:val="20"/>
              </w:rPr>
              <w:t xml:space="preserve"> </w:t>
            </w:r>
            <w:r w:rsidRPr="00A72A88">
              <w:rPr>
                <w:rFonts w:ascii="Calibri" w:eastAsia="Calibri" w:hAnsi="Calibri" w:cs="Calibri"/>
                <w:sz w:val="20"/>
                <w:szCs w:val="20"/>
              </w:rPr>
              <w:t>ως</w:t>
            </w:r>
            <w:r w:rsidRPr="00A72A88">
              <w:rPr>
                <w:rFonts w:ascii="Calibri" w:eastAsia="Calibri" w:hAnsi="Calibri" w:cs="Calibri"/>
                <w:spacing w:val="-4"/>
                <w:sz w:val="20"/>
                <w:szCs w:val="20"/>
              </w:rPr>
              <w:t xml:space="preserve"> </w:t>
            </w:r>
            <w:r w:rsidRPr="00A72A88">
              <w:rPr>
                <w:rFonts w:ascii="Calibri" w:eastAsia="Calibri" w:hAnsi="Calibri" w:cs="Calibri"/>
                <w:sz w:val="20"/>
                <w:szCs w:val="20"/>
              </w:rPr>
              <w:t>προς τον τακτικό προϋπολογισμό του Ιδρύματος, επί τοις εκατό (δεν περιλαμβάνονται οι δωρεές σε ακίνητη</w:t>
            </w:r>
            <w:r w:rsidRPr="00A72A88">
              <w:rPr>
                <w:rFonts w:ascii="Calibri" w:eastAsia="Calibri" w:hAnsi="Calibri" w:cs="Calibri"/>
                <w:spacing w:val="3"/>
                <w:sz w:val="20"/>
                <w:szCs w:val="20"/>
              </w:rPr>
              <w:t xml:space="preserve"> </w:t>
            </w:r>
            <w:r w:rsidRPr="00A72A88">
              <w:rPr>
                <w:rFonts w:ascii="Calibri" w:eastAsia="Calibri" w:hAnsi="Calibri" w:cs="Calibri"/>
                <w:sz w:val="20"/>
                <w:szCs w:val="20"/>
              </w:rPr>
              <w:t>περιουσία).</w:t>
            </w:r>
          </w:p>
        </w:tc>
        <w:tc>
          <w:tcPr>
            <w:tcW w:w="1299" w:type="dxa"/>
            <w:vAlign w:val="center"/>
          </w:tcPr>
          <w:p w14:paraId="114C6FC1" w14:textId="77777777" w:rsidR="00CC5009" w:rsidRPr="00A72A88" w:rsidRDefault="00CC5009" w:rsidP="00A72A88">
            <w:pPr>
              <w:widowControl w:val="0"/>
              <w:autoSpaceDE w:val="0"/>
              <w:autoSpaceDN w:val="0"/>
              <w:spacing w:before="126" w:after="0" w:line="240" w:lineRule="auto"/>
              <w:jc w:val="center"/>
              <w:rPr>
                <w:rFonts w:ascii="Calibri" w:eastAsia="Calibri" w:hAnsi="Calibri" w:cs="Calibri"/>
                <w:sz w:val="20"/>
                <w:szCs w:val="20"/>
                <w:lang w:val="en-US"/>
              </w:rPr>
            </w:pPr>
            <w:r w:rsidRPr="00A72A88">
              <w:rPr>
                <w:rFonts w:ascii="Calibri" w:eastAsia="Calibri" w:hAnsi="Calibri" w:cs="Calibri"/>
                <w:w w:val="101"/>
                <w:sz w:val="20"/>
                <w:szCs w:val="20"/>
                <w:lang w:val="en-US"/>
              </w:rPr>
              <w:t>Α</w:t>
            </w:r>
          </w:p>
        </w:tc>
        <w:tc>
          <w:tcPr>
            <w:tcW w:w="1008" w:type="dxa"/>
            <w:vAlign w:val="center"/>
          </w:tcPr>
          <w:p w14:paraId="5D3E8A8A" w14:textId="77777777" w:rsidR="00CC5009" w:rsidRPr="00A72A88" w:rsidRDefault="00CC5009" w:rsidP="00A72A88">
            <w:pPr>
              <w:widowControl w:val="0"/>
              <w:autoSpaceDE w:val="0"/>
              <w:autoSpaceDN w:val="0"/>
              <w:spacing w:before="126" w:after="0" w:line="240" w:lineRule="auto"/>
              <w:ind w:right="-16"/>
              <w:jc w:val="center"/>
              <w:rPr>
                <w:rFonts w:ascii="Calibri" w:eastAsia="Calibri" w:hAnsi="Calibri" w:cs="Calibri"/>
                <w:sz w:val="20"/>
                <w:szCs w:val="20"/>
                <w:lang w:val="en-US"/>
              </w:rPr>
            </w:pPr>
            <w:r w:rsidRPr="00A72A88">
              <w:rPr>
                <w:rFonts w:ascii="Calibri" w:eastAsia="Calibri" w:hAnsi="Calibri" w:cs="Calibri"/>
                <w:sz w:val="20"/>
                <w:szCs w:val="20"/>
                <w:lang w:val="en-US"/>
              </w:rPr>
              <w:t>20</w:t>
            </w:r>
          </w:p>
        </w:tc>
        <w:tc>
          <w:tcPr>
            <w:tcW w:w="1008" w:type="dxa"/>
            <w:vAlign w:val="center"/>
          </w:tcPr>
          <w:p w14:paraId="4355BFC7" w14:textId="77777777" w:rsidR="00CC5009" w:rsidRPr="00A72A88" w:rsidRDefault="00CC5009" w:rsidP="00A72A88">
            <w:pPr>
              <w:widowControl w:val="0"/>
              <w:autoSpaceDE w:val="0"/>
              <w:autoSpaceDN w:val="0"/>
              <w:spacing w:after="0" w:line="240" w:lineRule="auto"/>
              <w:jc w:val="center"/>
              <w:rPr>
                <w:rFonts w:ascii="Calibri" w:eastAsia="Calibri" w:hAnsi="Calibri" w:cs="Calibri"/>
                <w:b/>
                <w:sz w:val="20"/>
                <w:szCs w:val="20"/>
                <w:lang w:val="en-US"/>
              </w:rPr>
            </w:pPr>
          </w:p>
        </w:tc>
      </w:tr>
      <w:tr w:rsidR="00CC5009" w:rsidRPr="00A72A88" w14:paraId="04BF212B" w14:textId="77777777" w:rsidTr="00A72A88">
        <w:trPr>
          <w:trHeight w:val="774"/>
        </w:trPr>
        <w:tc>
          <w:tcPr>
            <w:tcW w:w="589" w:type="dxa"/>
            <w:vMerge w:val="restart"/>
            <w:vAlign w:val="center"/>
          </w:tcPr>
          <w:p w14:paraId="406860E7" w14:textId="77777777" w:rsidR="00CC5009" w:rsidRPr="00A72A88" w:rsidRDefault="00CC5009" w:rsidP="00A72A88">
            <w:pPr>
              <w:widowControl w:val="0"/>
              <w:autoSpaceDE w:val="0"/>
              <w:autoSpaceDN w:val="0"/>
              <w:spacing w:after="0" w:line="240" w:lineRule="auto"/>
              <w:ind w:left="-50"/>
              <w:jc w:val="center"/>
              <w:rPr>
                <w:rFonts w:ascii="Calibri" w:eastAsia="Calibri" w:hAnsi="Calibri" w:cs="Calibri"/>
                <w:sz w:val="20"/>
                <w:szCs w:val="20"/>
                <w:lang w:val="en-US"/>
              </w:rPr>
            </w:pPr>
            <w:r w:rsidRPr="00A72A88">
              <w:rPr>
                <w:rFonts w:ascii="Calibri" w:eastAsia="Calibri" w:hAnsi="Calibri" w:cs="Calibri"/>
                <w:sz w:val="20"/>
                <w:szCs w:val="20"/>
                <w:lang w:val="en-US"/>
              </w:rPr>
              <w:t>Ε.6</w:t>
            </w:r>
          </w:p>
        </w:tc>
        <w:tc>
          <w:tcPr>
            <w:tcW w:w="1892" w:type="dxa"/>
            <w:vMerge w:val="restart"/>
            <w:vAlign w:val="center"/>
          </w:tcPr>
          <w:p w14:paraId="5EE55812" w14:textId="77777777" w:rsidR="00CC5009" w:rsidRPr="00A72A88" w:rsidRDefault="00CC5009" w:rsidP="00A72A88">
            <w:pPr>
              <w:widowControl w:val="0"/>
              <w:autoSpaceDE w:val="0"/>
              <w:autoSpaceDN w:val="0"/>
              <w:spacing w:after="0" w:line="261" w:lineRule="auto"/>
              <w:ind w:left="3" w:right="14"/>
              <w:rPr>
                <w:rFonts w:ascii="Calibri" w:eastAsia="Calibri" w:hAnsi="Calibri" w:cs="Calibri"/>
                <w:sz w:val="20"/>
                <w:szCs w:val="20"/>
              </w:rPr>
            </w:pPr>
            <w:r w:rsidRPr="00A72A88">
              <w:rPr>
                <w:rFonts w:ascii="Calibri" w:eastAsia="Calibri" w:hAnsi="Calibri" w:cs="Calibri"/>
                <w:sz w:val="20"/>
                <w:szCs w:val="20"/>
              </w:rPr>
              <w:t>Δράσεις ανάπτυξης του διδακτικού προσωπικού, όπως η επιμόρφωση και η βράβευση της αριστείας.</w:t>
            </w:r>
          </w:p>
        </w:tc>
        <w:tc>
          <w:tcPr>
            <w:tcW w:w="706" w:type="dxa"/>
            <w:vAlign w:val="center"/>
          </w:tcPr>
          <w:p w14:paraId="3A11F4BB" w14:textId="77777777" w:rsidR="00CC5009" w:rsidRPr="00A72A88" w:rsidRDefault="00CC5009" w:rsidP="00A72A88">
            <w:pPr>
              <w:widowControl w:val="0"/>
              <w:autoSpaceDE w:val="0"/>
              <w:autoSpaceDN w:val="0"/>
              <w:spacing w:before="1" w:after="0" w:line="240" w:lineRule="auto"/>
              <w:ind w:left="15"/>
              <w:jc w:val="center"/>
              <w:rPr>
                <w:rFonts w:ascii="Calibri" w:eastAsia="Calibri" w:hAnsi="Calibri" w:cs="Calibri"/>
                <w:sz w:val="20"/>
                <w:szCs w:val="20"/>
                <w:lang w:val="en-US"/>
              </w:rPr>
            </w:pPr>
            <w:r w:rsidRPr="00A72A88">
              <w:rPr>
                <w:rFonts w:ascii="Calibri" w:eastAsia="Calibri" w:hAnsi="Calibri" w:cs="Calibri"/>
                <w:sz w:val="20"/>
                <w:szCs w:val="20"/>
                <w:lang w:val="en-US"/>
              </w:rPr>
              <w:t>Ε6.1</w:t>
            </w:r>
          </w:p>
        </w:tc>
        <w:tc>
          <w:tcPr>
            <w:tcW w:w="2146" w:type="dxa"/>
            <w:vAlign w:val="center"/>
          </w:tcPr>
          <w:p w14:paraId="5DE67CF4" w14:textId="77777777" w:rsidR="00CC5009" w:rsidRPr="00A72A88" w:rsidRDefault="00CC5009" w:rsidP="00A72A88">
            <w:pPr>
              <w:widowControl w:val="0"/>
              <w:autoSpaceDE w:val="0"/>
              <w:autoSpaceDN w:val="0"/>
              <w:spacing w:before="160" w:after="0" w:line="261" w:lineRule="auto"/>
              <w:ind w:left="4" w:hanging="1"/>
              <w:rPr>
                <w:rFonts w:ascii="Calibri" w:eastAsia="Calibri" w:hAnsi="Calibri" w:cs="Calibri"/>
                <w:sz w:val="20"/>
                <w:szCs w:val="20"/>
                <w:lang w:val="en-US"/>
              </w:rPr>
            </w:pPr>
            <w:proofErr w:type="spellStart"/>
            <w:r w:rsidRPr="00A72A88">
              <w:rPr>
                <w:rFonts w:ascii="Calibri" w:eastAsia="Calibri" w:hAnsi="Calibri" w:cs="Calibri"/>
                <w:sz w:val="20"/>
                <w:szCs w:val="20"/>
                <w:lang w:val="en-US"/>
              </w:rPr>
              <w:t>Λειτουργί</w:t>
            </w:r>
            <w:proofErr w:type="spellEnd"/>
            <w:r w:rsidRPr="00A72A88">
              <w:rPr>
                <w:rFonts w:ascii="Calibri" w:eastAsia="Calibri" w:hAnsi="Calibri" w:cs="Calibri"/>
                <w:sz w:val="20"/>
                <w:szCs w:val="20"/>
                <w:lang w:val="en-US"/>
              </w:rPr>
              <w:t xml:space="preserve">α </w:t>
            </w:r>
            <w:proofErr w:type="spellStart"/>
            <w:r w:rsidRPr="00A72A88">
              <w:rPr>
                <w:rFonts w:ascii="Calibri" w:eastAsia="Calibri" w:hAnsi="Calibri" w:cs="Calibri"/>
                <w:sz w:val="20"/>
                <w:szCs w:val="20"/>
                <w:lang w:val="en-US"/>
              </w:rPr>
              <w:t>Γρ</w:t>
            </w:r>
            <w:proofErr w:type="spellEnd"/>
            <w:r w:rsidRPr="00A72A88">
              <w:rPr>
                <w:rFonts w:ascii="Calibri" w:eastAsia="Calibri" w:hAnsi="Calibri" w:cs="Calibri"/>
                <w:sz w:val="20"/>
                <w:szCs w:val="20"/>
                <w:lang w:val="en-US"/>
              </w:rPr>
              <w:t>αφείου Υπ</w:t>
            </w:r>
            <w:proofErr w:type="spellStart"/>
            <w:r w:rsidRPr="00A72A88">
              <w:rPr>
                <w:rFonts w:ascii="Calibri" w:eastAsia="Calibri" w:hAnsi="Calibri" w:cs="Calibri"/>
                <w:sz w:val="20"/>
                <w:szCs w:val="20"/>
                <w:lang w:val="en-US"/>
              </w:rPr>
              <w:t>οστήριξης</w:t>
            </w:r>
            <w:proofErr w:type="spellEnd"/>
            <w:r w:rsidRPr="00A72A88">
              <w:rPr>
                <w:rFonts w:ascii="Calibri" w:eastAsia="Calibri" w:hAnsi="Calibri" w:cs="Calibri"/>
                <w:sz w:val="20"/>
                <w:szCs w:val="20"/>
                <w:lang w:val="en-US"/>
              </w:rPr>
              <w:t xml:space="preserve"> </w:t>
            </w:r>
            <w:proofErr w:type="spellStart"/>
            <w:r w:rsidRPr="00A72A88">
              <w:rPr>
                <w:rFonts w:ascii="Calibri" w:eastAsia="Calibri" w:hAnsi="Calibri" w:cs="Calibri"/>
                <w:sz w:val="20"/>
                <w:szCs w:val="20"/>
                <w:lang w:val="en-US"/>
              </w:rPr>
              <w:t>Διδ</w:t>
            </w:r>
            <w:proofErr w:type="spellEnd"/>
            <w:r w:rsidRPr="00A72A88">
              <w:rPr>
                <w:rFonts w:ascii="Calibri" w:eastAsia="Calibri" w:hAnsi="Calibri" w:cs="Calibri"/>
                <w:sz w:val="20"/>
                <w:szCs w:val="20"/>
                <w:lang w:val="en-US"/>
              </w:rPr>
              <w:t>ασκαλίας</w:t>
            </w:r>
          </w:p>
        </w:tc>
        <w:tc>
          <w:tcPr>
            <w:tcW w:w="5724" w:type="dxa"/>
            <w:vAlign w:val="center"/>
          </w:tcPr>
          <w:p w14:paraId="6E54805E" w14:textId="77777777" w:rsidR="00CC5009" w:rsidRPr="00A72A88" w:rsidRDefault="00CC5009" w:rsidP="00A72A88">
            <w:pPr>
              <w:widowControl w:val="0"/>
              <w:autoSpaceDE w:val="0"/>
              <w:autoSpaceDN w:val="0"/>
              <w:spacing w:before="19" w:after="0" w:line="240" w:lineRule="atLeast"/>
              <w:ind w:left="4" w:right="76"/>
              <w:rPr>
                <w:rFonts w:ascii="Calibri" w:eastAsia="Calibri" w:hAnsi="Calibri" w:cs="Calibri"/>
                <w:sz w:val="20"/>
                <w:szCs w:val="20"/>
              </w:rPr>
            </w:pPr>
            <w:r w:rsidRPr="00A72A88">
              <w:rPr>
                <w:rFonts w:ascii="Calibri" w:eastAsia="Calibri" w:hAnsi="Calibri" w:cs="Calibri"/>
                <w:sz w:val="20"/>
                <w:szCs w:val="20"/>
              </w:rPr>
              <w:t>Ποιοτικός δείκτης που αποτυπώνει την λειτουργία ή μη Γραφείου Υποστήριξης Διδασκαλίας σε επίπεδο Ιδρύματος και ο οποίος λαμβάνει τιμές ΝΑΙ/ΟΧΙ.</w:t>
            </w:r>
          </w:p>
        </w:tc>
        <w:tc>
          <w:tcPr>
            <w:tcW w:w="1299" w:type="dxa"/>
            <w:vAlign w:val="center"/>
          </w:tcPr>
          <w:p w14:paraId="7AB1FC2A" w14:textId="77777777" w:rsidR="00CC5009" w:rsidRPr="00A72A88" w:rsidRDefault="00CC5009" w:rsidP="00A72A88">
            <w:pPr>
              <w:widowControl w:val="0"/>
              <w:autoSpaceDE w:val="0"/>
              <w:autoSpaceDN w:val="0"/>
              <w:spacing w:before="1" w:after="0" w:line="240" w:lineRule="auto"/>
              <w:jc w:val="center"/>
              <w:rPr>
                <w:rFonts w:ascii="Calibri" w:eastAsia="Calibri" w:hAnsi="Calibri" w:cs="Calibri"/>
                <w:sz w:val="20"/>
                <w:szCs w:val="20"/>
                <w:lang w:val="en-US"/>
              </w:rPr>
            </w:pPr>
            <w:r w:rsidRPr="00A72A88">
              <w:rPr>
                <w:rFonts w:ascii="Calibri" w:eastAsia="Calibri" w:hAnsi="Calibri" w:cs="Calibri"/>
                <w:w w:val="101"/>
                <w:sz w:val="20"/>
                <w:szCs w:val="20"/>
                <w:lang w:val="en-US"/>
              </w:rPr>
              <w:t>Γ</w:t>
            </w:r>
          </w:p>
        </w:tc>
        <w:tc>
          <w:tcPr>
            <w:tcW w:w="1008" w:type="dxa"/>
            <w:vAlign w:val="center"/>
          </w:tcPr>
          <w:p w14:paraId="0B5066C2" w14:textId="77777777" w:rsidR="00CC5009" w:rsidRPr="00A72A88" w:rsidRDefault="00CC5009" w:rsidP="00A72A88">
            <w:pPr>
              <w:widowControl w:val="0"/>
              <w:autoSpaceDE w:val="0"/>
              <w:autoSpaceDN w:val="0"/>
              <w:spacing w:before="1" w:after="0" w:line="240" w:lineRule="auto"/>
              <w:ind w:right="-16"/>
              <w:jc w:val="center"/>
              <w:rPr>
                <w:rFonts w:ascii="Calibri" w:eastAsia="Calibri" w:hAnsi="Calibri" w:cs="Calibri"/>
                <w:sz w:val="20"/>
                <w:szCs w:val="20"/>
                <w:lang w:val="en-US"/>
              </w:rPr>
            </w:pPr>
            <w:r w:rsidRPr="00A72A88">
              <w:rPr>
                <w:rFonts w:ascii="Calibri" w:eastAsia="Calibri" w:hAnsi="Calibri" w:cs="Calibri"/>
                <w:sz w:val="20"/>
                <w:szCs w:val="20"/>
                <w:lang w:val="en-US"/>
              </w:rPr>
              <w:t>40</w:t>
            </w:r>
          </w:p>
        </w:tc>
        <w:tc>
          <w:tcPr>
            <w:tcW w:w="1008" w:type="dxa"/>
            <w:vAlign w:val="center"/>
          </w:tcPr>
          <w:p w14:paraId="2682D8AD" w14:textId="77777777" w:rsidR="00CC5009" w:rsidRPr="00A72A88" w:rsidRDefault="00CC5009" w:rsidP="00A72A88">
            <w:pPr>
              <w:widowControl w:val="0"/>
              <w:autoSpaceDE w:val="0"/>
              <w:autoSpaceDN w:val="0"/>
              <w:spacing w:before="11" w:after="0" w:line="240" w:lineRule="auto"/>
              <w:jc w:val="center"/>
              <w:rPr>
                <w:rFonts w:ascii="Calibri" w:eastAsia="Calibri" w:hAnsi="Calibri" w:cs="Calibri"/>
                <w:b/>
                <w:sz w:val="20"/>
                <w:szCs w:val="20"/>
                <w:lang w:val="en-US"/>
              </w:rPr>
            </w:pPr>
          </w:p>
        </w:tc>
      </w:tr>
      <w:tr w:rsidR="00CC5009" w:rsidRPr="00A72A88" w14:paraId="5A885641" w14:textId="77777777" w:rsidTr="00A72A88">
        <w:trPr>
          <w:trHeight w:val="1467"/>
        </w:trPr>
        <w:tc>
          <w:tcPr>
            <w:tcW w:w="589" w:type="dxa"/>
            <w:vMerge/>
            <w:tcBorders>
              <w:top w:val="nil"/>
            </w:tcBorders>
            <w:vAlign w:val="center"/>
          </w:tcPr>
          <w:p w14:paraId="33682A91" w14:textId="77777777" w:rsidR="00CC5009" w:rsidRPr="00A72A88" w:rsidRDefault="00CC5009" w:rsidP="00A72A88">
            <w:pPr>
              <w:widowControl w:val="0"/>
              <w:autoSpaceDE w:val="0"/>
              <w:autoSpaceDN w:val="0"/>
              <w:spacing w:after="0" w:line="240" w:lineRule="auto"/>
              <w:ind w:left="-50"/>
              <w:jc w:val="center"/>
              <w:rPr>
                <w:rFonts w:ascii="Calibri" w:eastAsia="Calibri" w:hAnsi="Calibri" w:cs="Calibri"/>
                <w:sz w:val="20"/>
                <w:szCs w:val="20"/>
                <w:lang w:val="en-US"/>
              </w:rPr>
            </w:pPr>
          </w:p>
        </w:tc>
        <w:tc>
          <w:tcPr>
            <w:tcW w:w="1892" w:type="dxa"/>
            <w:vMerge/>
            <w:tcBorders>
              <w:top w:val="nil"/>
            </w:tcBorders>
            <w:vAlign w:val="center"/>
          </w:tcPr>
          <w:p w14:paraId="3E35BC24" w14:textId="77777777" w:rsidR="00CC5009" w:rsidRPr="00A72A88" w:rsidRDefault="00CC5009" w:rsidP="00A72A88">
            <w:pPr>
              <w:widowControl w:val="0"/>
              <w:autoSpaceDE w:val="0"/>
              <w:autoSpaceDN w:val="0"/>
              <w:spacing w:after="0" w:line="240" w:lineRule="auto"/>
              <w:rPr>
                <w:rFonts w:ascii="Calibri" w:eastAsia="Calibri" w:hAnsi="Calibri" w:cs="Calibri"/>
                <w:sz w:val="20"/>
                <w:szCs w:val="20"/>
                <w:lang w:val="en-US"/>
              </w:rPr>
            </w:pPr>
          </w:p>
        </w:tc>
        <w:tc>
          <w:tcPr>
            <w:tcW w:w="706" w:type="dxa"/>
            <w:vAlign w:val="center"/>
          </w:tcPr>
          <w:p w14:paraId="68EF6A93" w14:textId="77777777" w:rsidR="00CC5009" w:rsidRPr="00A72A88" w:rsidRDefault="00CC5009" w:rsidP="00A72A88">
            <w:pPr>
              <w:widowControl w:val="0"/>
              <w:autoSpaceDE w:val="0"/>
              <w:autoSpaceDN w:val="0"/>
              <w:spacing w:after="0" w:line="240" w:lineRule="auto"/>
              <w:ind w:left="15"/>
              <w:jc w:val="center"/>
              <w:rPr>
                <w:rFonts w:ascii="Calibri" w:eastAsia="Calibri" w:hAnsi="Calibri" w:cs="Calibri"/>
                <w:sz w:val="20"/>
                <w:szCs w:val="20"/>
                <w:lang w:val="en-US"/>
              </w:rPr>
            </w:pPr>
            <w:r w:rsidRPr="00A72A88">
              <w:rPr>
                <w:rFonts w:ascii="Calibri" w:eastAsia="Calibri" w:hAnsi="Calibri" w:cs="Calibri"/>
                <w:sz w:val="20"/>
                <w:szCs w:val="20"/>
                <w:lang w:val="en-US"/>
              </w:rPr>
              <w:t>Ε6.2</w:t>
            </w:r>
          </w:p>
        </w:tc>
        <w:tc>
          <w:tcPr>
            <w:tcW w:w="2146" w:type="dxa"/>
            <w:vAlign w:val="center"/>
          </w:tcPr>
          <w:p w14:paraId="636C04C4" w14:textId="3C862A6D" w:rsidR="00CC5009" w:rsidRPr="00A72A88" w:rsidRDefault="00CC5009" w:rsidP="00A72A88">
            <w:pPr>
              <w:widowControl w:val="0"/>
              <w:tabs>
                <w:tab w:val="left" w:pos="1263"/>
              </w:tabs>
              <w:autoSpaceDE w:val="0"/>
              <w:autoSpaceDN w:val="0"/>
              <w:spacing w:after="0" w:line="261" w:lineRule="auto"/>
              <w:ind w:left="4" w:right="34"/>
              <w:rPr>
                <w:rFonts w:ascii="Calibri" w:eastAsia="Calibri" w:hAnsi="Calibri" w:cs="Calibri"/>
                <w:sz w:val="20"/>
                <w:szCs w:val="20"/>
              </w:rPr>
            </w:pPr>
            <w:r w:rsidRPr="00A72A88">
              <w:rPr>
                <w:rFonts w:ascii="Calibri" w:eastAsia="Calibri" w:hAnsi="Calibri" w:cs="Calibri"/>
                <w:sz w:val="20"/>
                <w:szCs w:val="20"/>
              </w:rPr>
              <w:t>Επιβράβευση αριστείας σε διάφορες</w:t>
            </w:r>
            <w:r w:rsidR="00A72A88">
              <w:rPr>
                <w:rFonts w:ascii="Calibri" w:eastAsia="Calibri" w:hAnsi="Calibri" w:cs="Calibri"/>
                <w:sz w:val="20"/>
                <w:szCs w:val="20"/>
              </w:rPr>
              <w:t xml:space="preserve"> </w:t>
            </w:r>
            <w:r w:rsidRPr="00A72A88">
              <w:rPr>
                <w:rFonts w:ascii="Calibri" w:eastAsia="Calibri" w:hAnsi="Calibri" w:cs="Calibri"/>
                <w:spacing w:val="-1"/>
                <w:sz w:val="20"/>
                <w:szCs w:val="20"/>
              </w:rPr>
              <w:t xml:space="preserve">κατηγορίες </w:t>
            </w:r>
            <w:r w:rsidRPr="00A72A88">
              <w:rPr>
                <w:rFonts w:ascii="Calibri" w:eastAsia="Calibri" w:hAnsi="Calibri" w:cs="Calibri"/>
                <w:sz w:val="20"/>
                <w:szCs w:val="20"/>
              </w:rPr>
              <w:t xml:space="preserve">προσωπικού και  </w:t>
            </w:r>
            <w:r w:rsidRPr="00A72A88">
              <w:rPr>
                <w:rFonts w:ascii="Calibri" w:eastAsia="Calibri" w:hAnsi="Calibri" w:cs="Calibri"/>
                <w:spacing w:val="-8"/>
                <w:sz w:val="20"/>
                <w:szCs w:val="20"/>
              </w:rPr>
              <w:t xml:space="preserve">σε </w:t>
            </w:r>
            <w:r w:rsidRPr="00A72A88">
              <w:rPr>
                <w:rFonts w:ascii="Calibri" w:eastAsia="Calibri" w:hAnsi="Calibri" w:cs="Calibri"/>
                <w:sz w:val="20"/>
                <w:szCs w:val="20"/>
              </w:rPr>
              <w:t>φοιτητές</w:t>
            </w:r>
          </w:p>
        </w:tc>
        <w:tc>
          <w:tcPr>
            <w:tcW w:w="5724" w:type="dxa"/>
            <w:vAlign w:val="center"/>
          </w:tcPr>
          <w:p w14:paraId="41FFBD4D" w14:textId="77777777" w:rsidR="00CC5009" w:rsidRPr="00A72A88" w:rsidRDefault="00CC5009" w:rsidP="00A72A88">
            <w:pPr>
              <w:widowControl w:val="0"/>
              <w:autoSpaceDE w:val="0"/>
              <w:autoSpaceDN w:val="0"/>
              <w:spacing w:before="145" w:after="0" w:line="261" w:lineRule="auto"/>
              <w:ind w:left="4" w:right="75"/>
              <w:rPr>
                <w:rFonts w:ascii="Calibri" w:eastAsia="Calibri" w:hAnsi="Calibri" w:cs="Calibri"/>
                <w:sz w:val="20"/>
                <w:szCs w:val="20"/>
                <w:lang w:val="en-US"/>
              </w:rPr>
            </w:pPr>
            <w:r w:rsidRPr="00A72A88">
              <w:rPr>
                <w:rFonts w:ascii="Calibri" w:eastAsia="Calibri" w:hAnsi="Calibri" w:cs="Calibri"/>
                <w:sz w:val="20"/>
                <w:szCs w:val="20"/>
              </w:rPr>
              <w:t xml:space="preserve">Ποιοτική ανάλυση που αποτυπώνει τη δραστηριότητα ή τους εσωτερικούς θεσμούς επιβράβευσης της αριστείας εκ μέρους του Ιδρύματος σε διάφορες κατηγορίες προσωπικού και σε φοιτητές βάσει έκθεσης που υποβάλλεται από τη ΜΟ.ΔΙ.Π. του Ιδρύματος και αξιολογείται από την ΕΘ.Α.Α.Ε.. </w:t>
            </w:r>
            <w:r w:rsidRPr="00A72A88">
              <w:rPr>
                <w:rFonts w:ascii="Calibri" w:eastAsia="Calibri" w:hAnsi="Calibri" w:cs="Calibri"/>
                <w:sz w:val="20"/>
                <w:szCs w:val="20"/>
                <w:lang w:val="en-US"/>
              </w:rPr>
              <w:t xml:space="preserve">Ο </w:t>
            </w:r>
            <w:proofErr w:type="spellStart"/>
            <w:r w:rsidRPr="00A72A88">
              <w:rPr>
                <w:rFonts w:ascii="Calibri" w:eastAsia="Calibri" w:hAnsi="Calibri" w:cs="Calibri"/>
                <w:sz w:val="20"/>
                <w:szCs w:val="20"/>
                <w:lang w:val="en-US"/>
              </w:rPr>
              <w:t>δείκτης</w:t>
            </w:r>
            <w:proofErr w:type="spellEnd"/>
            <w:r w:rsidRPr="00A72A88">
              <w:rPr>
                <w:rFonts w:ascii="Calibri" w:eastAsia="Calibri" w:hAnsi="Calibri" w:cs="Calibri"/>
                <w:sz w:val="20"/>
                <w:szCs w:val="20"/>
                <w:lang w:val="en-US"/>
              </w:rPr>
              <w:t xml:space="preserve"> απ</w:t>
            </w:r>
            <w:proofErr w:type="spellStart"/>
            <w:r w:rsidRPr="00A72A88">
              <w:rPr>
                <w:rFonts w:ascii="Calibri" w:eastAsia="Calibri" w:hAnsi="Calibri" w:cs="Calibri"/>
                <w:sz w:val="20"/>
                <w:szCs w:val="20"/>
                <w:lang w:val="en-US"/>
              </w:rPr>
              <w:t>οδίδει</w:t>
            </w:r>
            <w:proofErr w:type="spellEnd"/>
            <w:r w:rsidRPr="00A72A88">
              <w:rPr>
                <w:rFonts w:ascii="Calibri" w:eastAsia="Calibri" w:hAnsi="Calibri" w:cs="Calibri"/>
                <w:sz w:val="20"/>
                <w:szCs w:val="20"/>
                <w:lang w:val="en-US"/>
              </w:rPr>
              <w:t xml:space="preserve"> 40, 20 ή 0 </w:t>
            </w:r>
            <w:proofErr w:type="spellStart"/>
            <w:r w:rsidRPr="00A72A88">
              <w:rPr>
                <w:rFonts w:ascii="Calibri" w:eastAsia="Calibri" w:hAnsi="Calibri" w:cs="Calibri"/>
                <w:sz w:val="20"/>
                <w:szCs w:val="20"/>
                <w:lang w:val="en-US"/>
              </w:rPr>
              <w:t>μόρι</w:t>
            </w:r>
            <w:proofErr w:type="spellEnd"/>
            <w:r w:rsidRPr="00A72A88">
              <w:rPr>
                <w:rFonts w:ascii="Calibri" w:eastAsia="Calibri" w:hAnsi="Calibri" w:cs="Calibri"/>
                <w:sz w:val="20"/>
                <w:szCs w:val="20"/>
                <w:lang w:val="en-US"/>
              </w:rPr>
              <w:t>α.</w:t>
            </w:r>
          </w:p>
        </w:tc>
        <w:tc>
          <w:tcPr>
            <w:tcW w:w="1299" w:type="dxa"/>
            <w:vAlign w:val="center"/>
          </w:tcPr>
          <w:p w14:paraId="2DE690C0" w14:textId="77777777" w:rsidR="00CC5009" w:rsidRPr="00A72A88" w:rsidRDefault="00CC5009" w:rsidP="00A72A88">
            <w:pPr>
              <w:widowControl w:val="0"/>
              <w:autoSpaceDE w:val="0"/>
              <w:autoSpaceDN w:val="0"/>
              <w:spacing w:after="0" w:line="240" w:lineRule="auto"/>
              <w:jc w:val="center"/>
              <w:rPr>
                <w:rFonts w:ascii="Calibri" w:eastAsia="Calibri" w:hAnsi="Calibri" w:cs="Calibri"/>
                <w:sz w:val="20"/>
                <w:szCs w:val="20"/>
                <w:lang w:val="en-US"/>
              </w:rPr>
            </w:pPr>
            <w:r w:rsidRPr="00A72A88">
              <w:rPr>
                <w:rFonts w:ascii="Calibri" w:eastAsia="Calibri" w:hAnsi="Calibri" w:cs="Calibri"/>
                <w:w w:val="101"/>
                <w:sz w:val="20"/>
                <w:szCs w:val="20"/>
                <w:lang w:val="en-US"/>
              </w:rPr>
              <w:t>Δ</w:t>
            </w:r>
          </w:p>
        </w:tc>
        <w:tc>
          <w:tcPr>
            <w:tcW w:w="1008" w:type="dxa"/>
            <w:vAlign w:val="center"/>
          </w:tcPr>
          <w:p w14:paraId="131958A0" w14:textId="77777777" w:rsidR="00CC5009" w:rsidRPr="00A72A88" w:rsidRDefault="00CC5009" w:rsidP="00A72A88">
            <w:pPr>
              <w:widowControl w:val="0"/>
              <w:autoSpaceDE w:val="0"/>
              <w:autoSpaceDN w:val="0"/>
              <w:spacing w:after="0" w:line="240" w:lineRule="auto"/>
              <w:ind w:right="-16"/>
              <w:jc w:val="center"/>
              <w:rPr>
                <w:rFonts w:ascii="Calibri" w:eastAsia="Calibri" w:hAnsi="Calibri" w:cs="Calibri"/>
                <w:sz w:val="20"/>
                <w:szCs w:val="20"/>
                <w:lang w:val="en-US"/>
              </w:rPr>
            </w:pPr>
            <w:r w:rsidRPr="00A72A88">
              <w:rPr>
                <w:rFonts w:ascii="Calibri" w:eastAsia="Calibri" w:hAnsi="Calibri" w:cs="Calibri"/>
                <w:sz w:val="20"/>
                <w:szCs w:val="20"/>
                <w:lang w:val="en-US"/>
              </w:rPr>
              <w:t>40</w:t>
            </w:r>
          </w:p>
          <w:p w14:paraId="4E69B5EF" w14:textId="77777777" w:rsidR="00CC5009" w:rsidRPr="00A72A88" w:rsidRDefault="00CC5009" w:rsidP="00A72A88">
            <w:pPr>
              <w:widowControl w:val="0"/>
              <w:autoSpaceDE w:val="0"/>
              <w:autoSpaceDN w:val="0"/>
              <w:spacing w:before="21" w:after="0" w:line="240" w:lineRule="auto"/>
              <w:ind w:right="-16"/>
              <w:jc w:val="center"/>
              <w:rPr>
                <w:rFonts w:ascii="Calibri" w:eastAsia="Calibri" w:hAnsi="Calibri" w:cs="Calibri"/>
                <w:sz w:val="20"/>
                <w:szCs w:val="20"/>
                <w:lang w:val="en-US"/>
              </w:rPr>
            </w:pPr>
            <w:r w:rsidRPr="00A72A88">
              <w:rPr>
                <w:rFonts w:ascii="Calibri" w:eastAsia="Calibri" w:hAnsi="Calibri" w:cs="Calibri"/>
                <w:sz w:val="20"/>
                <w:szCs w:val="20"/>
                <w:lang w:val="en-US"/>
              </w:rPr>
              <w:t>20</w:t>
            </w:r>
          </w:p>
          <w:p w14:paraId="48757A6D" w14:textId="77777777" w:rsidR="00CC5009" w:rsidRPr="00A72A88" w:rsidRDefault="00CC5009" w:rsidP="00A72A88">
            <w:pPr>
              <w:widowControl w:val="0"/>
              <w:autoSpaceDE w:val="0"/>
              <w:autoSpaceDN w:val="0"/>
              <w:spacing w:before="21" w:after="0" w:line="240" w:lineRule="auto"/>
              <w:ind w:right="-16"/>
              <w:jc w:val="center"/>
              <w:rPr>
                <w:rFonts w:ascii="Calibri" w:eastAsia="Calibri" w:hAnsi="Calibri" w:cs="Calibri"/>
                <w:sz w:val="20"/>
                <w:szCs w:val="20"/>
                <w:lang w:val="en-US"/>
              </w:rPr>
            </w:pPr>
            <w:r w:rsidRPr="00A72A88">
              <w:rPr>
                <w:rFonts w:ascii="Calibri" w:eastAsia="Calibri" w:hAnsi="Calibri" w:cs="Calibri"/>
                <w:w w:val="101"/>
                <w:sz w:val="20"/>
                <w:szCs w:val="20"/>
                <w:lang w:val="en-US"/>
              </w:rPr>
              <w:t>0</w:t>
            </w:r>
          </w:p>
        </w:tc>
        <w:tc>
          <w:tcPr>
            <w:tcW w:w="1008" w:type="dxa"/>
            <w:vAlign w:val="center"/>
          </w:tcPr>
          <w:p w14:paraId="3B6CDDDE" w14:textId="77777777" w:rsidR="00CC5009" w:rsidRPr="00A72A88" w:rsidRDefault="0065433C" w:rsidP="00A72A88">
            <w:pPr>
              <w:widowControl w:val="0"/>
              <w:autoSpaceDE w:val="0"/>
              <w:autoSpaceDN w:val="0"/>
              <w:spacing w:after="0" w:line="240" w:lineRule="auto"/>
              <w:jc w:val="center"/>
              <w:rPr>
                <w:rFonts w:ascii="Calibri" w:eastAsia="Calibri" w:hAnsi="Calibri" w:cs="Calibri"/>
                <w:b/>
                <w:sz w:val="20"/>
                <w:szCs w:val="20"/>
              </w:rPr>
            </w:pPr>
            <w:r w:rsidRPr="00A72A88">
              <w:rPr>
                <w:rFonts w:ascii="Calibri" w:eastAsia="Calibri" w:hAnsi="Calibri" w:cs="Calibri"/>
                <w:b/>
                <w:sz w:val="20"/>
                <w:szCs w:val="20"/>
              </w:rPr>
              <w:t>Καταχώρηση τιμής από ΕΘ.Α.Α.Ε</w:t>
            </w:r>
          </w:p>
        </w:tc>
      </w:tr>
      <w:tr w:rsidR="00CC5009" w:rsidRPr="00A72A88" w14:paraId="26498A93" w14:textId="77777777" w:rsidTr="00A72A88">
        <w:trPr>
          <w:trHeight w:val="1458"/>
        </w:trPr>
        <w:tc>
          <w:tcPr>
            <w:tcW w:w="589" w:type="dxa"/>
            <w:vMerge/>
            <w:tcBorders>
              <w:top w:val="nil"/>
            </w:tcBorders>
            <w:vAlign w:val="center"/>
          </w:tcPr>
          <w:p w14:paraId="3B61D5D4" w14:textId="77777777" w:rsidR="00CC5009" w:rsidRPr="00A72A88" w:rsidRDefault="00CC5009" w:rsidP="00A72A88">
            <w:pPr>
              <w:widowControl w:val="0"/>
              <w:autoSpaceDE w:val="0"/>
              <w:autoSpaceDN w:val="0"/>
              <w:spacing w:after="0" w:line="240" w:lineRule="auto"/>
              <w:ind w:left="-50"/>
              <w:jc w:val="center"/>
              <w:rPr>
                <w:rFonts w:ascii="Calibri" w:eastAsia="Calibri" w:hAnsi="Calibri" w:cs="Calibri"/>
                <w:sz w:val="20"/>
                <w:szCs w:val="20"/>
              </w:rPr>
            </w:pPr>
          </w:p>
        </w:tc>
        <w:tc>
          <w:tcPr>
            <w:tcW w:w="1892" w:type="dxa"/>
            <w:vMerge/>
            <w:tcBorders>
              <w:top w:val="nil"/>
            </w:tcBorders>
            <w:vAlign w:val="center"/>
          </w:tcPr>
          <w:p w14:paraId="3354F42B" w14:textId="77777777" w:rsidR="00CC5009" w:rsidRPr="00A72A88" w:rsidRDefault="00CC5009" w:rsidP="00A72A88">
            <w:pPr>
              <w:widowControl w:val="0"/>
              <w:autoSpaceDE w:val="0"/>
              <w:autoSpaceDN w:val="0"/>
              <w:spacing w:after="0" w:line="240" w:lineRule="auto"/>
              <w:rPr>
                <w:rFonts w:ascii="Calibri" w:eastAsia="Calibri" w:hAnsi="Calibri" w:cs="Calibri"/>
                <w:sz w:val="20"/>
                <w:szCs w:val="20"/>
              </w:rPr>
            </w:pPr>
          </w:p>
        </w:tc>
        <w:tc>
          <w:tcPr>
            <w:tcW w:w="706" w:type="dxa"/>
            <w:vAlign w:val="center"/>
          </w:tcPr>
          <w:p w14:paraId="22870FEE" w14:textId="77777777" w:rsidR="00CC5009" w:rsidRPr="00A72A88" w:rsidRDefault="00CC5009" w:rsidP="00A72A88">
            <w:pPr>
              <w:widowControl w:val="0"/>
              <w:autoSpaceDE w:val="0"/>
              <w:autoSpaceDN w:val="0"/>
              <w:spacing w:after="0" w:line="240" w:lineRule="auto"/>
              <w:ind w:left="15"/>
              <w:jc w:val="center"/>
              <w:rPr>
                <w:rFonts w:ascii="Calibri" w:eastAsia="Calibri" w:hAnsi="Calibri" w:cs="Calibri"/>
                <w:sz w:val="20"/>
                <w:szCs w:val="20"/>
                <w:lang w:val="en-US"/>
              </w:rPr>
            </w:pPr>
            <w:r w:rsidRPr="00A72A88">
              <w:rPr>
                <w:rFonts w:ascii="Calibri" w:eastAsia="Calibri" w:hAnsi="Calibri" w:cs="Calibri"/>
                <w:sz w:val="20"/>
                <w:szCs w:val="20"/>
                <w:lang w:val="en-US"/>
              </w:rPr>
              <w:t>Ε6.3</w:t>
            </w:r>
          </w:p>
        </w:tc>
        <w:tc>
          <w:tcPr>
            <w:tcW w:w="2146" w:type="dxa"/>
            <w:vAlign w:val="center"/>
          </w:tcPr>
          <w:p w14:paraId="2F23DC8A" w14:textId="77777777" w:rsidR="00CC5009" w:rsidRPr="00A72A88" w:rsidRDefault="00CC5009" w:rsidP="00A72A88">
            <w:pPr>
              <w:widowControl w:val="0"/>
              <w:autoSpaceDE w:val="0"/>
              <w:autoSpaceDN w:val="0"/>
              <w:spacing w:before="162" w:after="0" w:line="261" w:lineRule="auto"/>
              <w:ind w:left="4" w:hanging="1"/>
              <w:rPr>
                <w:rFonts w:ascii="Calibri" w:eastAsia="Calibri" w:hAnsi="Calibri" w:cs="Calibri"/>
                <w:sz w:val="20"/>
                <w:szCs w:val="20"/>
                <w:lang w:val="en-US"/>
              </w:rPr>
            </w:pPr>
            <w:proofErr w:type="spellStart"/>
            <w:r w:rsidRPr="00A72A88">
              <w:rPr>
                <w:rFonts w:ascii="Calibri" w:eastAsia="Calibri" w:hAnsi="Calibri" w:cs="Calibri"/>
                <w:sz w:val="20"/>
                <w:szCs w:val="20"/>
                <w:lang w:val="en-US"/>
              </w:rPr>
              <w:t>Βρ</w:t>
            </w:r>
            <w:proofErr w:type="spellEnd"/>
            <w:r w:rsidRPr="00A72A88">
              <w:rPr>
                <w:rFonts w:ascii="Calibri" w:eastAsia="Calibri" w:hAnsi="Calibri" w:cs="Calibri"/>
                <w:sz w:val="20"/>
                <w:szCs w:val="20"/>
                <w:lang w:val="en-US"/>
              </w:rPr>
              <w:t xml:space="preserve">αβείο </w:t>
            </w:r>
            <w:proofErr w:type="spellStart"/>
            <w:r w:rsidRPr="00A72A88">
              <w:rPr>
                <w:rFonts w:ascii="Calibri" w:eastAsia="Calibri" w:hAnsi="Calibri" w:cs="Calibri"/>
                <w:sz w:val="20"/>
                <w:szCs w:val="20"/>
                <w:lang w:val="en-US"/>
              </w:rPr>
              <w:t>εξ</w:t>
            </w:r>
            <w:proofErr w:type="spellEnd"/>
            <w:r w:rsidRPr="00A72A88">
              <w:rPr>
                <w:rFonts w:ascii="Calibri" w:eastAsia="Calibri" w:hAnsi="Calibri" w:cs="Calibri"/>
                <w:sz w:val="20"/>
                <w:szCs w:val="20"/>
                <w:lang w:val="en-US"/>
              </w:rPr>
              <w:t>αιρετικής πα</w:t>
            </w:r>
            <w:proofErr w:type="spellStart"/>
            <w:r w:rsidRPr="00A72A88">
              <w:rPr>
                <w:rFonts w:ascii="Calibri" w:eastAsia="Calibri" w:hAnsi="Calibri" w:cs="Calibri"/>
                <w:sz w:val="20"/>
                <w:szCs w:val="20"/>
                <w:lang w:val="en-US"/>
              </w:rPr>
              <w:t>νε</w:t>
            </w:r>
            <w:proofErr w:type="spellEnd"/>
            <w:r w:rsidRPr="00A72A88">
              <w:rPr>
                <w:rFonts w:ascii="Calibri" w:eastAsia="Calibri" w:hAnsi="Calibri" w:cs="Calibri"/>
                <w:sz w:val="20"/>
                <w:szCs w:val="20"/>
                <w:lang w:val="en-US"/>
              </w:rPr>
              <w:t xml:space="preserve">πιστημιακής </w:t>
            </w:r>
            <w:proofErr w:type="spellStart"/>
            <w:r w:rsidRPr="00A72A88">
              <w:rPr>
                <w:rFonts w:ascii="Calibri" w:eastAsia="Calibri" w:hAnsi="Calibri" w:cs="Calibri"/>
                <w:sz w:val="20"/>
                <w:szCs w:val="20"/>
                <w:lang w:val="en-US"/>
              </w:rPr>
              <w:t>διδ</w:t>
            </w:r>
            <w:proofErr w:type="spellEnd"/>
            <w:r w:rsidRPr="00A72A88">
              <w:rPr>
                <w:rFonts w:ascii="Calibri" w:eastAsia="Calibri" w:hAnsi="Calibri" w:cs="Calibri"/>
                <w:sz w:val="20"/>
                <w:szCs w:val="20"/>
                <w:lang w:val="en-US"/>
              </w:rPr>
              <w:t>ασκαλίας</w:t>
            </w:r>
          </w:p>
        </w:tc>
        <w:tc>
          <w:tcPr>
            <w:tcW w:w="5724" w:type="dxa"/>
            <w:vAlign w:val="center"/>
          </w:tcPr>
          <w:p w14:paraId="0DE76CB2" w14:textId="07702F81" w:rsidR="00CC5009" w:rsidRPr="00A72A88" w:rsidRDefault="00CC5009" w:rsidP="00A72A88">
            <w:pPr>
              <w:widowControl w:val="0"/>
              <w:autoSpaceDE w:val="0"/>
              <w:autoSpaceDN w:val="0"/>
              <w:spacing w:before="141" w:after="0" w:line="240" w:lineRule="auto"/>
              <w:ind w:left="4"/>
              <w:rPr>
                <w:rFonts w:ascii="Calibri" w:eastAsia="Calibri" w:hAnsi="Calibri" w:cs="Calibri"/>
                <w:sz w:val="20"/>
                <w:szCs w:val="20"/>
              </w:rPr>
            </w:pPr>
            <w:r w:rsidRPr="00A72A88">
              <w:rPr>
                <w:rFonts w:ascii="Calibri" w:eastAsia="Calibri" w:hAnsi="Calibri" w:cs="Calibri"/>
                <w:sz w:val="20"/>
                <w:szCs w:val="20"/>
              </w:rPr>
              <w:t>Απονομή βραβείου εξαιρετικής πανεπιστημιακής διδασκαλίας (π.χ.</w:t>
            </w:r>
            <w:r w:rsidR="00A72A88">
              <w:rPr>
                <w:rFonts w:ascii="Calibri" w:eastAsia="Calibri" w:hAnsi="Calibri" w:cs="Calibri"/>
                <w:sz w:val="20"/>
                <w:szCs w:val="20"/>
              </w:rPr>
              <w:t xml:space="preserve"> </w:t>
            </w:r>
            <w:r w:rsidRPr="00A72A88">
              <w:rPr>
                <w:rFonts w:ascii="Calibri" w:eastAsia="Calibri" w:hAnsi="Calibri" w:cs="Calibri"/>
                <w:sz w:val="20"/>
                <w:szCs w:val="20"/>
              </w:rPr>
              <w:t xml:space="preserve">«Βασίλη Ξανθόπουλου - Στέφανου Πνευματικού», Ιδρύματος </w:t>
            </w:r>
            <w:proofErr w:type="spellStart"/>
            <w:r w:rsidRPr="00A72A88">
              <w:rPr>
                <w:rFonts w:ascii="Calibri" w:eastAsia="Calibri" w:hAnsi="Calibri" w:cs="Calibri"/>
                <w:sz w:val="20"/>
                <w:szCs w:val="20"/>
              </w:rPr>
              <w:t>Μποδοσάκη</w:t>
            </w:r>
            <w:proofErr w:type="spellEnd"/>
            <w:r w:rsidRPr="00A72A88">
              <w:rPr>
                <w:rFonts w:ascii="Calibri" w:eastAsia="Calibri" w:hAnsi="Calibri" w:cs="Calibri"/>
                <w:sz w:val="20"/>
                <w:szCs w:val="20"/>
              </w:rPr>
              <w:t>, ή Ακαδημίας Αθηνών, σε μέλος ΔΕΠ του Ιδρύματος κατά το έτος αναφοράς, βάσει έκθεσης που υποβάλλεται από τη ΜΟ.ΔΙ.Π. του Ιδρύματος και αξιολογείται από την</w:t>
            </w:r>
            <w:r w:rsidRPr="00A72A88">
              <w:rPr>
                <w:rFonts w:ascii="Calibri" w:eastAsia="Calibri" w:hAnsi="Calibri" w:cs="Calibri"/>
                <w:spacing w:val="3"/>
                <w:sz w:val="20"/>
                <w:szCs w:val="20"/>
              </w:rPr>
              <w:t xml:space="preserve"> </w:t>
            </w:r>
            <w:r w:rsidRPr="00A72A88">
              <w:rPr>
                <w:rFonts w:ascii="Calibri" w:eastAsia="Calibri" w:hAnsi="Calibri" w:cs="Calibri"/>
                <w:sz w:val="20"/>
                <w:szCs w:val="20"/>
              </w:rPr>
              <w:t>ΕΘ.Α.Α.Ε.</w:t>
            </w:r>
          </w:p>
        </w:tc>
        <w:tc>
          <w:tcPr>
            <w:tcW w:w="1299" w:type="dxa"/>
            <w:vAlign w:val="center"/>
          </w:tcPr>
          <w:p w14:paraId="02E66643" w14:textId="77777777" w:rsidR="00CC5009" w:rsidRPr="00A72A88" w:rsidRDefault="00CC5009" w:rsidP="00A72A88">
            <w:pPr>
              <w:widowControl w:val="0"/>
              <w:autoSpaceDE w:val="0"/>
              <w:autoSpaceDN w:val="0"/>
              <w:spacing w:after="0" w:line="240" w:lineRule="auto"/>
              <w:jc w:val="center"/>
              <w:rPr>
                <w:rFonts w:ascii="Calibri" w:eastAsia="Calibri" w:hAnsi="Calibri" w:cs="Calibri"/>
                <w:sz w:val="20"/>
                <w:szCs w:val="20"/>
                <w:lang w:val="en-US"/>
              </w:rPr>
            </w:pPr>
            <w:r w:rsidRPr="00A72A88">
              <w:rPr>
                <w:rFonts w:ascii="Calibri" w:eastAsia="Calibri" w:hAnsi="Calibri" w:cs="Calibri"/>
                <w:w w:val="101"/>
                <w:sz w:val="20"/>
                <w:szCs w:val="20"/>
                <w:lang w:val="en-US"/>
              </w:rPr>
              <w:t>Γ</w:t>
            </w:r>
          </w:p>
        </w:tc>
        <w:tc>
          <w:tcPr>
            <w:tcW w:w="1008" w:type="dxa"/>
            <w:vAlign w:val="center"/>
          </w:tcPr>
          <w:p w14:paraId="11068582" w14:textId="77777777" w:rsidR="00CC5009" w:rsidRPr="00A72A88" w:rsidRDefault="00CC5009" w:rsidP="00A72A88">
            <w:pPr>
              <w:widowControl w:val="0"/>
              <w:autoSpaceDE w:val="0"/>
              <w:autoSpaceDN w:val="0"/>
              <w:spacing w:after="0" w:line="240" w:lineRule="auto"/>
              <w:ind w:right="-16"/>
              <w:jc w:val="center"/>
              <w:rPr>
                <w:rFonts w:ascii="Calibri" w:eastAsia="Calibri" w:hAnsi="Calibri" w:cs="Calibri"/>
                <w:sz w:val="20"/>
                <w:szCs w:val="20"/>
                <w:lang w:val="en-US"/>
              </w:rPr>
            </w:pPr>
            <w:r w:rsidRPr="00A72A88">
              <w:rPr>
                <w:rFonts w:ascii="Calibri" w:eastAsia="Calibri" w:hAnsi="Calibri" w:cs="Calibri"/>
                <w:sz w:val="20"/>
                <w:szCs w:val="20"/>
                <w:lang w:val="en-US"/>
              </w:rPr>
              <w:t>50</w:t>
            </w:r>
          </w:p>
        </w:tc>
        <w:tc>
          <w:tcPr>
            <w:tcW w:w="1008" w:type="dxa"/>
            <w:vAlign w:val="center"/>
          </w:tcPr>
          <w:p w14:paraId="423C81BA" w14:textId="77777777" w:rsidR="00CC5009" w:rsidRPr="00A72A88" w:rsidRDefault="00CC5009" w:rsidP="00A72A88">
            <w:pPr>
              <w:widowControl w:val="0"/>
              <w:autoSpaceDE w:val="0"/>
              <w:autoSpaceDN w:val="0"/>
              <w:spacing w:after="0" w:line="240" w:lineRule="auto"/>
              <w:jc w:val="center"/>
              <w:rPr>
                <w:rFonts w:ascii="Calibri" w:eastAsia="Calibri" w:hAnsi="Calibri" w:cs="Calibri"/>
                <w:b/>
                <w:sz w:val="20"/>
                <w:szCs w:val="20"/>
                <w:lang w:val="en-US"/>
              </w:rPr>
            </w:pPr>
          </w:p>
        </w:tc>
      </w:tr>
      <w:tr w:rsidR="00CC5009" w:rsidRPr="00A72A88" w14:paraId="3D57CC90" w14:textId="77777777" w:rsidTr="00A72A88">
        <w:trPr>
          <w:trHeight w:val="1566"/>
        </w:trPr>
        <w:tc>
          <w:tcPr>
            <w:tcW w:w="589" w:type="dxa"/>
            <w:vAlign w:val="center"/>
          </w:tcPr>
          <w:p w14:paraId="404A4D11" w14:textId="77777777" w:rsidR="00CC5009" w:rsidRPr="00A72A88" w:rsidRDefault="00CC5009" w:rsidP="00A72A88">
            <w:pPr>
              <w:widowControl w:val="0"/>
              <w:autoSpaceDE w:val="0"/>
              <w:autoSpaceDN w:val="0"/>
              <w:spacing w:after="0" w:line="240" w:lineRule="auto"/>
              <w:ind w:left="-50" w:right="71"/>
              <w:jc w:val="center"/>
              <w:rPr>
                <w:rFonts w:ascii="Calibri" w:eastAsia="Calibri" w:hAnsi="Calibri" w:cs="Calibri"/>
                <w:sz w:val="20"/>
                <w:szCs w:val="20"/>
                <w:lang w:val="en-US"/>
              </w:rPr>
            </w:pPr>
            <w:r w:rsidRPr="00A72A88">
              <w:rPr>
                <w:rFonts w:ascii="Calibri" w:eastAsia="Calibri" w:hAnsi="Calibri" w:cs="Calibri"/>
                <w:sz w:val="20"/>
                <w:szCs w:val="20"/>
                <w:lang w:val="en-US"/>
              </w:rPr>
              <w:t>Ε.7</w:t>
            </w:r>
          </w:p>
        </w:tc>
        <w:tc>
          <w:tcPr>
            <w:tcW w:w="1892" w:type="dxa"/>
            <w:vAlign w:val="center"/>
          </w:tcPr>
          <w:p w14:paraId="5D6AC2C8" w14:textId="77777777" w:rsidR="00CC5009" w:rsidRPr="00A72A88" w:rsidRDefault="00CC5009" w:rsidP="00A72A88">
            <w:pPr>
              <w:widowControl w:val="0"/>
              <w:autoSpaceDE w:val="0"/>
              <w:autoSpaceDN w:val="0"/>
              <w:spacing w:before="116" w:after="0" w:line="261" w:lineRule="auto"/>
              <w:ind w:left="3"/>
              <w:rPr>
                <w:rFonts w:ascii="Calibri" w:eastAsia="Calibri" w:hAnsi="Calibri" w:cs="Calibri"/>
                <w:sz w:val="20"/>
                <w:szCs w:val="20"/>
              </w:rPr>
            </w:pPr>
            <w:r w:rsidRPr="00A72A88">
              <w:rPr>
                <w:rFonts w:ascii="Calibri" w:eastAsia="Calibri" w:hAnsi="Calibri" w:cs="Calibri"/>
                <w:sz w:val="20"/>
                <w:szCs w:val="20"/>
              </w:rPr>
              <w:t>Επαρκής στελέχωση της ΜΟ.ΔΙ.Π.</w:t>
            </w:r>
          </w:p>
        </w:tc>
        <w:tc>
          <w:tcPr>
            <w:tcW w:w="706" w:type="dxa"/>
            <w:vAlign w:val="center"/>
          </w:tcPr>
          <w:p w14:paraId="6E326D36" w14:textId="77777777" w:rsidR="00CC5009" w:rsidRPr="00A72A88" w:rsidRDefault="00CC5009" w:rsidP="00A72A88">
            <w:pPr>
              <w:widowControl w:val="0"/>
              <w:autoSpaceDE w:val="0"/>
              <w:autoSpaceDN w:val="0"/>
              <w:spacing w:after="0" w:line="240" w:lineRule="auto"/>
              <w:ind w:left="15"/>
              <w:jc w:val="center"/>
              <w:rPr>
                <w:rFonts w:ascii="Calibri" w:eastAsia="Calibri" w:hAnsi="Calibri" w:cs="Calibri"/>
                <w:sz w:val="20"/>
                <w:szCs w:val="20"/>
                <w:lang w:val="en-US"/>
              </w:rPr>
            </w:pPr>
            <w:r w:rsidRPr="00A72A88">
              <w:rPr>
                <w:rFonts w:ascii="Calibri" w:eastAsia="Calibri" w:hAnsi="Calibri" w:cs="Calibri"/>
                <w:sz w:val="20"/>
                <w:szCs w:val="20"/>
                <w:lang w:val="en-US"/>
              </w:rPr>
              <w:t>Ε7.1</w:t>
            </w:r>
          </w:p>
        </w:tc>
        <w:tc>
          <w:tcPr>
            <w:tcW w:w="2146" w:type="dxa"/>
            <w:vAlign w:val="center"/>
          </w:tcPr>
          <w:p w14:paraId="3FB48CD0" w14:textId="77777777" w:rsidR="00CC5009" w:rsidRPr="00A72A88" w:rsidRDefault="00CC5009" w:rsidP="00A72A88">
            <w:pPr>
              <w:widowControl w:val="0"/>
              <w:autoSpaceDE w:val="0"/>
              <w:autoSpaceDN w:val="0"/>
              <w:spacing w:before="116" w:after="0" w:line="261" w:lineRule="auto"/>
              <w:ind w:left="4" w:hanging="1"/>
              <w:rPr>
                <w:rFonts w:ascii="Calibri" w:eastAsia="Calibri" w:hAnsi="Calibri" w:cs="Calibri"/>
                <w:sz w:val="20"/>
                <w:szCs w:val="20"/>
              </w:rPr>
            </w:pPr>
            <w:r w:rsidRPr="00A72A88">
              <w:rPr>
                <w:rFonts w:ascii="Calibri" w:eastAsia="Calibri" w:hAnsi="Calibri" w:cs="Calibri"/>
                <w:sz w:val="20"/>
                <w:szCs w:val="20"/>
              </w:rPr>
              <w:t>Ποσοστό διοικητικού προσωπικού στη ΜΟ.ΔΙ.Π.</w:t>
            </w:r>
          </w:p>
        </w:tc>
        <w:tc>
          <w:tcPr>
            <w:tcW w:w="5724" w:type="dxa"/>
            <w:vAlign w:val="center"/>
          </w:tcPr>
          <w:p w14:paraId="0C8AD890" w14:textId="77777777" w:rsidR="00CC5009" w:rsidRPr="00A72A88" w:rsidRDefault="00CC5009" w:rsidP="00A72A88">
            <w:pPr>
              <w:widowControl w:val="0"/>
              <w:autoSpaceDE w:val="0"/>
              <w:autoSpaceDN w:val="0"/>
              <w:spacing w:before="40" w:after="0" w:line="261" w:lineRule="auto"/>
              <w:ind w:left="4" w:right="75"/>
              <w:rPr>
                <w:rFonts w:ascii="Calibri" w:eastAsia="Calibri" w:hAnsi="Calibri" w:cs="Calibri"/>
                <w:sz w:val="20"/>
                <w:szCs w:val="20"/>
              </w:rPr>
            </w:pPr>
            <w:r w:rsidRPr="00A72A88">
              <w:rPr>
                <w:rFonts w:ascii="Calibri" w:eastAsia="Calibri" w:hAnsi="Calibri" w:cs="Calibri"/>
                <w:sz w:val="20"/>
                <w:szCs w:val="20"/>
              </w:rPr>
              <w:t>Το ποσοστό του συνολικού αριθμού των διοικητικών υπαλλήλων που απασχολούνται στη ΜΟ.ΔΙ.Π. του Ιδρύματος ως προς το συνολικό αριθμό των διοικητικών υπαλλήλων, σε επίπεδο Ιδρύματος. Υπολογίζεται από το σύνολο των εργαζομένων στη ΜΟ.ΔΙ.Π. (μόνιμων και συμβασιούχων ΙΔΑΧ) ως προς το σύνολο του διοικητικού προσωπικού (μόνιμων και συμβασιούχων ΙΔΑΧ) του Ιδρύματος.</w:t>
            </w:r>
          </w:p>
        </w:tc>
        <w:tc>
          <w:tcPr>
            <w:tcW w:w="1299" w:type="dxa"/>
            <w:vAlign w:val="center"/>
          </w:tcPr>
          <w:p w14:paraId="38A37F3F" w14:textId="77777777" w:rsidR="00CC5009" w:rsidRPr="00A72A88" w:rsidRDefault="00CC5009" w:rsidP="00A72A88">
            <w:pPr>
              <w:widowControl w:val="0"/>
              <w:autoSpaceDE w:val="0"/>
              <w:autoSpaceDN w:val="0"/>
              <w:spacing w:after="0" w:line="240" w:lineRule="auto"/>
              <w:jc w:val="center"/>
              <w:rPr>
                <w:rFonts w:ascii="Calibri" w:eastAsia="Calibri" w:hAnsi="Calibri" w:cs="Calibri"/>
                <w:sz w:val="20"/>
                <w:szCs w:val="20"/>
                <w:lang w:val="en-US"/>
              </w:rPr>
            </w:pPr>
            <w:r w:rsidRPr="00A72A88">
              <w:rPr>
                <w:rFonts w:ascii="Calibri" w:eastAsia="Calibri" w:hAnsi="Calibri" w:cs="Calibri"/>
                <w:w w:val="101"/>
                <w:sz w:val="20"/>
                <w:szCs w:val="20"/>
                <w:lang w:val="en-US"/>
              </w:rPr>
              <w:t>Α</w:t>
            </w:r>
          </w:p>
        </w:tc>
        <w:tc>
          <w:tcPr>
            <w:tcW w:w="1008" w:type="dxa"/>
            <w:vAlign w:val="center"/>
          </w:tcPr>
          <w:p w14:paraId="1A9161EE" w14:textId="77777777" w:rsidR="00CC5009" w:rsidRPr="00A72A88" w:rsidRDefault="00CC5009" w:rsidP="00A72A88">
            <w:pPr>
              <w:widowControl w:val="0"/>
              <w:autoSpaceDE w:val="0"/>
              <w:autoSpaceDN w:val="0"/>
              <w:spacing w:after="0" w:line="240" w:lineRule="auto"/>
              <w:ind w:right="-16"/>
              <w:jc w:val="center"/>
              <w:rPr>
                <w:rFonts w:ascii="Calibri" w:eastAsia="Calibri" w:hAnsi="Calibri" w:cs="Calibri"/>
                <w:sz w:val="20"/>
                <w:szCs w:val="20"/>
                <w:lang w:val="en-US"/>
              </w:rPr>
            </w:pPr>
            <w:r w:rsidRPr="00A72A88">
              <w:rPr>
                <w:rFonts w:ascii="Calibri" w:eastAsia="Calibri" w:hAnsi="Calibri" w:cs="Calibri"/>
                <w:sz w:val="20"/>
                <w:szCs w:val="20"/>
                <w:lang w:val="en-US"/>
              </w:rPr>
              <w:t>40</w:t>
            </w:r>
          </w:p>
        </w:tc>
        <w:tc>
          <w:tcPr>
            <w:tcW w:w="1008" w:type="dxa"/>
            <w:vAlign w:val="center"/>
          </w:tcPr>
          <w:p w14:paraId="5666B5C3" w14:textId="77777777" w:rsidR="00CC5009" w:rsidRPr="00A72A88" w:rsidRDefault="00CC5009" w:rsidP="00A72A88">
            <w:pPr>
              <w:widowControl w:val="0"/>
              <w:autoSpaceDE w:val="0"/>
              <w:autoSpaceDN w:val="0"/>
              <w:spacing w:after="0" w:line="240" w:lineRule="auto"/>
              <w:jc w:val="center"/>
              <w:rPr>
                <w:rFonts w:ascii="Calibri" w:eastAsia="Calibri" w:hAnsi="Calibri" w:cs="Calibri"/>
                <w:b/>
                <w:sz w:val="20"/>
                <w:szCs w:val="20"/>
                <w:lang w:val="en-US"/>
              </w:rPr>
            </w:pPr>
          </w:p>
        </w:tc>
      </w:tr>
    </w:tbl>
    <w:p w14:paraId="6C4F782B" w14:textId="77777777" w:rsidR="00792F2A" w:rsidRPr="001479A1" w:rsidRDefault="00792F2A" w:rsidP="00610027">
      <w:pPr>
        <w:rPr>
          <w:lang w:val="en-US"/>
        </w:rPr>
      </w:pPr>
    </w:p>
    <w:sectPr w:rsidR="00792F2A" w:rsidRPr="001479A1" w:rsidSect="00056EF6">
      <w:pgSz w:w="16838" w:h="11906" w:orient="landscape"/>
      <w:pgMar w:top="1276"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C2100" w14:textId="77777777" w:rsidR="00F303E7" w:rsidRDefault="00F303E7">
      <w:pPr>
        <w:spacing w:after="0" w:line="240" w:lineRule="auto"/>
      </w:pPr>
      <w:r>
        <w:separator/>
      </w:r>
    </w:p>
  </w:endnote>
  <w:endnote w:type="continuationSeparator" w:id="0">
    <w:p w14:paraId="4976114A" w14:textId="77777777" w:rsidR="00F303E7" w:rsidRDefault="00F30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0087052"/>
      <w:docPartObj>
        <w:docPartGallery w:val="Page Numbers (Bottom of Page)"/>
        <w:docPartUnique/>
      </w:docPartObj>
    </w:sdtPr>
    <w:sdtContent>
      <w:p w14:paraId="5381AAF4" w14:textId="756AD5CB" w:rsidR="00E4636D" w:rsidRDefault="00E4636D">
        <w:pPr>
          <w:pStyle w:val="Footer"/>
          <w:jc w:val="center"/>
        </w:pPr>
        <w:r>
          <w:fldChar w:fldCharType="begin"/>
        </w:r>
        <w:r>
          <w:instrText>PAGE   \* MERGEFORMAT</w:instrText>
        </w:r>
        <w:r>
          <w:fldChar w:fldCharType="separate"/>
        </w:r>
        <w:r w:rsidR="00195DCE">
          <w:rPr>
            <w:noProof/>
          </w:rPr>
          <w:t>1</w:t>
        </w:r>
        <w:r>
          <w:fldChar w:fldCharType="end"/>
        </w:r>
      </w:p>
    </w:sdtContent>
  </w:sdt>
  <w:p w14:paraId="308839E5" w14:textId="77777777" w:rsidR="00E4636D" w:rsidRDefault="00E46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752E1" w14:textId="77777777" w:rsidR="00E4636D" w:rsidRDefault="00E4636D">
    <w:pPr>
      <w:pStyle w:val="Footer"/>
      <w:jc w:val="center"/>
    </w:pPr>
  </w:p>
  <w:p w14:paraId="6753464C" w14:textId="77777777" w:rsidR="00E4636D" w:rsidRDefault="00E46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080395"/>
      <w:docPartObj>
        <w:docPartGallery w:val="Page Numbers (Bottom of Page)"/>
        <w:docPartUnique/>
      </w:docPartObj>
    </w:sdtPr>
    <w:sdtContent>
      <w:p w14:paraId="62323F20" w14:textId="45EBABC8" w:rsidR="00E4636D" w:rsidRDefault="00E4636D">
        <w:pPr>
          <w:pStyle w:val="Footer"/>
          <w:jc w:val="center"/>
        </w:pPr>
        <w:r>
          <w:fldChar w:fldCharType="begin"/>
        </w:r>
        <w:r>
          <w:instrText>PAGE   \* MERGEFORMAT</w:instrText>
        </w:r>
        <w:r>
          <w:fldChar w:fldCharType="separate"/>
        </w:r>
        <w:r w:rsidR="00195DCE">
          <w:rPr>
            <w:noProof/>
          </w:rPr>
          <w:t>1</w:t>
        </w:r>
        <w:r w:rsidR="00195DCE">
          <w:rPr>
            <w:noProof/>
          </w:rPr>
          <w:t>6</w:t>
        </w:r>
        <w:r>
          <w:fldChar w:fldCharType="end"/>
        </w:r>
      </w:p>
    </w:sdtContent>
  </w:sdt>
  <w:p w14:paraId="3CACABE8" w14:textId="77777777" w:rsidR="00E4636D" w:rsidRDefault="00E4636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BBC2B" w14:textId="77777777" w:rsidR="00F303E7" w:rsidRDefault="00F303E7">
      <w:pPr>
        <w:spacing w:after="0" w:line="240" w:lineRule="auto"/>
      </w:pPr>
      <w:r>
        <w:separator/>
      </w:r>
    </w:p>
  </w:footnote>
  <w:footnote w:type="continuationSeparator" w:id="0">
    <w:p w14:paraId="7AA4C874" w14:textId="77777777" w:rsidR="00F303E7" w:rsidRDefault="00F30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434AE"/>
    <w:multiLevelType w:val="hybridMultilevel"/>
    <w:tmpl w:val="72AEE04C"/>
    <w:lvl w:ilvl="0" w:tplc="04080001">
      <w:start w:val="1"/>
      <w:numFmt w:val="bullet"/>
      <w:lvlText w:val=""/>
      <w:lvlJc w:val="left"/>
      <w:pPr>
        <w:ind w:left="823" w:hanging="360"/>
      </w:pPr>
      <w:rPr>
        <w:rFonts w:ascii="Symbol" w:hAnsi="Symbol" w:hint="default"/>
      </w:rPr>
    </w:lvl>
    <w:lvl w:ilvl="1" w:tplc="04080003" w:tentative="1">
      <w:start w:val="1"/>
      <w:numFmt w:val="bullet"/>
      <w:lvlText w:val="o"/>
      <w:lvlJc w:val="left"/>
      <w:pPr>
        <w:ind w:left="1543" w:hanging="360"/>
      </w:pPr>
      <w:rPr>
        <w:rFonts w:ascii="Courier New" w:hAnsi="Courier New" w:cs="Courier New" w:hint="default"/>
      </w:rPr>
    </w:lvl>
    <w:lvl w:ilvl="2" w:tplc="04080005" w:tentative="1">
      <w:start w:val="1"/>
      <w:numFmt w:val="bullet"/>
      <w:lvlText w:val=""/>
      <w:lvlJc w:val="left"/>
      <w:pPr>
        <w:ind w:left="2263" w:hanging="360"/>
      </w:pPr>
      <w:rPr>
        <w:rFonts w:ascii="Wingdings" w:hAnsi="Wingdings" w:hint="default"/>
      </w:rPr>
    </w:lvl>
    <w:lvl w:ilvl="3" w:tplc="04080001" w:tentative="1">
      <w:start w:val="1"/>
      <w:numFmt w:val="bullet"/>
      <w:lvlText w:val=""/>
      <w:lvlJc w:val="left"/>
      <w:pPr>
        <w:ind w:left="2983" w:hanging="360"/>
      </w:pPr>
      <w:rPr>
        <w:rFonts w:ascii="Symbol" w:hAnsi="Symbol" w:hint="default"/>
      </w:rPr>
    </w:lvl>
    <w:lvl w:ilvl="4" w:tplc="04080003" w:tentative="1">
      <w:start w:val="1"/>
      <w:numFmt w:val="bullet"/>
      <w:lvlText w:val="o"/>
      <w:lvlJc w:val="left"/>
      <w:pPr>
        <w:ind w:left="3703" w:hanging="360"/>
      </w:pPr>
      <w:rPr>
        <w:rFonts w:ascii="Courier New" w:hAnsi="Courier New" w:cs="Courier New" w:hint="default"/>
      </w:rPr>
    </w:lvl>
    <w:lvl w:ilvl="5" w:tplc="04080005" w:tentative="1">
      <w:start w:val="1"/>
      <w:numFmt w:val="bullet"/>
      <w:lvlText w:val=""/>
      <w:lvlJc w:val="left"/>
      <w:pPr>
        <w:ind w:left="4423" w:hanging="360"/>
      </w:pPr>
      <w:rPr>
        <w:rFonts w:ascii="Wingdings" w:hAnsi="Wingdings" w:hint="default"/>
      </w:rPr>
    </w:lvl>
    <w:lvl w:ilvl="6" w:tplc="04080001" w:tentative="1">
      <w:start w:val="1"/>
      <w:numFmt w:val="bullet"/>
      <w:lvlText w:val=""/>
      <w:lvlJc w:val="left"/>
      <w:pPr>
        <w:ind w:left="5143" w:hanging="360"/>
      </w:pPr>
      <w:rPr>
        <w:rFonts w:ascii="Symbol" w:hAnsi="Symbol" w:hint="default"/>
      </w:rPr>
    </w:lvl>
    <w:lvl w:ilvl="7" w:tplc="04080003" w:tentative="1">
      <w:start w:val="1"/>
      <w:numFmt w:val="bullet"/>
      <w:lvlText w:val="o"/>
      <w:lvlJc w:val="left"/>
      <w:pPr>
        <w:ind w:left="5863" w:hanging="360"/>
      </w:pPr>
      <w:rPr>
        <w:rFonts w:ascii="Courier New" w:hAnsi="Courier New" w:cs="Courier New" w:hint="default"/>
      </w:rPr>
    </w:lvl>
    <w:lvl w:ilvl="8" w:tplc="04080005" w:tentative="1">
      <w:start w:val="1"/>
      <w:numFmt w:val="bullet"/>
      <w:lvlText w:val=""/>
      <w:lvlJc w:val="left"/>
      <w:pPr>
        <w:ind w:left="6583" w:hanging="360"/>
      </w:pPr>
      <w:rPr>
        <w:rFonts w:ascii="Wingdings" w:hAnsi="Wingdings" w:hint="default"/>
      </w:rPr>
    </w:lvl>
  </w:abstractNum>
  <w:abstractNum w:abstractNumId="1" w15:restartNumberingAfterBreak="0">
    <w:nsid w:val="0B7B162E"/>
    <w:multiLevelType w:val="hybridMultilevel"/>
    <w:tmpl w:val="47284F12"/>
    <w:lvl w:ilvl="0" w:tplc="EF44B192">
      <w:numFmt w:val="bullet"/>
      <w:lvlText w:val="•"/>
      <w:lvlJc w:val="left"/>
      <w:pPr>
        <w:ind w:left="522" w:hanging="235"/>
      </w:pPr>
      <w:rPr>
        <w:rFonts w:ascii="Arial" w:eastAsia="Arial" w:hAnsi="Arial" w:cs="Arial" w:hint="default"/>
        <w:w w:val="101"/>
        <w:sz w:val="18"/>
        <w:szCs w:val="18"/>
      </w:rPr>
    </w:lvl>
    <w:lvl w:ilvl="1" w:tplc="C33EC80C">
      <w:numFmt w:val="bullet"/>
      <w:lvlText w:val="•"/>
      <w:lvlJc w:val="left"/>
      <w:pPr>
        <w:ind w:left="1031" w:hanging="235"/>
      </w:pPr>
      <w:rPr>
        <w:rFonts w:hint="default"/>
      </w:rPr>
    </w:lvl>
    <w:lvl w:ilvl="2" w:tplc="20D274F4">
      <w:numFmt w:val="bullet"/>
      <w:lvlText w:val="•"/>
      <w:lvlJc w:val="left"/>
      <w:pPr>
        <w:ind w:left="1542" w:hanging="235"/>
      </w:pPr>
      <w:rPr>
        <w:rFonts w:hint="default"/>
      </w:rPr>
    </w:lvl>
    <w:lvl w:ilvl="3" w:tplc="1DDCCFF4">
      <w:numFmt w:val="bullet"/>
      <w:lvlText w:val="•"/>
      <w:lvlJc w:val="left"/>
      <w:pPr>
        <w:ind w:left="2053" w:hanging="235"/>
      </w:pPr>
      <w:rPr>
        <w:rFonts w:hint="default"/>
      </w:rPr>
    </w:lvl>
    <w:lvl w:ilvl="4" w:tplc="626E8432">
      <w:numFmt w:val="bullet"/>
      <w:lvlText w:val="•"/>
      <w:lvlJc w:val="left"/>
      <w:pPr>
        <w:ind w:left="2565" w:hanging="235"/>
      </w:pPr>
      <w:rPr>
        <w:rFonts w:hint="default"/>
      </w:rPr>
    </w:lvl>
    <w:lvl w:ilvl="5" w:tplc="09242F5E">
      <w:numFmt w:val="bullet"/>
      <w:lvlText w:val="•"/>
      <w:lvlJc w:val="left"/>
      <w:pPr>
        <w:ind w:left="3076" w:hanging="235"/>
      </w:pPr>
      <w:rPr>
        <w:rFonts w:hint="default"/>
      </w:rPr>
    </w:lvl>
    <w:lvl w:ilvl="6" w:tplc="84CE3EFC">
      <w:numFmt w:val="bullet"/>
      <w:lvlText w:val="•"/>
      <w:lvlJc w:val="left"/>
      <w:pPr>
        <w:ind w:left="3587" w:hanging="235"/>
      </w:pPr>
      <w:rPr>
        <w:rFonts w:hint="default"/>
      </w:rPr>
    </w:lvl>
    <w:lvl w:ilvl="7" w:tplc="95B4A182">
      <w:numFmt w:val="bullet"/>
      <w:lvlText w:val="•"/>
      <w:lvlJc w:val="left"/>
      <w:pPr>
        <w:ind w:left="4099" w:hanging="235"/>
      </w:pPr>
      <w:rPr>
        <w:rFonts w:hint="default"/>
      </w:rPr>
    </w:lvl>
    <w:lvl w:ilvl="8" w:tplc="6C207946">
      <w:numFmt w:val="bullet"/>
      <w:lvlText w:val="•"/>
      <w:lvlJc w:val="left"/>
      <w:pPr>
        <w:ind w:left="4610" w:hanging="235"/>
      </w:pPr>
      <w:rPr>
        <w:rFonts w:hint="default"/>
      </w:rPr>
    </w:lvl>
  </w:abstractNum>
  <w:abstractNum w:abstractNumId="2" w15:restartNumberingAfterBreak="0">
    <w:nsid w:val="24D5375A"/>
    <w:multiLevelType w:val="hybridMultilevel"/>
    <w:tmpl w:val="83E8F88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19312C7"/>
    <w:multiLevelType w:val="hybridMultilevel"/>
    <w:tmpl w:val="2876811C"/>
    <w:lvl w:ilvl="0" w:tplc="7902AE26">
      <w:start w:val="1"/>
      <w:numFmt w:val="decimal"/>
      <w:lvlText w:val="%1."/>
      <w:lvlJc w:val="left"/>
      <w:pPr>
        <w:ind w:left="402" w:hanging="428"/>
        <w:jc w:val="right"/>
      </w:pPr>
      <w:rPr>
        <w:rFonts w:ascii="Calibri" w:eastAsia="Calibri" w:hAnsi="Calibri" w:cs="Calibri" w:hint="default"/>
        <w:w w:val="100"/>
        <w:sz w:val="22"/>
        <w:szCs w:val="22"/>
      </w:rPr>
    </w:lvl>
    <w:lvl w:ilvl="1" w:tplc="5F1AE590">
      <w:start w:val="1"/>
      <w:numFmt w:val="decimal"/>
      <w:lvlText w:val="%2."/>
      <w:lvlJc w:val="left"/>
      <w:pPr>
        <w:ind w:left="594" w:hanging="356"/>
        <w:jc w:val="right"/>
      </w:pPr>
      <w:rPr>
        <w:rFonts w:ascii="Calibri" w:eastAsia="Calibri" w:hAnsi="Calibri" w:cs="Calibri" w:hint="default"/>
        <w:w w:val="100"/>
        <w:sz w:val="22"/>
        <w:szCs w:val="22"/>
      </w:rPr>
    </w:lvl>
    <w:lvl w:ilvl="2" w:tplc="61C8897E">
      <w:numFmt w:val="bullet"/>
      <w:lvlText w:val="•"/>
      <w:lvlJc w:val="left"/>
      <w:pPr>
        <w:ind w:left="1567" w:hanging="356"/>
      </w:pPr>
      <w:rPr>
        <w:rFonts w:hint="default"/>
      </w:rPr>
    </w:lvl>
    <w:lvl w:ilvl="3" w:tplc="14B23790">
      <w:numFmt w:val="bullet"/>
      <w:lvlText w:val="•"/>
      <w:lvlJc w:val="left"/>
      <w:pPr>
        <w:ind w:left="2534" w:hanging="356"/>
      </w:pPr>
      <w:rPr>
        <w:rFonts w:hint="default"/>
      </w:rPr>
    </w:lvl>
    <w:lvl w:ilvl="4" w:tplc="F53CA014">
      <w:numFmt w:val="bullet"/>
      <w:lvlText w:val="•"/>
      <w:lvlJc w:val="left"/>
      <w:pPr>
        <w:ind w:left="3502" w:hanging="356"/>
      </w:pPr>
      <w:rPr>
        <w:rFonts w:hint="default"/>
      </w:rPr>
    </w:lvl>
    <w:lvl w:ilvl="5" w:tplc="8FA0662E">
      <w:numFmt w:val="bullet"/>
      <w:lvlText w:val="•"/>
      <w:lvlJc w:val="left"/>
      <w:pPr>
        <w:ind w:left="4469" w:hanging="356"/>
      </w:pPr>
      <w:rPr>
        <w:rFonts w:hint="default"/>
      </w:rPr>
    </w:lvl>
    <w:lvl w:ilvl="6" w:tplc="911C6A8E">
      <w:numFmt w:val="bullet"/>
      <w:lvlText w:val="•"/>
      <w:lvlJc w:val="left"/>
      <w:pPr>
        <w:ind w:left="5436" w:hanging="356"/>
      </w:pPr>
      <w:rPr>
        <w:rFonts w:hint="default"/>
      </w:rPr>
    </w:lvl>
    <w:lvl w:ilvl="7" w:tplc="6B9EF024">
      <w:numFmt w:val="bullet"/>
      <w:lvlText w:val="•"/>
      <w:lvlJc w:val="left"/>
      <w:pPr>
        <w:ind w:left="6404" w:hanging="356"/>
      </w:pPr>
      <w:rPr>
        <w:rFonts w:hint="default"/>
      </w:rPr>
    </w:lvl>
    <w:lvl w:ilvl="8" w:tplc="3B3E38AE">
      <w:numFmt w:val="bullet"/>
      <w:lvlText w:val="•"/>
      <w:lvlJc w:val="left"/>
      <w:pPr>
        <w:ind w:left="7371" w:hanging="356"/>
      </w:pPr>
      <w:rPr>
        <w:rFonts w:hint="default"/>
      </w:rPr>
    </w:lvl>
  </w:abstractNum>
  <w:abstractNum w:abstractNumId="4" w15:restartNumberingAfterBreak="0">
    <w:nsid w:val="492C614E"/>
    <w:multiLevelType w:val="hybridMultilevel"/>
    <w:tmpl w:val="79AADD74"/>
    <w:lvl w:ilvl="0" w:tplc="04080001">
      <w:start w:val="1"/>
      <w:numFmt w:val="bullet"/>
      <w:lvlText w:val=""/>
      <w:lvlJc w:val="left"/>
      <w:pPr>
        <w:ind w:left="823" w:hanging="360"/>
      </w:pPr>
      <w:rPr>
        <w:rFonts w:ascii="Symbol" w:hAnsi="Symbol" w:hint="default"/>
      </w:rPr>
    </w:lvl>
    <w:lvl w:ilvl="1" w:tplc="04080003" w:tentative="1">
      <w:start w:val="1"/>
      <w:numFmt w:val="bullet"/>
      <w:lvlText w:val="o"/>
      <w:lvlJc w:val="left"/>
      <w:pPr>
        <w:ind w:left="1543" w:hanging="360"/>
      </w:pPr>
      <w:rPr>
        <w:rFonts w:ascii="Courier New" w:hAnsi="Courier New" w:cs="Courier New" w:hint="default"/>
      </w:rPr>
    </w:lvl>
    <w:lvl w:ilvl="2" w:tplc="04080005" w:tentative="1">
      <w:start w:val="1"/>
      <w:numFmt w:val="bullet"/>
      <w:lvlText w:val=""/>
      <w:lvlJc w:val="left"/>
      <w:pPr>
        <w:ind w:left="2263" w:hanging="360"/>
      </w:pPr>
      <w:rPr>
        <w:rFonts w:ascii="Wingdings" w:hAnsi="Wingdings" w:hint="default"/>
      </w:rPr>
    </w:lvl>
    <w:lvl w:ilvl="3" w:tplc="04080001" w:tentative="1">
      <w:start w:val="1"/>
      <w:numFmt w:val="bullet"/>
      <w:lvlText w:val=""/>
      <w:lvlJc w:val="left"/>
      <w:pPr>
        <w:ind w:left="2983" w:hanging="360"/>
      </w:pPr>
      <w:rPr>
        <w:rFonts w:ascii="Symbol" w:hAnsi="Symbol" w:hint="default"/>
      </w:rPr>
    </w:lvl>
    <w:lvl w:ilvl="4" w:tplc="04080003" w:tentative="1">
      <w:start w:val="1"/>
      <w:numFmt w:val="bullet"/>
      <w:lvlText w:val="o"/>
      <w:lvlJc w:val="left"/>
      <w:pPr>
        <w:ind w:left="3703" w:hanging="360"/>
      </w:pPr>
      <w:rPr>
        <w:rFonts w:ascii="Courier New" w:hAnsi="Courier New" w:cs="Courier New" w:hint="default"/>
      </w:rPr>
    </w:lvl>
    <w:lvl w:ilvl="5" w:tplc="04080005" w:tentative="1">
      <w:start w:val="1"/>
      <w:numFmt w:val="bullet"/>
      <w:lvlText w:val=""/>
      <w:lvlJc w:val="left"/>
      <w:pPr>
        <w:ind w:left="4423" w:hanging="360"/>
      </w:pPr>
      <w:rPr>
        <w:rFonts w:ascii="Wingdings" w:hAnsi="Wingdings" w:hint="default"/>
      </w:rPr>
    </w:lvl>
    <w:lvl w:ilvl="6" w:tplc="04080001" w:tentative="1">
      <w:start w:val="1"/>
      <w:numFmt w:val="bullet"/>
      <w:lvlText w:val=""/>
      <w:lvlJc w:val="left"/>
      <w:pPr>
        <w:ind w:left="5143" w:hanging="360"/>
      </w:pPr>
      <w:rPr>
        <w:rFonts w:ascii="Symbol" w:hAnsi="Symbol" w:hint="default"/>
      </w:rPr>
    </w:lvl>
    <w:lvl w:ilvl="7" w:tplc="04080003" w:tentative="1">
      <w:start w:val="1"/>
      <w:numFmt w:val="bullet"/>
      <w:lvlText w:val="o"/>
      <w:lvlJc w:val="left"/>
      <w:pPr>
        <w:ind w:left="5863" w:hanging="360"/>
      </w:pPr>
      <w:rPr>
        <w:rFonts w:ascii="Courier New" w:hAnsi="Courier New" w:cs="Courier New" w:hint="default"/>
      </w:rPr>
    </w:lvl>
    <w:lvl w:ilvl="8" w:tplc="04080005" w:tentative="1">
      <w:start w:val="1"/>
      <w:numFmt w:val="bullet"/>
      <w:lvlText w:val=""/>
      <w:lvlJc w:val="left"/>
      <w:pPr>
        <w:ind w:left="6583" w:hanging="360"/>
      </w:pPr>
      <w:rPr>
        <w:rFonts w:ascii="Wingdings" w:hAnsi="Wingdings" w:hint="default"/>
      </w:rPr>
    </w:lvl>
  </w:abstractNum>
  <w:abstractNum w:abstractNumId="5" w15:restartNumberingAfterBreak="0">
    <w:nsid w:val="57080376"/>
    <w:multiLevelType w:val="hybridMultilevel"/>
    <w:tmpl w:val="CE067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9650D60"/>
    <w:multiLevelType w:val="hybridMultilevel"/>
    <w:tmpl w:val="2BB89346"/>
    <w:lvl w:ilvl="0" w:tplc="04080001">
      <w:start w:val="1"/>
      <w:numFmt w:val="bullet"/>
      <w:lvlText w:val=""/>
      <w:lvlJc w:val="left"/>
      <w:pPr>
        <w:ind w:left="823" w:hanging="360"/>
      </w:pPr>
      <w:rPr>
        <w:rFonts w:ascii="Symbol" w:hAnsi="Symbol" w:hint="default"/>
      </w:rPr>
    </w:lvl>
    <w:lvl w:ilvl="1" w:tplc="04080003" w:tentative="1">
      <w:start w:val="1"/>
      <w:numFmt w:val="bullet"/>
      <w:lvlText w:val="o"/>
      <w:lvlJc w:val="left"/>
      <w:pPr>
        <w:ind w:left="1543" w:hanging="360"/>
      </w:pPr>
      <w:rPr>
        <w:rFonts w:ascii="Courier New" w:hAnsi="Courier New" w:cs="Courier New" w:hint="default"/>
      </w:rPr>
    </w:lvl>
    <w:lvl w:ilvl="2" w:tplc="04080005" w:tentative="1">
      <w:start w:val="1"/>
      <w:numFmt w:val="bullet"/>
      <w:lvlText w:val=""/>
      <w:lvlJc w:val="left"/>
      <w:pPr>
        <w:ind w:left="2263" w:hanging="360"/>
      </w:pPr>
      <w:rPr>
        <w:rFonts w:ascii="Wingdings" w:hAnsi="Wingdings" w:hint="default"/>
      </w:rPr>
    </w:lvl>
    <w:lvl w:ilvl="3" w:tplc="04080001" w:tentative="1">
      <w:start w:val="1"/>
      <w:numFmt w:val="bullet"/>
      <w:lvlText w:val=""/>
      <w:lvlJc w:val="left"/>
      <w:pPr>
        <w:ind w:left="2983" w:hanging="360"/>
      </w:pPr>
      <w:rPr>
        <w:rFonts w:ascii="Symbol" w:hAnsi="Symbol" w:hint="default"/>
      </w:rPr>
    </w:lvl>
    <w:lvl w:ilvl="4" w:tplc="04080003" w:tentative="1">
      <w:start w:val="1"/>
      <w:numFmt w:val="bullet"/>
      <w:lvlText w:val="o"/>
      <w:lvlJc w:val="left"/>
      <w:pPr>
        <w:ind w:left="3703" w:hanging="360"/>
      </w:pPr>
      <w:rPr>
        <w:rFonts w:ascii="Courier New" w:hAnsi="Courier New" w:cs="Courier New" w:hint="default"/>
      </w:rPr>
    </w:lvl>
    <w:lvl w:ilvl="5" w:tplc="04080005" w:tentative="1">
      <w:start w:val="1"/>
      <w:numFmt w:val="bullet"/>
      <w:lvlText w:val=""/>
      <w:lvlJc w:val="left"/>
      <w:pPr>
        <w:ind w:left="4423" w:hanging="360"/>
      </w:pPr>
      <w:rPr>
        <w:rFonts w:ascii="Wingdings" w:hAnsi="Wingdings" w:hint="default"/>
      </w:rPr>
    </w:lvl>
    <w:lvl w:ilvl="6" w:tplc="04080001" w:tentative="1">
      <w:start w:val="1"/>
      <w:numFmt w:val="bullet"/>
      <w:lvlText w:val=""/>
      <w:lvlJc w:val="left"/>
      <w:pPr>
        <w:ind w:left="5143" w:hanging="360"/>
      </w:pPr>
      <w:rPr>
        <w:rFonts w:ascii="Symbol" w:hAnsi="Symbol" w:hint="default"/>
      </w:rPr>
    </w:lvl>
    <w:lvl w:ilvl="7" w:tplc="04080003" w:tentative="1">
      <w:start w:val="1"/>
      <w:numFmt w:val="bullet"/>
      <w:lvlText w:val="o"/>
      <w:lvlJc w:val="left"/>
      <w:pPr>
        <w:ind w:left="5863" w:hanging="360"/>
      </w:pPr>
      <w:rPr>
        <w:rFonts w:ascii="Courier New" w:hAnsi="Courier New" w:cs="Courier New" w:hint="default"/>
      </w:rPr>
    </w:lvl>
    <w:lvl w:ilvl="8" w:tplc="04080005" w:tentative="1">
      <w:start w:val="1"/>
      <w:numFmt w:val="bullet"/>
      <w:lvlText w:val=""/>
      <w:lvlJc w:val="left"/>
      <w:pPr>
        <w:ind w:left="6583" w:hanging="360"/>
      </w:pPr>
      <w:rPr>
        <w:rFonts w:ascii="Wingdings" w:hAnsi="Wingdings" w:hint="default"/>
      </w:rPr>
    </w:lvl>
  </w:abstractNum>
  <w:abstractNum w:abstractNumId="7" w15:restartNumberingAfterBreak="0">
    <w:nsid w:val="70FF3902"/>
    <w:multiLevelType w:val="hybridMultilevel"/>
    <w:tmpl w:val="98EE8F40"/>
    <w:lvl w:ilvl="0" w:tplc="04080001">
      <w:start w:val="1"/>
      <w:numFmt w:val="bullet"/>
      <w:lvlText w:val=""/>
      <w:lvlJc w:val="left"/>
      <w:pPr>
        <w:ind w:left="823" w:hanging="360"/>
      </w:pPr>
      <w:rPr>
        <w:rFonts w:ascii="Symbol" w:hAnsi="Symbol" w:hint="default"/>
      </w:rPr>
    </w:lvl>
    <w:lvl w:ilvl="1" w:tplc="04080003" w:tentative="1">
      <w:start w:val="1"/>
      <w:numFmt w:val="bullet"/>
      <w:lvlText w:val="o"/>
      <w:lvlJc w:val="left"/>
      <w:pPr>
        <w:ind w:left="1543" w:hanging="360"/>
      </w:pPr>
      <w:rPr>
        <w:rFonts w:ascii="Courier New" w:hAnsi="Courier New" w:cs="Courier New" w:hint="default"/>
      </w:rPr>
    </w:lvl>
    <w:lvl w:ilvl="2" w:tplc="04080005" w:tentative="1">
      <w:start w:val="1"/>
      <w:numFmt w:val="bullet"/>
      <w:lvlText w:val=""/>
      <w:lvlJc w:val="left"/>
      <w:pPr>
        <w:ind w:left="2263" w:hanging="360"/>
      </w:pPr>
      <w:rPr>
        <w:rFonts w:ascii="Wingdings" w:hAnsi="Wingdings" w:hint="default"/>
      </w:rPr>
    </w:lvl>
    <w:lvl w:ilvl="3" w:tplc="04080001" w:tentative="1">
      <w:start w:val="1"/>
      <w:numFmt w:val="bullet"/>
      <w:lvlText w:val=""/>
      <w:lvlJc w:val="left"/>
      <w:pPr>
        <w:ind w:left="2983" w:hanging="360"/>
      </w:pPr>
      <w:rPr>
        <w:rFonts w:ascii="Symbol" w:hAnsi="Symbol" w:hint="default"/>
      </w:rPr>
    </w:lvl>
    <w:lvl w:ilvl="4" w:tplc="04080003" w:tentative="1">
      <w:start w:val="1"/>
      <w:numFmt w:val="bullet"/>
      <w:lvlText w:val="o"/>
      <w:lvlJc w:val="left"/>
      <w:pPr>
        <w:ind w:left="3703" w:hanging="360"/>
      </w:pPr>
      <w:rPr>
        <w:rFonts w:ascii="Courier New" w:hAnsi="Courier New" w:cs="Courier New" w:hint="default"/>
      </w:rPr>
    </w:lvl>
    <w:lvl w:ilvl="5" w:tplc="04080005" w:tentative="1">
      <w:start w:val="1"/>
      <w:numFmt w:val="bullet"/>
      <w:lvlText w:val=""/>
      <w:lvlJc w:val="left"/>
      <w:pPr>
        <w:ind w:left="4423" w:hanging="360"/>
      </w:pPr>
      <w:rPr>
        <w:rFonts w:ascii="Wingdings" w:hAnsi="Wingdings" w:hint="default"/>
      </w:rPr>
    </w:lvl>
    <w:lvl w:ilvl="6" w:tplc="04080001" w:tentative="1">
      <w:start w:val="1"/>
      <w:numFmt w:val="bullet"/>
      <w:lvlText w:val=""/>
      <w:lvlJc w:val="left"/>
      <w:pPr>
        <w:ind w:left="5143" w:hanging="360"/>
      </w:pPr>
      <w:rPr>
        <w:rFonts w:ascii="Symbol" w:hAnsi="Symbol" w:hint="default"/>
      </w:rPr>
    </w:lvl>
    <w:lvl w:ilvl="7" w:tplc="04080003" w:tentative="1">
      <w:start w:val="1"/>
      <w:numFmt w:val="bullet"/>
      <w:lvlText w:val="o"/>
      <w:lvlJc w:val="left"/>
      <w:pPr>
        <w:ind w:left="5863" w:hanging="360"/>
      </w:pPr>
      <w:rPr>
        <w:rFonts w:ascii="Courier New" w:hAnsi="Courier New" w:cs="Courier New" w:hint="default"/>
      </w:rPr>
    </w:lvl>
    <w:lvl w:ilvl="8" w:tplc="04080005" w:tentative="1">
      <w:start w:val="1"/>
      <w:numFmt w:val="bullet"/>
      <w:lvlText w:val=""/>
      <w:lvlJc w:val="left"/>
      <w:pPr>
        <w:ind w:left="6583" w:hanging="360"/>
      </w:pPr>
      <w:rPr>
        <w:rFonts w:ascii="Wingdings" w:hAnsi="Wingdings" w:hint="default"/>
      </w:rPr>
    </w:lvl>
  </w:abstractNum>
  <w:abstractNum w:abstractNumId="8" w15:restartNumberingAfterBreak="0">
    <w:nsid w:val="76CC40C7"/>
    <w:multiLevelType w:val="hybridMultilevel"/>
    <w:tmpl w:val="C63C5FD6"/>
    <w:lvl w:ilvl="0" w:tplc="FE140CB2">
      <w:start w:val="1"/>
      <w:numFmt w:val="decimal"/>
      <w:lvlText w:val="%1."/>
      <w:lvlJc w:val="left"/>
      <w:pPr>
        <w:ind w:left="1201" w:hanging="606"/>
      </w:pPr>
      <w:rPr>
        <w:rFonts w:ascii="Calibri" w:eastAsia="Calibri" w:hAnsi="Calibri" w:cs="Calibri" w:hint="default"/>
        <w:w w:val="101"/>
        <w:sz w:val="18"/>
        <w:szCs w:val="18"/>
      </w:rPr>
    </w:lvl>
    <w:lvl w:ilvl="1" w:tplc="6660D772">
      <w:numFmt w:val="bullet"/>
      <w:lvlText w:val="•"/>
      <w:lvlJc w:val="left"/>
      <w:pPr>
        <w:ind w:left="1646" w:hanging="606"/>
      </w:pPr>
      <w:rPr>
        <w:rFonts w:hint="default"/>
      </w:rPr>
    </w:lvl>
    <w:lvl w:ilvl="2" w:tplc="EAF08A1E">
      <w:numFmt w:val="bullet"/>
      <w:lvlText w:val="•"/>
      <w:lvlJc w:val="left"/>
      <w:pPr>
        <w:ind w:left="2093" w:hanging="606"/>
      </w:pPr>
      <w:rPr>
        <w:rFonts w:hint="default"/>
      </w:rPr>
    </w:lvl>
    <w:lvl w:ilvl="3" w:tplc="0CA6846A">
      <w:numFmt w:val="bullet"/>
      <w:lvlText w:val="•"/>
      <w:lvlJc w:val="left"/>
      <w:pPr>
        <w:ind w:left="2540" w:hanging="606"/>
      </w:pPr>
      <w:rPr>
        <w:rFonts w:hint="default"/>
      </w:rPr>
    </w:lvl>
    <w:lvl w:ilvl="4" w:tplc="36A4977A">
      <w:numFmt w:val="bullet"/>
      <w:lvlText w:val="•"/>
      <w:lvlJc w:val="left"/>
      <w:pPr>
        <w:ind w:left="2987" w:hanging="606"/>
      </w:pPr>
      <w:rPr>
        <w:rFonts w:hint="default"/>
      </w:rPr>
    </w:lvl>
    <w:lvl w:ilvl="5" w:tplc="B428E9BE">
      <w:numFmt w:val="bullet"/>
      <w:lvlText w:val="•"/>
      <w:lvlJc w:val="left"/>
      <w:pPr>
        <w:ind w:left="3434" w:hanging="606"/>
      </w:pPr>
      <w:rPr>
        <w:rFonts w:hint="default"/>
      </w:rPr>
    </w:lvl>
    <w:lvl w:ilvl="6" w:tplc="BA0CDA64">
      <w:numFmt w:val="bullet"/>
      <w:lvlText w:val="•"/>
      <w:lvlJc w:val="left"/>
      <w:pPr>
        <w:ind w:left="3880" w:hanging="606"/>
      </w:pPr>
      <w:rPr>
        <w:rFonts w:hint="default"/>
      </w:rPr>
    </w:lvl>
    <w:lvl w:ilvl="7" w:tplc="E73A5B36">
      <w:numFmt w:val="bullet"/>
      <w:lvlText w:val="•"/>
      <w:lvlJc w:val="left"/>
      <w:pPr>
        <w:ind w:left="4327" w:hanging="606"/>
      </w:pPr>
      <w:rPr>
        <w:rFonts w:hint="default"/>
      </w:rPr>
    </w:lvl>
    <w:lvl w:ilvl="8" w:tplc="ACA835E6">
      <w:numFmt w:val="bullet"/>
      <w:lvlText w:val="•"/>
      <w:lvlJc w:val="left"/>
      <w:pPr>
        <w:ind w:left="4774" w:hanging="606"/>
      </w:pPr>
      <w:rPr>
        <w:rFonts w:hint="default"/>
      </w:rPr>
    </w:lvl>
  </w:abstractNum>
  <w:abstractNum w:abstractNumId="9" w15:restartNumberingAfterBreak="0">
    <w:nsid w:val="79DA7A0E"/>
    <w:multiLevelType w:val="hybridMultilevel"/>
    <w:tmpl w:val="4B102B00"/>
    <w:lvl w:ilvl="0" w:tplc="530C840C">
      <w:numFmt w:val="bullet"/>
      <w:lvlText w:val="•"/>
      <w:lvlJc w:val="left"/>
      <w:pPr>
        <w:ind w:left="644" w:hanging="360"/>
      </w:pPr>
      <w:rPr>
        <w:rFonts w:ascii="Calibri" w:eastAsiaTheme="minorHAnsi" w:hAnsi="Calibri" w:cs="Calibri"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num w:numId="1" w16cid:durableId="561796221">
    <w:abstractNumId w:val="3"/>
  </w:num>
  <w:num w:numId="2" w16cid:durableId="1816606787">
    <w:abstractNumId w:val="5"/>
  </w:num>
  <w:num w:numId="3" w16cid:durableId="1197740511">
    <w:abstractNumId w:val="0"/>
  </w:num>
  <w:num w:numId="4" w16cid:durableId="2120105805">
    <w:abstractNumId w:val="4"/>
  </w:num>
  <w:num w:numId="5" w16cid:durableId="2136025447">
    <w:abstractNumId w:val="6"/>
  </w:num>
  <w:num w:numId="6" w16cid:durableId="1858812513">
    <w:abstractNumId w:val="7"/>
  </w:num>
  <w:num w:numId="7" w16cid:durableId="1344361555">
    <w:abstractNumId w:val="2"/>
  </w:num>
  <w:num w:numId="8" w16cid:durableId="1227837304">
    <w:abstractNumId w:val="9"/>
  </w:num>
  <w:num w:numId="9" w16cid:durableId="291595159">
    <w:abstractNumId w:val="8"/>
  </w:num>
  <w:num w:numId="10" w16cid:durableId="103338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F2A"/>
    <w:rsid w:val="00013CED"/>
    <w:rsid w:val="00014D7D"/>
    <w:rsid w:val="000303A1"/>
    <w:rsid w:val="000360D6"/>
    <w:rsid w:val="00042BB5"/>
    <w:rsid w:val="0004731C"/>
    <w:rsid w:val="00056EF6"/>
    <w:rsid w:val="00063A20"/>
    <w:rsid w:val="00074444"/>
    <w:rsid w:val="000841C1"/>
    <w:rsid w:val="00086936"/>
    <w:rsid w:val="000C259E"/>
    <w:rsid w:val="000D1034"/>
    <w:rsid w:val="001069D4"/>
    <w:rsid w:val="0010773F"/>
    <w:rsid w:val="001118B9"/>
    <w:rsid w:val="00117038"/>
    <w:rsid w:val="001241A0"/>
    <w:rsid w:val="001262A4"/>
    <w:rsid w:val="00132C63"/>
    <w:rsid w:val="001479A1"/>
    <w:rsid w:val="00177643"/>
    <w:rsid w:val="001822A9"/>
    <w:rsid w:val="00192972"/>
    <w:rsid w:val="00195DCE"/>
    <w:rsid w:val="001A3B45"/>
    <w:rsid w:val="001A5F77"/>
    <w:rsid w:val="001B04FA"/>
    <w:rsid w:val="001C61E5"/>
    <w:rsid w:val="001D6447"/>
    <w:rsid w:val="002008CA"/>
    <w:rsid w:val="00215ED5"/>
    <w:rsid w:val="00227F41"/>
    <w:rsid w:val="00242AD8"/>
    <w:rsid w:val="002465A6"/>
    <w:rsid w:val="00264BE0"/>
    <w:rsid w:val="00286C6C"/>
    <w:rsid w:val="00296D4E"/>
    <w:rsid w:val="002A0875"/>
    <w:rsid w:val="002A1F69"/>
    <w:rsid w:val="002A5C6C"/>
    <w:rsid w:val="002C24BD"/>
    <w:rsid w:val="002C55FF"/>
    <w:rsid w:val="002C6817"/>
    <w:rsid w:val="002E73DB"/>
    <w:rsid w:val="002F1179"/>
    <w:rsid w:val="002F3C2A"/>
    <w:rsid w:val="003254BE"/>
    <w:rsid w:val="003276C9"/>
    <w:rsid w:val="003303F4"/>
    <w:rsid w:val="003369E1"/>
    <w:rsid w:val="003640F9"/>
    <w:rsid w:val="00385D7B"/>
    <w:rsid w:val="003954FE"/>
    <w:rsid w:val="003A303B"/>
    <w:rsid w:val="003A4294"/>
    <w:rsid w:val="003C6927"/>
    <w:rsid w:val="003F2994"/>
    <w:rsid w:val="004032FB"/>
    <w:rsid w:val="00404745"/>
    <w:rsid w:val="00441384"/>
    <w:rsid w:val="00454549"/>
    <w:rsid w:val="00461AD6"/>
    <w:rsid w:val="004748DA"/>
    <w:rsid w:val="0047703B"/>
    <w:rsid w:val="00480EBD"/>
    <w:rsid w:val="00482F57"/>
    <w:rsid w:val="004A15E5"/>
    <w:rsid w:val="004B7334"/>
    <w:rsid w:val="004C03AC"/>
    <w:rsid w:val="004C25B8"/>
    <w:rsid w:val="004C4306"/>
    <w:rsid w:val="004D2818"/>
    <w:rsid w:val="004D3570"/>
    <w:rsid w:val="00502AC2"/>
    <w:rsid w:val="00512CDC"/>
    <w:rsid w:val="00517832"/>
    <w:rsid w:val="00520057"/>
    <w:rsid w:val="00542E1D"/>
    <w:rsid w:val="00551225"/>
    <w:rsid w:val="00554FFD"/>
    <w:rsid w:val="00591F15"/>
    <w:rsid w:val="005A51B6"/>
    <w:rsid w:val="005B428A"/>
    <w:rsid w:val="005B57C1"/>
    <w:rsid w:val="005E2C24"/>
    <w:rsid w:val="005E522A"/>
    <w:rsid w:val="005F4219"/>
    <w:rsid w:val="005F4232"/>
    <w:rsid w:val="0060075C"/>
    <w:rsid w:val="00600C60"/>
    <w:rsid w:val="0060260F"/>
    <w:rsid w:val="00602B1D"/>
    <w:rsid w:val="00610027"/>
    <w:rsid w:val="00613425"/>
    <w:rsid w:val="00636DCF"/>
    <w:rsid w:val="0063757E"/>
    <w:rsid w:val="00650145"/>
    <w:rsid w:val="00652A1B"/>
    <w:rsid w:val="0065433C"/>
    <w:rsid w:val="006566BA"/>
    <w:rsid w:val="006633CF"/>
    <w:rsid w:val="006654E6"/>
    <w:rsid w:val="00666C75"/>
    <w:rsid w:val="006715C2"/>
    <w:rsid w:val="00683452"/>
    <w:rsid w:val="00683DBC"/>
    <w:rsid w:val="00694BF9"/>
    <w:rsid w:val="006B3284"/>
    <w:rsid w:val="006C677D"/>
    <w:rsid w:val="006D7C3E"/>
    <w:rsid w:val="006F301A"/>
    <w:rsid w:val="00700078"/>
    <w:rsid w:val="00701BFA"/>
    <w:rsid w:val="007024EB"/>
    <w:rsid w:val="00703646"/>
    <w:rsid w:val="00704D1B"/>
    <w:rsid w:val="0071512F"/>
    <w:rsid w:val="00717518"/>
    <w:rsid w:val="00721C63"/>
    <w:rsid w:val="00734FC9"/>
    <w:rsid w:val="00743394"/>
    <w:rsid w:val="0076116F"/>
    <w:rsid w:val="00763F8A"/>
    <w:rsid w:val="00767465"/>
    <w:rsid w:val="007703E7"/>
    <w:rsid w:val="0077050E"/>
    <w:rsid w:val="007742A4"/>
    <w:rsid w:val="007755F8"/>
    <w:rsid w:val="00782898"/>
    <w:rsid w:val="0079235B"/>
    <w:rsid w:val="00792F2A"/>
    <w:rsid w:val="00796A07"/>
    <w:rsid w:val="007C3051"/>
    <w:rsid w:val="007F01B5"/>
    <w:rsid w:val="007F4893"/>
    <w:rsid w:val="00845CFC"/>
    <w:rsid w:val="00846075"/>
    <w:rsid w:val="00860E9D"/>
    <w:rsid w:val="0087635B"/>
    <w:rsid w:val="00876442"/>
    <w:rsid w:val="00876648"/>
    <w:rsid w:val="00884C00"/>
    <w:rsid w:val="008905B1"/>
    <w:rsid w:val="008A56C3"/>
    <w:rsid w:val="008A59E3"/>
    <w:rsid w:val="008A6EE9"/>
    <w:rsid w:val="008B4420"/>
    <w:rsid w:val="008C5A67"/>
    <w:rsid w:val="008D637E"/>
    <w:rsid w:val="008E1886"/>
    <w:rsid w:val="009068E6"/>
    <w:rsid w:val="00911ED3"/>
    <w:rsid w:val="009144E0"/>
    <w:rsid w:val="00940E91"/>
    <w:rsid w:val="0094405A"/>
    <w:rsid w:val="0094612F"/>
    <w:rsid w:val="009569DC"/>
    <w:rsid w:val="009608AA"/>
    <w:rsid w:val="00980BE7"/>
    <w:rsid w:val="00982B07"/>
    <w:rsid w:val="009848D6"/>
    <w:rsid w:val="00990E6A"/>
    <w:rsid w:val="00993D3A"/>
    <w:rsid w:val="009A7B3A"/>
    <w:rsid w:val="009B1CF8"/>
    <w:rsid w:val="009B553C"/>
    <w:rsid w:val="009D05FA"/>
    <w:rsid w:val="009E2416"/>
    <w:rsid w:val="009F6F00"/>
    <w:rsid w:val="00A01DCA"/>
    <w:rsid w:val="00A14FE6"/>
    <w:rsid w:val="00A156AB"/>
    <w:rsid w:val="00A20239"/>
    <w:rsid w:val="00A27BDA"/>
    <w:rsid w:val="00A324AE"/>
    <w:rsid w:val="00A5189B"/>
    <w:rsid w:val="00A63717"/>
    <w:rsid w:val="00A72A88"/>
    <w:rsid w:val="00A747F8"/>
    <w:rsid w:val="00A90170"/>
    <w:rsid w:val="00AC4CE6"/>
    <w:rsid w:val="00AC55E5"/>
    <w:rsid w:val="00AD3FB2"/>
    <w:rsid w:val="00AE163D"/>
    <w:rsid w:val="00B47C4B"/>
    <w:rsid w:val="00B53209"/>
    <w:rsid w:val="00B72796"/>
    <w:rsid w:val="00B755CB"/>
    <w:rsid w:val="00B8766A"/>
    <w:rsid w:val="00B92771"/>
    <w:rsid w:val="00BA145F"/>
    <w:rsid w:val="00BB3278"/>
    <w:rsid w:val="00BE7F48"/>
    <w:rsid w:val="00BF6091"/>
    <w:rsid w:val="00C00228"/>
    <w:rsid w:val="00C0500D"/>
    <w:rsid w:val="00C060E4"/>
    <w:rsid w:val="00C16932"/>
    <w:rsid w:val="00C2058D"/>
    <w:rsid w:val="00C43E94"/>
    <w:rsid w:val="00C47825"/>
    <w:rsid w:val="00C53746"/>
    <w:rsid w:val="00C84AE2"/>
    <w:rsid w:val="00C91614"/>
    <w:rsid w:val="00C96692"/>
    <w:rsid w:val="00CB0913"/>
    <w:rsid w:val="00CB56D6"/>
    <w:rsid w:val="00CC5009"/>
    <w:rsid w:val="00CD07B3"/>
    <w:rsid w:val="00CD4D90"/>
    <w:rsid w:val="00CE6134"/>
    <w:rsid w:val="00CF3586"/>
    <w:rsid w:val="00CF789F"/>
    <w:rsid w:val="00D13CBA"/>
    <w:rsid w:val="00D32ECA"/>
    <w:rsid w:val="00D330C3"/>
    <w:rsid w:val="00D364C5"/>
    <w:rsid w:val="00D36705"/>
    <w:rsid w:val="00D425E6"/>
    <w:rsid w:val="00D45970"/>
    <w:rsid w:val="00D5773D"/>
    <w:rsid w:val="00D656C9"/>
    <w:rsid w:val="00D72448"/>
    <w:rsid w:val="00D85780"/>
    <w:rsid w:val="00D86ADC"/>
    <w:rsid w:val="00D92228"/>
    <w:rsid w:val="00DA10AA"/>
    <w:rsid w:val="00DA3058"/>
    <w:rsid w:val="00DA3512"/>
    <w:rsid w:val="00DA601C"/>
    <w:rsid w:val="00DC66B2"/>
    <w:rsid w:val="00DD367C"/>
    <w:rsid w:val="00E11165"/>
    <w:rsid w:val="00E1188A"/>
    <w:rsid w:val="00E2019C"/>
    <w:rsid w:val="00E41BD6"/>
    <w:rsid w:val="00E4636D"/>
    <w:rsid w:val="00E50A5D"/>
    <w:rsid w:val="00E7157C"/>
    <w:rsid w:val="00E84842"/>
    <w:rsid w:val="00E95D53"/>
    <w:rsid w:val="00E96AD2"/>
    <w:rsid w:val="00E97B44"/>
    <w:rsid w:val="00EA1345"/>
    <w:rsid w:val="00EA27B6"/>
    <w:rsid w:val="00EA28D9"/>
    <w:rsid w:val="00EA3E0F"/>
    <w:rsid w:val="00EB2B34"/>
    <w:rsid w:val="00EB393B"/>
    <w:rsid w:val="00ED6597"/>
    <w:rsid w:val="00EE57DE"/>
    <w:rsid w:val="00EF7A88"/>
    <w:rsid w:val="00F03185"/>
    <w:rsid w:val="00F215EA"/>
    <w:rsid w:val="00F220BD"/>
    <w:rsid w:val="00F27882"/>
    <w:rsid w:val="00F303E7"/>
    <w:rsid w:val="00F30D4A"/>
    <w:rsid w:val="00F42047"/>
    <w:rsid w:val="00F471BD"/>
    <w:rsid w:val="00F80253"/>
    <w:rsid w:val="00F90ECE"/>
    <w:rsid w:val="00FA04A2"/>
    <w:rsid w:val="00FB0555"/>
    <w:rsid w:val="00FF7B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65A22"/>
  <w15:chartTrackingRefBased/>
  <w15:docId w15:val="{46B67BFA-23C0-4575-A30C-B04BB0AE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792F2A"/>
    <w:pPr>
      <w:widowControl w:val="0"/>
      <w:autoSpaceDE w:val="0"/>
      <w:autoSpaceDN w:val="0"/>
      <w:spacing w:after="0" w:line="240" w:lineRule="auto"/>
      <w:ind w:left="118"/>
      <w:jc w:val="both"/>
      <w:outlineLvl w:val="0"/>
    </w:pPr>
    <w:rPr>
      <w:rFonts w:ascii="Calibri" w:eastAsia="Calibri" w:hAnsi="Calibri" w:cs="Calibr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92F2A"/>
    <w:rPr>
      <w:rFonts w:ascii="Calibri" w:eastAsia="Calibri" w:hAnsi="Calibri" w:cs="Calibri"/>
      <w:b/>
      <w:bCs/>
      <w:lang w:val="en-US"/>
    </w:rPr>
  </w:style>
  <w:style w:type="numbering" w:customStyle="1" w:styleId="1">
    <w:name w:val="Χωρίς λίστα1"/>
    <w:next w:val="NoList"/>
    <w:uiPriority w:val="99"/>
    <w:semiHidden/>
    <w:unhideWhenUsed/>
    <w:rsid w:val="00792F2A"/>
  </w:style>
  <w:style w:type="paragraph" w:styleId="Header">
    <w:name w:val="header"/>
    <w:basedOn w:val="Normal"/>
    <w:link w:val="HeaderChar"/>
    <w:uiPriority w:val="99"/>
    <w:unhideWhenUsed/>
    <w:rsid w:val="00792F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2F2A"/>
  </w:style>
  <w:style w:type="paragraph" w:styleId="Footer">
    <w:name w:val="footer"/>
    <w:basedOn w:val="Normal"/>
    <w:link w:val="FooterChar"/>
    <w:uiPriority w:val="99"/>
    <w:unhideWhenUsed/>
    <w:rsid w:val="00792F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2F2A"/>
  </w:style>
  <w:style w:type="table" w:customStyle="1" w:styleId="TableNormal1">
    <w:name w:val="Table Normal1"/>
    <w:uiPriority w:val="2"/>
    <w:semiHidden/>
    <w:unhideWhenUsed/>
    <w:qFormat/>
    <w:rsid w:val="00792F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792F2A"/>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792F2A"/>
    <w:rPr>
      <w:rFonts w:ascii="Calibri" w:eastAsia="Calibri" w:hAnsi="Calibri" w:cs="Calibri"/>
      <w:lang w:val="en-US"/>
    </w:rPr>
  </w:style>
  <w:style w:type="paragraph" w:styleId="ListParagraph">
    <w:name w:val="List Paragraph"/>
    <w:basedOn w:val="Normal"/>
    <w:uiPriority w:val="1"/>
    <w:qFormat/>
    <w:rsid w:val="00792F2A"/>
    <w:pPr>
      <w:widowControl w:val="0"/>
      <w:autoSpaceDE w:val="0"/>
      <w:autoSpaceDN w:val="0"/>
      <w:spacing w:before="41" w:after="0" w:line="240" w:lineRule="auto"/>
      <w:ind w:left="402" w:hanging="284"/>
    </w:pPr>
    <w:rPr>
      <w:rFonts w:ascii="Calibri" w:eastAsia="Calibri" w:hAnsi="Calibri" w:cs="Calibri"/>
      <w:lang w:val="en-US"/>
    </w:rPr>
  </w:style>
  <w:style w:type="paragraph" w:customStyle="1" w:styleId="TableParagraph">
    <w:name w:val="Table Paragraph"/>
    <w:basedOn w:val="Normal"/>
    <w:uiPriority w:val="1"/>
    <w:qFormat/>
    <w:rsid w:val="00792F2A"/>
    <w:pPr>
      <w:widowControl w:val="0"/>
      <w:autoSpaceDE w:val="0"/>
      <w:autoSpaceDN w:val="0"/>
      <w:spacing w:after="0" w:line="240" w:lineRule="auto"/>
    </w:pPr>
    <w:rPr>
      <w:rFonts w:ascii="Calibri" w:eastAsia="Calibri" w:hAnsi="Calibri" w:cs="Calibri"/>
      <w:lang w:val="en-US"/>
    </w:rPr>
  </w:style>
  <w:style w:type="paragraph" w:styleId="BalloonText">
    <w:name w:val="Balloon Text"/>
    <w:basedOn w:val="Normal"/>
    <w:link w:val="BalloonTextChar"/>
    <w:uiPriority w:val="99"/>
    <w:semiHidden/>
    <w:unhideWhenUsed/>
    <w:rsid w:val="00792F2A"/>
    <w:pPr>
      <w:widowControl w:val="0"/>
      <w:autoSpaceDE w:val="0"/>
      <w:autoSpaceDN w:val="0"/>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792F2A"/>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792F2A"/>
    <w:rPr>
      <w:sz w:val="16"/>
      <w:szCs w:val="16"/>
    </w:rPr>
  </w:style>
  <w:style w:type="paragraph" w:styleId="CommentText">
    <w:name w:val="annotation text"/>
    <w:basedOn w:val="Normal"/>
    <w:link w:val="CommentTextChar"/>
    <w:uiPriority w:val="99"/>
    <w:semiHidden/>
    <w:unhideWhenUsed/>
    <w:rsid w:val="00792F2A"/>
    <w:pPr>
      <w:widowControl w:val="0"/>
      <w:autoSpaceDE w:val="0"/>
      <w:autoSpaceDN w:val="0"/>
      <w:spacing w:after="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semiHidden/>
    <w:rsid w:val="00792F2A"/>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792F2A"/>
    <w:rPr>
      <w:b/>
      <w:bCs/>
    </w:rPr>
  </w:style>
  <w:style w:type="character" w:customStyle="1" w:styleId="CommentSubjectChar">
    <w:name w:val="Comment Subject Char"/>
    <w:basedOn w:val="CommentTextChar"/>
    <w:link w:val="CommentSubject"/>
    <w:uiPriority w:val="99"/>
    <w:semiHidden/>
    <w:rsid w:val="00792F2A"/>
    <w:rPr>
      <w:rFonts w:ascii="Calibri" w:eastAsia="Calibri" w:hAnsi="Calibri" w:cs="Calibri"/>
      <w:b/>
      <w:bCs/>
      <w:sz w:val="20"/>
      <w:szCs w:val="20"/>
      <w:lang w:val="en-US"/>
    </w:rPr>
  </w:style>
  <w:style w:type="character" w:styleId="Hyperlink">
    <w:name w:val="Hyperlink"/>
    <w:basedOn w:val="DefaultParagraphFont"/>
    <w:uiPriority w:val="99"/>
    <w:unhideWhenUsed/>
    <w:rsid w:val="00792F2A"/>
    <w:rPr>
      <w:color w:val="0563C1" w:themeColor="hyperlink"/>
      <w:u w:val="single"/>
    </w:rPr>
  </w:style>
  <w:style w:type="character" w:styleId="PlaceholderText">
    <w:name w:val="Placeholder Text"/>
    <w:basedOn w:val="DefaultParagraphFont"/>
    <w:uiPriority w:val="99"/>
    <w:semiHidden/>
    <w:rsid w:val="00792F2A"/>
    <w:rPr>
      <w:color w:val="808080"/>
    </w:rPr>
  </w:style>
  <w:style w:type="paragraph" w:styleId="FootnoteText">
    <w:name w:val="footnote text"/>
    <w:basedOn w:val="Normal"/>
    <w:link w:val="FootnoteTextChar"/>
    <w:uiPriority w:val="99"/>
    <w:semiHidden/>
    <w:unhideWhenUsed/>
    <w:rsid w:val="00792F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2F2A"/>
    <w:rPr>
      <w:sz w:val="20"/>
      <w:szCs w:val="20"/>
    </w:rPr>
  </w:style>
  <w:style w:type="character" w:styleId="FootnoteReference">
    <w:name w:val="footnote reference"/>
    <w:basedOn w:val="DefaultParagraphFont"/>
    <w:uiPriority w:val="99"/>
    <w:semiHidden/>
    <w:unhideWhenUsed/>
    <w:rsid w:val="00792F2A"/>
    <w:rPr>
      <w:vertAlign w:val="superscript"/>
    </w:rPr>
  </w:style>
  <w:style w:type="paragraph" w:styleId="NormalWeb">
    <w:name w:val="Normal (Web)"/>
    <w:basedOn w:val="Normal"/>
    <w:uiPriority w:val="99"/>
    <w:semiHidden/>
    <w:unhideWhenUsed/>
    <w:rsid w:val="00792F2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792F2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7B64B-05A7-4C83-AC90-43C2DED6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18</Pages>
  <Words>4701</Words>
  <Characters>25386</Characters>
  <Application>Microsoft Office Word</Application>
  <DocSecurity>0</DocSecurity>
  <Lines>211</Lines>
  <Paragraphs>60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Athanasiou</dc:creator>
  <cp:keywords/>
  <dc:description/>
  <cp:lastModifiedBy>Vasileios Koutentakis</cp:lastModifiedBy>
  <cp:revision>14</cp:revision>
  <cp:lastPrinted>2023-04-03T10:48:00Z</cp:lastPrinted>
  <dcterms:created xsi:type="dcterms:W3CDTF">2023-04-03T13:41:00Z</dcterms:created>
  <dcterms:modified xsi:type="dcterms:W3CDTF">2024-06-18T09:13:00Z</dcterms:modified>
</cp:coreProperties>
</file>