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D364" w14:textId="2DDB8D51" w:rsidR="00B74FA5" w:rsidRPr="00836E80" w:rsidRDefault="00B74FA5" w:rsidP="00E3404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836E80">
        <w:rPr>
          <w:rFonts w:asciiTheme="minorHAnsi" w:hAnsiTheme="minorHAnsi" w:cstheme="minorHAnsi"/>
          <w:b/>
          <w:bCs/>
          <w:sz w:val="22"/>
          <w:szCs w:val="22"/>
          <w:lang w:val="el-GR"/>
        </w:rPr>
        <w:t>ΗΜΕΡΟΜΗΝΙΑ ΣΥΝΕΔΡΙΑΣΗΣ:</w:t>
      </w:r>
    </w:p>
    <w:p w14:paraId="485D25E9" w14:textId="77777777" w:rsidR="00B74FA5" w:rsidRPr="00836E80" w:rsidRDefault="00B74FA5" w:rsidP="00E3404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31D9D79D" w14:textId="77777777" w:rsidR="003219D7" w:rsidRPr="00836E80" w:rsidRDefault="003219D7" w:rsidP="00E34047">
      <w:pPr>
        <w:pStyle w:val="Default"/>
        <w:rPr>
          <w:rFonts w:asciiTheme="minorHAnsi" w:hAnsiTheme="minorHAnsi" w:cstheme="minorHAnsi"/>
          <w:sz w:val="22"/>
          <w:szCs w:val="22"/>
          <w:lang w:val="el-GR"/>
        </w:rPr>
      </w:pPr>
      <w:r w:rsidRPr="00836E8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ΑΡΙΘ. ΣΥΝΕΔΡΙΑΣΗΣ </w:t>
      </w:r>
    </w:p>
    <w:p w14:paraId="108A023B" w14:textId="77777777" w:rsidR="003219D7" w:rsidRPr="00836E80" w:rsidRDefault="003219D7" w:rsidP="00980E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3F93E2E5" w14:textId="77777777" w:rsidR="00E34047" w:rsidRDefault="00E34047" w:rsidP="00E3404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836E80">
        <w:rPr>
          <w:rFonts w:asciiTheme="minorHAnsi" w:hAnsiTheme="minorHAnsi" w:cstheme="minorHAnsi"/>
          <w:b/>
          <w:bCs/>
          <w:sz w:val="22"/>
          <w:szCs w:val="22"/>
          <w:lang w:val="el-GR"/>
        </w:rPr>
        <w:t>ΣΥΜΜΕΤΕΧΟΝΤΕΣ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47"/>
        <w:gridCol w:w="4723"/>
      </w:tblGrid>
      <w:tr w:rsidR="00E34047" w14:paraId="40350A54" w14:textId="77777777" w:rsidTr="00E34047">
        <w:tc>
          <w:tcPr>
            <w:tcW w:w="2655" w:type="pct"/>
            <w:shd w:val="clear" w:color="auto" w:fill="D9E2F3" w:themeFill="accent1" w:themeFillTint="33"/>
          </w:tcPr>
          <w:p w14:paraId="79D18D7E" w14:textId="77777777" w:rsidR="00E34047" w:rsidRPr="001E1466" w:rsidRDefault="00E34047" w:rsidP="00786A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ΟΝΟΜΑΤΕΠΩΝΥΜΟ</w:t>
            </w:r>
          </w:p>
        </w:tc>
        <w:tc>
          <w:tcPr>
            <w:tcW w:w="2345" w:type="pct"/>
            <w:shd w:val="clear" w:color="auto" w:fill="D9E2F3" w:themeFill="accent1" w:themeFillTint="33"/>
          </w:tcPr>
          <w:p w14:paraId="772E2457" w14:textId="77777777" w:rsidR="00E34047" w:rsidRPr="001E1466" w:rsidRDefault="00E34047" w:rsidP="00786AB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ΘΕΣΗ</w:t>
            </w:r>
          </w:p>
        </w:tc>
      </w:tr>
      <w:tr w:rsidR="00E34047" w14:paraId="70E27DD0" w14:textId="77777777" w:rsidTr="00786AB7">
        <w:tc>
          <w:tcPr>
            <w:tcW w:w="2655" w:type="pct"/>
          </w:tcPr>
          <w:p w14:paraId="4DDA0192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345" w:type="pct"/>
          </w:tcPr>
          <w:p w14:paraId="3F7B1BB3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E34047" w14:paraId="51193C35" w14:textId="77777777" w:rsidTr="00786AB7">
        <w:tc>
          <w:tcPr>
            <w:tcW w:w="2655" w:type="pct"/>
          </w:tcPr>
          <w:p w14:paraId="3C0181F5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345" w:type="pct"/>
          </w:tcPr>
          <w:p w14:paraId="20E37557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E34047" w14:paraId="790704F0" w14:textId="77777777" w:rsidTr="00786AB7">
        <w:tc>
          <w:tcPr>
            <w:tcW w:w="2655" w:type="pct"/>
          </w:tcPr>
          <w:p w14:paraId="5027A089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345" w:type="pct"/>
          </w:tcPr>
          <w:p w14:paraId="1B467519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E34047" w14:paraId="11A3242E" w14:textId="77777777" w:rsidTr="00786AB7">
        <w:tc>
          <w:tcPr>
            <w:tcW w:w="2655" w:type="pct"/>
          </w:tcPr>
          <w:p w14:paraId="1D55689F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345" w:type="pct"/>
          </w:tcPr>
          <w:p w14:paraId="709B51EF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E34047" w14:paraId="154CA791" w14:textId="77777777" w:rsidTr="00786AB7">
        <w:tc>
          <w:tcPr>
            <w:tcW w:w="2655" w:type="pct"/>
          </w:tcPr>
          <w:p w14:paraId="3AAFB0FC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345" w:type="pct"/>
          </w:tcPr>
          <w:p w14:paraId="012576D6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E34047" w14:paraId="085B93A5" w14:textId="77777777" w:rsidTr="00786AB7">
        <w:tc>
          <w:tcPr>
            <w:tcW w:w="2655" w:type="pct"/>
          </w:tcPr>
          <w:p w14:paraId="38C52584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345" w:type="pct"/>
          </w:tcPr>
          <w:p w14:paraId="7E3D1500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E34047" w14:paraId="6B5C20B2" w14:textId="77777777" w:rsidTr="00786AB7">
        <w:tc>
          <w:tcPr>
            <w:tcW w:w="2655" w:type="pct"/>
          </w:tcPr>
          <w:p w14:paraId="3C3BD11F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345" w:type="pct"/>
          </w:tcPr>
          <w:p w14:paraId="5DD2643B" w14:textId="77777777" w:rsidR="00E34047" w:rsidRDefault="00E34047" w:rsidP="00786AB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456323A" w14:textId="77777777" w:rsidR="00E34047" w:rsidRDefault="00E34047" w:rsidP="00E3404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02F56914" w14:textId="77777777" w:rsidR="003219D7" w:rsidRPr="00836E80" w:rsidRDefault="003219D7" w:rsidP="00980E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07028" w:rsidRPr="001A31B8" w14:paraId="6B6E69FD" w14:textId="77777777" w:rsidTr="00C0053B">
        <w:trPr>
          <w:trHeight w:val="120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  <w:shd w:val="clear" w:color="auto" w:fill="002060"/>
          </w:tcPr>
          <w:p w14:paraId="339B6495" w14:textId="173095E5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1.ΑΞΙΟΛΟΓΗΣΗ &amp; ΑΠΟΤΕΛΕΣΜΑΤΙΚΟΤΗΤΑ ΔΙΕΡΓΑΣΙΩΝ &amp; ΔΙΑΔΙΚΑΣΙΩΝ </w:t>
            </w:r>
            <w:r w:rsidR="00E3404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ΕΣΔΠ</w:t>
            </w: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</w:t>
            </w:r>
          </w:p>
        </w:tc>
      </w:tr>
      <w:tr w:rsidR="00507028" w:rsidRPr="001A31B8" w14:paraId="64E9044C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3D9053BB" w14:textId="00415FD6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1.1. Αποτελέσματα εσωτερικών </w:t>
            </w:r>
            <w:r w:rsidR="003219D7"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&amp; εξωτερικών αξιολογήσεων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(σχολιασμός-συνοπτική αποτύπωση) </w:t>
            </w:r>
          </w:p>
        </w:tc>
      </w:tr>
      <w:tr w:rsidR="00507028" w:rsidRPr="001A31B8" w14:paraId="4F7165F1" w14:textId="77777777" w:rsidTr="00C0053B">
        <w:trPr>
          <w:trHeight w:val="110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7638C8E0" w14:textId="77777777" w:rsidR="00507028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56D44259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6D0A360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4827B82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62BB638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43138D33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9517BB5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65DD7B96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A56CFDE" w14:textId="5603ABAA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808080"/>
                <w:sz w:val="22"/>
                <w:szCs w:val="22"/>
                <w:lang w:val="el-GR"/>
              </w:rPr>
            </w:pPr>
          </w:p>
        </w:tc>
      </w:tr>
      <w:tr w:rsidR="00507028" w:rsidRPr="001A31B8" w14:paraId="3550BD2C" w14:textId="77777777" w:rsidTr="00C0053B">
        <w:trPr>
          <w:trHeight w:val="120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4C60B6C7" w14:textId="10FE93C3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1.2. Απόδοση </w:t>
            </w:r>
            <w:r w:rsidR="00E340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ΕΣΔΠ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, δείκτες αποτελεσματικότητας διεργασιών </w:t>
            </w:r>
          </w:p>
        </w:tc>
      </w:tr>
      <w:tr w:rsidR="00507028" w:rsidRPr="001A31B8" w14:paraId="4B46CC7C" w14:textId="77777777" w:rsidTr="00C0053B">
        <w:trPr>
          <w:trHeight w:val="110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5A60CF9E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4F09B704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2BEED65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31A60679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9530E13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124FB8A3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176AEE81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C4C818F" w14:textId="457D1233" w:rsidR="00836E80" w:rsidRPr="00836E80" w:rsidRDefault="001A31B8" w:rsidP="001A31B8">
            <w:pPr>
              <w:pStyle w:val="Default"/>
              <w:tabs>
                <w:tab w:val="left" w:pos="991"/>
              </w:tabs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  <w:tab/>
            </w:r>
          </w:p>
          <w:p w14:paraId="75760265" w14:textId="56EA36B8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808080"/>
                <w:sz w:val="22"/>
                <w:szCs w:val="22"/>
                <w:lang w:val="el-GR"/>
              </w:rPr>
            </w:pPr>
          </w:p>
        </w:tc>
      </w:tr>
      <w:tr w:rsidR="00507028" w:rsidRPr="00836E80" w14:paraId="332B779F" w14:textId="77777777" w:rsidTr="00C0053B">
        <w:trPr>
          <w:trHeight w:val="120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761F8B2F" w14:textId="45D90BC4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lastRenderedPageBreak/>
              <w:t xml:space="preserve">1.3. Αποτελέσματα διορθωτικών ενεργειών </w:t>
            </w:r>
          </w:p>
        </w:tc>
      </w:tr>
      <w:tr w:rsidR="00507028" w:rsidRPr="001A31B8" w14:paraId="739C4A95" w14:textId="77777777" w:rsidTr="00C0053B">
        <w:trPr>
          <w:trHeight w:val="110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1E133BB8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62E6C38E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9E903E4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0B470B7C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3F905CBA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20422CC1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5BBB225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CADFA9A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598D7D2" w14:textId="7242104D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07028" w:rsidRPr="001A31B8" w14:paraId="1409E944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4DE63847" w14:textId="77777777" w:rsidR="00507028" w:rsidRPr="00836E80" w:rsidRDefault="00507028" w:rsidP="00C0053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1.4. Αξιολόγηση του βαθμού ολοκλήρωσης ενεργειών οι οποίες αποφασίστηκαν σε προηγούμενες ανασκοπήσεις από τη Διοίκηση </w:t>
            </w:r>
          </w:p>
        </w:tc>
      </w:tr>
      <w:tr w:rsidR="00507028" w:rsidRPr="001A31B8" w14:paraId="3E34426C" w14:textId="77777777" w:rsidTr="00C0053B">
        <w:trPr>
          <w:trHeight w:val="110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2973B286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56948A95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1B95500C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A2C8EA3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A68D87C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1345DBA6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A083788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8476082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B4697A4" w14:textId="6B78438B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808080"/>
                <w:sz w:val="22"/>
                <w:szCs w:val="22"/>
                <w:lang w:val="el-GR"/>
              </w:rPr>
            </w:pPr>
          </w:p>
        </w:tc>
      </w:tr>
      <w:tr w:rsidR="00507028" w:rsidRPr="001A31B8" w14:paraId="121E2D8C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6F2C50A1" w14:textId="3A6CF45C" w:rsidR="00507028" w:rsidRPr="00836E80" w:rsidRDefault="00507028" w:rsidP="00C0053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1.5. Βαθμός επίτευξης των στόχων ποιότητας του Ιδρύματος (παρακολούθηση ή/και αναπροσαρμογή τους) </w:t>
            </w:r>
          </w:p>
        </w:tc>
      </w:tr>
      <w:tr w:rsidR="00507028" w:rsidRPr="001A31B8" w14:paraId="564E54BA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E17B1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2FEFD18B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1E469F15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1651BD73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8DDAFEE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0841906D" w14:textId="7FC42926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507028" w:rsidRPr="001A31B8" w14:paraId="49548622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2060"/>
          </w:tcPr>
          <w:p w14:paraId="16154714" w14:textId="2C2B75E9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2.ΑΝΑΣΚΟΠΗΣΗ </w:t>
            </w:r>
            <w:r w:rsidR="00980E14"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ΕΓΓΡΑΦΩΝ </w:t>
            </w:r>
            <w:r w:rsidR="00E3404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ΕΣΔΠ</w:t>
            </w:r>
            <w:r w:rsidR="00980E14"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ΚΑΙ </w:t>
            </w: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ΠΟΛΙΤΙΚΗΣ ΠΟΙΟΤΗΤΑΣ </w:t>
            </w:r>
          </w:p>
        </w:tc>
      </w:tr>
      <w:tr w:rsidR="00507028" w:rsidRPr="001A31B8" w14:paraId="440D3705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0E0D0" w14:textId="405FE8A6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lastRenderedPageBreak/>
              <w:t xml:space="preserve">2.1. Βαθμός συμμόρφωσης ως προς τις αρχές της Π.Π (σχολιασμός-συνοπτική αποτύπωση) </w:t>
            </w:r>
          </w:p>
        </w:tc>
      </w:tr>
      <w:tr w:rsidR="00507028" w:rsidRPr="001A31B8" w14:paraId="2ECD2B6D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A99B5E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39BA3B9E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388DE767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36F32D70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A23056B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1C93AAA5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68064E6F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4FBF800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A04A224" w14:textId="236B882C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507028" w:rsidRPr="00836E80" w14:paraId="1487C762" w14:textId="77777777" w:rsidTr="00C0053B">
        <w:trPr>
          <w:trHeight w:val="385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7C11A" w14:textId="1DAAFD48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2.2. Προτάσεις βελτίωσης </w:t>
            </w:r>
          </w:p>
        </w:tc>
      </w:tr>
      <w:tr w:rsidR="00507028" w:rsidRPr="001A31B8" w14:paraId="5935CD58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6059E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21F274A3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6D715CD1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3102A255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D1A59A4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06EDBC5A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695F7F04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0F98B0BF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4ED2874" w14:textId="6F53D314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219D7" w:rsidRPr="00836E80" w14:paraId="32579C4C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18ED63" w14:textId="48A11748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2.3 </w:t>
            </w:r>
            <w:proofErr w:type="spellStart"/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Καταλληλότητα</w:t>
            </w:r>
            <w:proofErr w:type="spellEnd"/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Πολιτικής Ποιότητας</w:t>
            </w:r>
          </w:p>
        </w:tc>
      </w:tr>
      <w:tr w:rsidR="003219D7" w:rsidRPr="001A31B8" w14:paraId="5758024A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13F43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63A4F02A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99E5ACB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B0DE7EC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3F874232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43033C80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6E34C726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9C8F609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10423781" w14:textId="77777777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507028" w:rsidRPr="00836E80" w14:paraId="0A627049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2060"/>
          </w:tcPr>
          <w:p w14:paraId="001395B2" w14:textId="77777777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lastRenderedPageBreak/>
              <w:t xml:space="preserve">3.ΑΝΑΣΚΟΠΗΣΗ ΣΤΡΑΤΗΓΙΚΗΣ </w:t>
            </w:r>
          </w:p>
        </w:tc>
      </w:tr>
      <w:tr w:rsidR="00507028" w:rsidRPr="00836E80" w14:paraId="017AF98C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3442B" w14:textId="1FE36089" w:rsidR="00507028" w:rsidRPr="00836E80" w:rsidRDefault="00507028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bookmarkStart w:id="1" w:name="_Hlk134002135"/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3.1. Βαθμός επίτευξης στρατηγικών στόχων </w:t>
            </w:r>
          </w:p>
        </w:tc>
      </w:tr>
      <w:tr w:rsidR="006E6329" w:rsidRPr="001A31B8" w14:paraId="381C001E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93B394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165CF56E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07404D70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8E7784F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2FF587F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48F2EC42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A5E7E03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0615115C" w14:textId="77777777" w:rsidR="00836E80" w:rsidRPr="00836E80" w:rsidRDefault="00836E8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6CC40C62" w14:textId="7DD590F6" w:rsidR="006E6329" w:rsidRPr="00836E80" w:rsidRDefault="006E6329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E34047" w:rsidRPr="00836E80" w14:paraId="3F4D1C33" w14:textId="77777777" w:rsidTr="00786AB7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F49C0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808080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3.2.</w:t>
            </w:r>
            <w:proofErr w:type="spellStart"/>
            <w:r w:rsidRPr="00E34047">
              <w:rPr>
                <w:b/>
                <w:sz w:val="22"/>
                <w:szCs w:val="22"/>
              </w:rPr>
              <w:t>Προτάσεις</w:t>
            </w:r>
            <w:proofErr w:type="spellEnd"/>
            <w:r w:rsidRPr="00E34047">
              <w:rPr>
                <w:b/>
                <w:sz w:val="22"/>
                <w:szCs w:val="22"/>
              </w:rPr>
              <w:t xml:space="preserve"> β</w:t>
            </w:r>
            <w:proofErr w:type="spellStart"/>
            <w:r w:rsidRPr="00E34047">
              <w:rPr>
                <w:b/>
                <w:sz w:val="22"/>
                <w:szCs w:val="22"/>
              </w:rPr>
              <w:t>ελτίωσης</w:t>
            </w:r>
            <w:proofErr w:type="spellEnd"/>
            <w:r w:rsidRPr="00E340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4047">
              <w:rPr>
                <w:b/>
                <w:sz w:val="22"/>
                <w:szCs w:val="22"/>
              </w:rPr>
              <w:t>υλο</w:t>
            </w:r>
            <w:proofErr w:type="spellEnd"/>
            <w:r w:rsidRPr="00E34047">
              <w:rPr>
                <w:b/>
                <w:sz w:val="22"/>
                <w:szCs w:val="22"/>
              </w:rPr>
              <w:t xml:space="preserve">ποίησης </w:t>
            </w:r>
            <w:proofErr w:type="spellStart"/>
            <w:r w:rsidRPr="00E34047">
              <w:rPr>
                <w:b/>
                <w:sz w:val="22"/>
                <w:szCs w:val="22"/>
              </w:rPr>
              <w:t>στρ</w:t>
            </w:r>
            <w:proofErr w:type="spellEnd"/>
            <w:r w:rsidRPr="00E34047">
              <w:rPr>
                <w:b/>
                <w:sz w:val="22"/>
                <w:szCs w:val="22"/>
              </w:rPr>
              <w:t>ατηγικής</w:t>
            </w:r>
          </w:p>
        </w:tc>
      </w:tr>
      <w:tr w:rsidR="00E34047" w:rsidRPr="00836E80" w14:paraId="1E783FB1" w14:textId="77777777" w:rsidTr="00786AB7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F9504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7E446EAD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256D3D7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809B5A5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78A7347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057539D9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D38DF25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09D579D1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DAF05A4" w14:textId="77777777" w:rsidR="00E34047" w:rsidRPr="00836E80" w:rsidRDefault="00E34047" w:rsidP="00786AB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808080"/>
                <w:sz w:val="22"/>
                <w:szCs w:val="22"/>
                <w:lang w:val="el-GR"/>
              </w:rPr>
              <w:t>.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bookmarkEnd w:id="1"/>
      <w:tr w:rsidR="00E34047" w:rsidRPr="00836E80" w14:paraId="5CF01D38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6CE95" w14:textId="3A98F2BE" w:rsidR="00E34047" w:rsidRPr="00E34047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808080"/>
                <w:sz w:val="22"/>
                <w:szCs w:val="22"/>
                <w:lang w:val="el-GR"/>
              </w:rPr>
            </w:pPr>
            <w:r w:rsidRPr="00E34047">
              <w:rPr>
                <w:b/>
                <w:sz w:val="22"/>
                <w:szCs w:val="22"/>
              </w:rPr>
              <w:t xml:space="preserve">3.3. </w:t>
            </w:r>
            <w:proofErr w:type="spellStart"/>
            <w:r w:rsidRPr="00E34047">
              <w:rPr>
                <w:b/>
                <w:sz w:val="22"/>
                <w:szCs w:val="22"/>
              </w:rPr>
              <w:t>Προτάσεις</w:t>
            </w:r>
            <w:proofErr w:type="spellEnd"/>
            <w:r w:rsidRPr="00E34047">
              <w:rPr>
                <w:b/>
                <w:sz w:val="22"/>
                <w:szCs w:val="22"/>
              </w:rPr>
              <w:t xml:space="preserve"> ανα</w:t>
            </w:r>
            <w:proofErr w:type="spellStart"/>
            <w:r w:rsidRPr="00E34047">
              <w:rPr>
                <w:b/>
                <w:sz w:val="22"/>
                <w:szCs w:val="22"/>
              </w:rPr>
              <w:t>θεώρησης</w:t>
            </w:r>
            <w:proofErr w:type="spellEnd"/>
            <w:r w:rsidRPr="00E3404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4047">
              <w:rPr>
                <w:b/>
                <w:sz w:val="22"/>
                <w:szCs w:val="22"/>
              </w:rPr>
              <w:t>στρ</w:t>
            </w:r>
            <w:proofErr w:type="spellEnd"/>
            <w:r w:rsidRPr="00E34047">
              <w:rPr>
                <w:b/>
                <w:sz w:val="22"/>
                <w:szCs w:val="22"/>
              </w:rPr>
              <w:t>ατηγικής</w:t>
            </w:r>
          </w:p>
        </w:tc>
      </w:tr>
      <w:tr w:rsidR="00E34047" w:rsidRPr="00836E80" w14:paraId="2182E6AE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132BE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Υφιστάμενη κατάσταση:</w:t>
            </w:r>
          </w:p>
          <w:p w14:paraId="195496A4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D23CF8B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41DDE9A7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959838E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  <w:lang w:val="el-GR"/>
              </w:rPr>
              <w:t>Ενέργειες – Υπεύθυνος Υλοποίησης – Χρονοδιάγραμμα:</w:t>
            </w:r>
          </w:p>
          <w:p w14:paraId="7A18E142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278698CA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71A041F1" w14:textId="7777777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l-GR"/>
              </w:rPr>
            </w:pPr>
          </w:p>
          <w:p w14:paraId="540A12DF" w14:textId="2C0E9C1C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color w:val="808080"/>
                <w:sz w:val="22"/>
                <w:szCs w:val="22"/>
                <w:lang w:val="el-GR"/>
              </w:rPr>
              <w:lastRenderedPageBreak/>
              <w:t>.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tr w:rsidR="00E34047" w:rsidRPr="001A31B8" w14:paraId="44234152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2060"/>
          </w:tcPr>
          <w:p w14:paraId="23D882EB" w14:textId="37B59B80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lastRenderedPageBreak/>
              <w:t xml:space="preserve">4.ΠΡΟΤΕΙΝΟΜΕΝΕΣ ΑΛΛΑΓΕΣ &amp; ΒΕΛΤΙΩΣΕΙΣ ΣΕ ΔΙΕΡΓΑΣΙΕΣ/ΔΙΑΔΙΚΑΣΙΕΣ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ΕΣΔΠ</w:t>
            </w: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</w:t>
            </w:r>
          </w:p>
        </w:tc>
      </w:tr>
      <w:tr w:rsidR="00E34047" w:rsidRPr="00836E80" w14:paraId="330CDEB5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DB95D" w14:textId="0D8F4DAD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4.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1. Τίτλος διεργασίας </w:t>
            </w:r>
          </w:p>
        </w:tc>
      </w:tr>
      <w:tr w:rsidR="00E34047" w:rsidRPr="00836E80" w14:paraId="1B386314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888E5" w14:textId="4912228C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E34047" w:rsidRPr="00836E80" w14:paraId="24BC2C22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DBE58" w14:textId="159F6F16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4.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2. Τίτλος διαδικασίας </w:t>
            </w:r>
          </w:p>
        </w:tc>
      </w:tr>
      <w:tr w:rsidR="00E34047" w:rsidRPr="00836E80" w14:paraId="2F922413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5D8FC" w14:textId="389E8027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E34047" w:rsidRPr="00836E80" w14:paraId="5B17812C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EAF4B" w14:textId="1B7B754C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4.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3. Προβλήματα </w:t>
            </w:r>
          </w:p>
        </w:tc>
      </w:tr>
      <w:tr w:rsidR="00E34047" w:rsidRPr="00836E80" w14:paraId="41809AD1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DDBA9" w14:textId="33A73501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E34047" w:rsidRPr="00836E80" w14:paraId="4CF828BF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01525" w14:textId="0980900C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4.</w:t>
            </w:r>
            <w:r w:rsidRPr="00836E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4. Προτεινόμενες αλλαγές - βελτιώσεις </w:t>
            </w:r>
          </w:p>
        </w:tc>
      </w:tr>
      <w:tr w:rsidR="00E34047" w:rsidRPr="00836E80" w14:paraId="1F75C8FC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00E69" w14:textId="30A9433A" w:rsidR="00E34047" w:rsidRPr="00836E80" w:rsidRDefault="00E34047" w:rsidP="00E34047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3219D7" w:rsidRPr="00836E80" w14:paraId="1F0D9A71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2060"/>
          </w:tcPr>
          <w:p w14:paraId="7B30ED54" w14:textId="5A32575B" w:rsidR="003219D7" w:rsidRPr="00836E80" w:rsidRDefault="003219D7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6. ΝΟΜΟΘΕΣΙΑ </w:t>
            </w:r>
          </w:p>
        </w:tc>
      </w:tr>
    </w:tbl>
    <w:p w14:paraId="6F482557" w14:textId="6AF9C59A" w:rsidR="003219D7" w:rsidRPr="00836E80" w:rsidRDefault="003219D7" w:rsidP="00C0053B">
      <w:pPr>
        <w:spacing w:line="360" w:lineRule="auto"/>
        <w:rPr>
          <w:rFonts w:cstheme="minorHAnsi"/>
          <w:b/>
          <w:bCs/>
          <w:lang w:val="el-GR"/>
        </w:rPr>
      </w:pPr>
      <w:r w:rsidRPr="00836E80">
        <w:rPr>
          <w:rFonts w:cstheme="minorHAnsi"/>
          <w:b/>
          <w:bCs/>
          <w:lang w:val="el-GR"/>
        </w:rPr>
        <w:t xml:space="preserve">6.1 Νέα νομοθεσία που αφορά τη λειτουργία του </w:t>
      </w:r>
      <w:r w:rsidR="00BF2E64">
        <w:rPr>
          <w:rFonts w:cstheme="minorHAnsi"/>
          <w:b/>
          <w:bCs/>
          <w:lang w:val="el-GR"/>
        </w:rPr>
        <w:t>ΓΠΑ</w:t>
      </w:r>
    </w:p>
    <w:p w14:paraId="584094B0" w14:textId="77777777" w:rsidR="00836E80" w:rsidRP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</w:pPr>
      <w:r w:rsidRPr="00836E80"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  <w:t>Υφιστάμενη κατάσταση:</w:t>
      </w:r>
    </w:p>
    <w:p w14:paraId="409509EA" w14:textId="77777777" w:rsidR="00836E80" w:rsidRP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30AA3804" w14:textId="77777777" w:rsidR="00836E80" w:rsidRP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0D33BB69" w14:textId="77777777" w:rsidR="00836E80" w:rsidRP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14A96957" w14:textId="77777777" w:rsidR="00836E80" w:rsidRP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</w:pPr>
      <w:r w:rsidRPr="00836E80"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  <w:t>Ενέργειες – Υπεύθυνος Υλοποίησης – Χρονοδιάγραμμα:</w:t>
      </w:r>
    </w:p>
    <w:p w14:paraId="423AD8F1" w14:textId="77777777" w:rsidR="00836E80" w:rsidRP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66A16114" w14:textId="77777777" w:rsidR="00836E80" w:rsidRP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581619B3" w14:textId="77777777" w:rsidR="00836E80" w:rsidRDefault="00836E8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F7A20" w:rsidRPr="001A31B8" w14:paraId="63C7250D" w14:textId="77777777" w:rsidTr="00C0053B">
        <w:trPr>
          <w:trHeight w:val="266"/>
        </w:trPr>
        <w:tc>
          <w:tcPr>
            <w:tcW w:w="5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2060"/>
          </w:tcPr>
          <w:p w14:paraId="72CDFF46" w14:textId="1B8ABDC6" w:rsidR="004F7A20" w:rsidRPr="00836E80" w:rsidRDefault="004F7A20" w:rsidP="00C0053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7</w:t>
            </w: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>ΒΑΘΜΟΣ ΙΚΑΝΟΠΟΙΗΣΗΣ ΑΠΟ ΤΗΝ ΕΦΑΡΜΟΓΗ ΤΟΥ ΕΣΔΠ ΚΑΙ ΤΗ ΛΕΙΤΟΥΡΓΙΑ ΤΟΥ ΓΠΑ</w:t>
            </w:r>
            <w:r w:rsidRPr="00836E8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l-GR"/>
              </w:rPr>
              <w:t xml:space="preserve"> </w:t>
            </w:r>
          </w:p>
        </w:tc>
      </w:tr>
    </w:tbl>
    <w:p w14:paraId="69E5510A" w14:textId="486CEC32" w:rsidR="004F7A20" w:rsidRPr="00836E80" w:rsidRDefault="004F7A20" w:rsidP="00C0053B">
      <w:pPr>
        <w:spacing w:line="360" w:lineRule="auto"/>
        <w:jc w:val="both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7</w:t>
      </w:r>
      <w:r w:rsidRPr="00836E80">
        <w:rPr>
          <w:rFonts w:cstheme="minorHAnsi"/>
          <w:b/>
          <w:bCs/>
          <w:lang w:val="el-GR"/>
        </w:rPr>
        <w:t xml:space="preserve">.1. </w:t>
      </w:r>
      <w:r>
        <w:rPr>
          <w:rFonts w:cstheme="minorHAnsi"/>
          <w:b/>
          <w:bCs/>
          <w:lang w:val="el-GR"/>
        </w:rPr>
        <w:t>Παράπονα</w:t>
      </w:r>
      <w:r w:rsidRPr="00836E80">
        <w:rPr>
          <w:rFonts w:cstheme="minorHAnsi"/>
          <w:b/>
          <w:bCs/>
          <w:lang w:val="el-GR"/>
        </w:rPr>
        <w:t xml:space="preserve"> </w:t>
      </w:r>
    </w:p>
    <w:p w14:paraId="1D62ED5D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</w:pPr>
      <w:r w:rsidRPr="00836E80"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  <w:t>Υφιστάμενη κατάσταση:</w:t>
      </w:r>
    </w:p>
    <w:p w14:paraId="7738BE81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56F16421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059B3D34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2F87A6FE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</w:pPr>
      <w:r w:rsidRPr="00836E80"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  <w:t>Ενέργειες – Υπεύθυνος Υλοποίησης – Χρονοδιάγραμμα:</w:t>
      </w:r>
    </w:p>
    <w:p w14:paraId="021E3379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5BA94A39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08915F6E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4C06A699" w14:textId="70B6266A" w:rsidR="004F7A20" w:rsidRPr="00836E80" w:rsidRDefault="004F7A20" w:rsidP="00C0053B">
      <w:pPr>
        <w:spacing w:line="360" w:lineRule="auto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7</w:t>
      </w:r>
      <w:r w:rsidRPr="00836E80">
        <w:rPr>
          <w:rFonts w:cstheme="minorHAnsi"/>
          <w:b/>
          <w:bCs/>
          <w:lang w:val="el-GR"/>
        </w:rPr>
        <w:t xml:space="preserve">.2. </w:t>
      </w:r>
      <w:r>
        <w:rPr>
          <w:rFonts w:cstheme="minorHAnsi"/>
          <w:b/>
          <w:bCs/>
          <w:lang w:val="el-GR"/>
        </w:rPr>
        <w:t xml:space="preserve">Ικανοποίηση ενδιαφερομένων μερών </w:t>
      </w:r>
      <w:r w:rsidRPr="00836E80">
        <w:rPr>
          <w:rFonts w:cstheme="minorHAnsi"/>
          <w:b/>
          <w:bCs/>
          <w:lang w:val="el-GR"/>
        </w:rPr>
        <w:t xml:space="preserve"> </w:t>
      </w:r>
    </w:p>
    <w:p w14:paraId="363218CB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</w:pPr>
      <w:r w:rsidRPr="00836E80"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  <w:t>Υφιστάμενη κατάσταση:</w:t>
      </w:r>
    </w:p>
    <w:p w14:paraId="3AEDFC16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56ECB7C0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52521FD5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339C1B7A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</w:pPr>
      <w:r w:rsidRPr="00836E80">
        <w:rPr>
          <w:rFonts w:asciiTheme="minorHAnsi" w:hAnsiTheme="minorHAnsi" w:cstheme="minorHAnsi"/>
          <w:color w:val="auto"/>
          <w:sz w:val="22"/>
          <w:szCs w:val="22"/>
          <w:u w:val="single"/>
          <w:lang w:val="el-GR"/>
        </w:rPr>
        <w:t>Ενέργειες – Υπεύθυνος Υλοποίησης – Χρονοδιάγραμμα:</w:t>
      </w:r>
    </w:p>
    <w:p w14:paraId="06D6DCC8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7BE0A6BD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7469A8CD" w14:textId="77777777" w:rsidR="004F7A20" w:rsidRPr="00836E80" w:rsidRDefault="004F7A20" w:rsidP="00C0053B">
      <w:pPr>
        <w:spacing w:line="360" w:lineRule="auto"/>
        <w:rPr>
          <w:rFonts w:cstheme="minorHAnsi"/>
          <w:lang w:val="el-GR"/>
        </w:rPr>
      </w:pPr>
    </w:p>
    <w:p w14:paraId="664CD942" w14:textId="77777777" w:rsidR="004F7A20" w:rsidRPr="00836E80" w:rsidRDefault="004F7A20" w:rsidP="00C0053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sectPr w:rsidR="004F7A20" w:rsidRPr="00836E80" w:rsidSect="00C0053B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D91A" w14:textId="77777777" w:rsidR="00CF0B2E" w:rsidRDefault="00CF0B2E" w:rsidP="00507028">
      <w:pPr>
        <w:spacing w:after="0" w:line="240" w:lineRule="auto"/>
      </w:pPr>
      <w:r>
        <w:separator/>
      </w:r>
    </w:p>
  </w:endnote>
  <w:endnote w:type="continuationSeparator" w:id="0">
    <w:p w14:paraId="319E8FB0" w14:textId="77777777" w:rsidR="00CF0B2E" w:rsidRDefault="00CF0B2E" w:rsidP="0050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4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996"/>
      <w:gridCol w:w="4092"/>
    </w:tblGrid>
    <w:tr w:rsidR="00507028" w:rsidRPr="00E34CE4" w14:paraId="6E9EAA9D" w14:textId="77777777" w:rsidTr="00340EAD">
      <w:trPr>
        <w:trHeight w:val="127"/>
        <w:jc w:val="center"/>
      </w:trPr>
      <w:tc>
        <w:tcPr>
          <w:tcW w:w="2972" w:type="pct"/>
          <w:shd w:val="clear" w:color="auto" w:fill="auto"/>
        </w:tcPr>
        <w:p w14:paraId="335ECB77" w14:textId="38E47E11" w:rsidR="00507028" w:rsidRPr="00507028" w:rsidRDefault="003219D7" w:rsidP="00B74FA5">
          <w:pPr>
            <w:tabs>
              <w:tab w:val="center" w:pos="4320"/>
            </w:tabs>
            <w:spacing w:after="0"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>
            <w:rPr>
              <w:rFonts w:ascii="Calibri" w:hAnsi="Calibri" w:cs="Calibri"/>
              <w:b/>
              <w:sz w:val="18"/>
              <w:szCs w:val="18"/>
              <w:lang w:val="el-GR"/>
            </w:rPr>
            <w:t>Ε</w:t>
          </w:r>
          <w:r w:rsidR="00C0053B">
            <w:rPr>
              <w:rFonts w:ascii="Calibri" w:hAnsi="Calibri" w:cs="Calibri"/>
              <w:b/>
              <w:sz w:val="18"/>
              <w:szCs w:val="18"/>
              <w:lang w:val="el-GR"/>
            </w:rPr>
            <w:t>.4</w:t>
          </w:r>
          <w:r w:rsidR="00B74FA5">
            <w:rPr>
              <w:rFonts w:ascii="Calibri" w:hAnsi="Calibri" w:cs="Calibri"/>
              <w:b/>
              <w:sz w:val="18"/>
              <w:szCs w:val="18"/>
              <w:lang w:val="el-GR"/>
            </w:rPr>
            <w:t>.2</w:t>
          </w:r>
          <w:r w:rsidR="00507028" w:rsidRPr="00507028">
            <w:rPr>
              <w:rFonts w:ascii="Calibri" w:hAnsi="Calibri" w:cs="Calibri"/>
              <w:b/>
              <w:sz w:val="18"/>
              <w:szCs w:val="18"/>
              <w:lang w:val="el-GR"/>
            </w:rPr>
            <w:t>-</w:t>
          </w:r>
          <w:r w:rsidR="00C0053B">
            <w:rPr>
              <w:rFonts w:ascii="Calibri" w:hAnsi="Calibri" w:cs="Calibri"/>
              <w:b/>
              <w:sz w:val="18"/>
              <w:szCs w:val="18"/>
              <w:lang w:val="el-GR"/>
            </w:rPr>
            <w:t>01</w:t>
          </w:r>
          <w:r w:rsidR="00507028" w:rsidRPr="00507028">
            <w:rPr>
              <w:rFonts w:ascii="Calibri" w:hAnsi="Calibri" w:cs="Calibri"/>
              <w:b/>
              <w:sz w:val="18"/>
              <w:szCs w:val="18"/>
              <w:lang w:val="el-GR"/>
            </w:rPr>
            <w:t>/1/</w:t>
          </w:r>
          <w:r w:rsidR="001A31B8">
            <w:rPr>
              <w:rFonts w:ascii="Calibri" w:hAnsi="Calibri" w:cs="Calibri"/>
              <w:b/>
              <w:sz w:val="18"/>
              <w:szCs w:val="18"/>
            </w:rPr>
            <w:t>10.10.</w:t>
          </w:r>
          <w:r w:rsidR="00507028" w:rsidRPr="00507028">
            <w:rPr>
              <w:rFonts w:ascii="Calibri" w:hAnsi="Calibri" w:cs="Calibri"/>
              <w:b/>
              <w:sz w:val="18"/>
              <w:szCs w:val="18"/>
              <w:lang w:val="el-GR"/>
            </w:rPr>
            <w:t>202</w:t>
          </w:r>
          <w:r w:rsidR="00C0053B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</w:p>
        <w:p w14:paraId="474DD34D" w14:textId="43DD6C4A" w:rsidR="00507028" w:rsidRPr="00507028" w:rsidRDefault="00507028" w:rsidP="00B74FA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  <w:tc>
        <w:tcPr>
          <w:tcW w:w="2028" w:type="pct"/>
          <w:shd w:val="clear" w:color="auto" w:fill="auto"/>
        </w:tcPr>
        <w:p w14:paraId="0FB00439" w14:textId="11D950E7" w:rsidR="00507028" w:rsidRPr="00E34CE4" w:rsidRDefault="00507028" w:rsidP="00340EAD">
          <w:pPr>
            <w:spacing w:after="0" w:line="240" w:lineRule="auto"/>
            <w:jc w:val="right"/>
            <w:rPr>
              <w:rFonts w:ascii="Calibri" w:hAnsi="Calibri" w:cs="Calibri"/>
              <w:b/>
              <w:sz w:val="18"/>
              <w:szCs w:val="18"/>
            </w:rPr>
          </w:pPr>
          <w:r w:rsidRPr="00507028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 </w:t>
          </w:r>
          <w:proofErr w:type="spellStart"/>
          <w:r w:rsidRPr="00E34CE4">
            <w:rPr>
              <w:rFonts w:ascii="Calibri" w:hAnsi="Calibri" w:cs="Calibri"/>
              <w:b/>
              <w:sz w:val="18"/>
              <w:szCs w:val="18"/>
            </w:rPr>
            <w:t>Σελίδ</w:t>
          </w:r>
          <w:proofErr w:type="spellEnd"/>
          <w:r w:rsidRPr="00E34CE4">
            <w:rPr>
              <w:rFonts w:ascii="Calibri" w:hAnsi="Calibri" w:cs="Calibri"/>
              <w:b/>
              <w:sz w:val="18"/>
              <w:szCs w:val="18"/>
            </w:rPr>
            <w:t xml:space="preserve">α 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34CE4">
            <w:rPr>
              <w:rFonts w:ascii="Calibri" w:hAnsi="Calibri" w:cs="Calibri"/>
              <w:b/>
              <w:sz w:val="18"/>
              <w:szCs w:val="18"/>
            </w:rPr>
            <w:instrText xml:space="preserve"> PAGE </w:instrTex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="001A31B8">
            <w:rPr>
              <w:rFonts w:ascii="Calibri" w:hAnsi="Calibri" w:cs="Calibri"/>
              <w:b/>
              <w:noProof/>
              <w:sz w:val="18"/>
              <w:szCs w:val="18"/>
            </w:rPr>
            <w:t>3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E34CE4">
            <w:rPr>
              <w:rFonts w:ascii="Calibri" w:hAnsi="Calibri" w:cs="Calibri"/>
              <w:b/>
              <w:sz w:val="18"/>
              <w:szCs w:val="18"/>
            </w:rPr>
            <w:t>/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E34CE4">
            <w:rPr>
              <w:rFonts w:ascii="Calibri" w:hAnsi="Calibri" w:cs="Calibri"/>
              <w:b/>
              <w:sz w:val="18"/>
              <w:szCs w:val="18"/>
            </w:rPr>
            <w:instrText xml:space="preserve"> NUMPAGES </w:instrTex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="001A31B8">
            <w:rPr>
              <w:rFonts w:ascii="Calibri" w:hAnsi="Calibri" w:cs="Calibri"/>
              <w:b/>
              <w:noProof/>
              <w:sz w:val="18"/>
              <w:szCs w:val="18"/>
            </w:rPr>
            <w:t>6</w:t>
          </w:r>
          <w:r w:rsidRPr="00E34CE4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</w:tbl>
  <w:p w14:paraId="7A0E2907" w14:textId="77777777" w:rsidR="00507028" w:rsidRDefault="00507028" w:rsidP="00B74F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2E2FE" w14:textId="77777777" w:rsidR="00CF0B2E" w:rsidRDefault="00CF0B2E" w:rsidP="00507028">
      <w:pPr>
        <w:spacing w:after="0" w:line="240" w:lineRule="auto"/>
      </w:pPr>
      <w:r>
        <w:separator/>
      </w:r>
    </w:p>
  </w:footnote>
  <w:footnote w:type="continuationSeparator" w:id="0">
    <w:p w14:paraId="072720F6" w14:textId="77777777" w:rsidR="00CF0B2E" w:rsidRDefault="00CF0B2E" w:rsidP="0050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44"/>
      <w:gridCol w:w="5278"/>
      <w:gridCol w:w="2458"/>
    </w:tblGrid>
    <w:tr w:rsidR="00C0053B" w14:paraId="30B685A1" w14:textId="77777777" w:rsidTr="00C0053B">
      <w:trPr>
        <w:trHeight w:val="788"/>
      </w:trPr>
      <w:tc>
        <w:tcPr>
          <w:tcW w:w="1163" w:type="pct"/>
          <w:shd w:val="clear" w:color="auto" w:fill="auto"/>
          <w:hideMark/>
        </w:tcPr>
        <w:p w14:paraId="7E0F402B" w14:textId="77777777" w:rsidR="00C0053B" w:rsidRDefault="00C0053B" w:rsidP="00C0053B">
          <w:pPr>
            <w:spacing w:line="240" w:lineRule="auto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6531493A" wp14:editId="2ED32ACF">
                <wp:extent cx="1114425" cy="628650"/>
                <wp:effectExtent l="0" t="0" r="9525" b="0"/>
                <wp:docPr id="8" name="Εικόνα 8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κείμενο, γραμματοσειρά, γραφιστική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pct"/>
        </w:tcPr>
        <w:p w14:paraId="2A1DACE1" w14:textId="57A9C2F7" w:rsidR="00C0053B" w:rsidRDefault="00C0053B" w:rsidP="00C0053B">
          <w:pPr>
            <w:spacing w:line="240" w:lineRule="auto"/>
            <w:jc w:val="center"/>
            <w:rPr>
              <w:rFonts w:cs="Calibri"/>
              <w:b/>
              <w:bCs/>
              <w:sz w:val="24"/>
              <w:lang w:val="el-GR"/>
            </w:rPr>
          </w:pPr>
          <w:r w:rsidRPr="00D314F6">
            <w:rPr>
              <w:b/>
              <w:lang w:val="el-GR"/>
            </w:rPr>
            <w:t>Δ</w:t>
          </w:r>
          <w:r>
            <w:rPr>
              <w:b/>
              <w:lang w:val="el-GR"/>
            </w:rPr>
            <w:t>-4.2</w:t>
          </w:r>
          <w:r w:rsidRPr="00D314F6">
            <w:rPr>
              <w:b/>
              <w:lang w:val="el-GR"/>
            </w:rPr>
            <w:t xml:space="preserve"> </w:t>
          </w:r>
          <w:r>
            <w:rPr>
              <w:b/>
              <w:lang w:val="el-GR"/>
            </w:rPr>
            <w:t>ΕΣΩΤΕΡΙΚΗ ΑΞΙΟΛΟΓΗΣΗ</w:t>
          </w:r>
        </w:p>
      </w:tc>
      <w:tc>
        <w:tcPr>
          <w:tcW w:w="1219" w:type="pct"/>
          <w:vAlign w:val="center"/>
        </w:tcPr>
        <w:p w14:paraId="4F7E05EF" w14:textId="77777777" w:rsidR="00C0053B" w:rsidRPr="00D314F6" w:rsidRDefault="00C0053B" w:rsidP="00C0053B">
          <w:pPr>
            <w:spacing w:line="240" w:lineRule="auto"/>
            <w:jc w:val="right"/>
            <w:rPr>
              <w:b/>
              <w:lang w:val="el-GR"/>
            </w:rPr>
          </w:pPr>
          <w:r>
            <w:rPr>
              <w:b/>
              <w:noProof/>
              <w:lang w:val="el-GR" w:eastAsia="el-GR"/>
            </w:rPr>
            <w:drawing>
              <wp:inline distT="0" distB="0" distL="0" distR="0" wp14:anchorId="761E20E3" wp14:editId="37397EFF">
                <wp:extent cx="1181100" cy="491254"/>
                <wp:effectExtent l="0" t="0" r="0" b="4445"/>
                <wp:docPr id="9" name="Εικόνα 9" descr="Εικόνα που περιέχει κείμενο, γραμματοσειρά, γραφικά, γραφιστική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Εικόνα 9" descr="Εικόνα που περιέχει κείμενο, γραμματοσειρά, γραφικά, γραφιστική&#10;&#10;Περιγραφή που δημιουργήθηκε αυτόματα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11" cy="497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3DA64" w14:textId="77777777" w:rsidR="00507028" w:rsidRPr="00C0053B" w:rsidRDefault="00507028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28"/>
    <w:rsid w:val="00024233"/>
    <w:rsid w:val="000E7615"/>
    <w:rsid w:val="00173519"/>
    <w:rsid w:val="001A31B8"/>
    <w:rsid w:val="001E1466"/>
    <w:rsid w:val="002C040B"/>
    <w:rsid w:val="002C412D"/>
    <w:rsid w:val="003177F6"/>
    <w:rsid w:val="003219D7"/>
    <w:rsid w:val="00340EAD"/>
    <w:rsid w:val="003E12C9"/>
    <w:rsid w:val="004F2250"/>
    <w:rsid w:val="004F7A20"/>
    <w:rsid w:val="00507028"/>
    <w:rsid w:val="005977EE"/>
    <w:rsid w:val="006A1627"/>
    <w:rsid w:val="006B5B84"/>
    <w:rsid w:val="006C586B"/>
    <w:rsid w:val="006E6329"/>
    <w:rsid w:val="00716065"/>
    <w:rsid w:val="007440D8"/>
    <w:rsid w:val="00836E80"/>
    <w:rsid w:val="00980E14"/>
    <w:rsid w:val="009F3AB4"/>
    <w:rsid w:val="00B74FA5"/>
    <w:rsid w:val="00BF2E64"/>
    <w:rsid w:val="00C0053B"/>
    <w:rsid w:val="00CA5C16"/>
    <w:rsid w:val="00CF0B2E"/>
    <w:rsid w:val="00CF6F69"/>
    <w:rsid w:val="00D560FD"/>
    <w:rsid w:val="00DB6F2E"/>
    <w:rsid w:val="00DE2B37"/>
    <w:rsid w:val="00E34047"/>
    <w:rsid w:val="00F47618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2744"/>
  <w15:chartTrackingRefBased/>
  <w15:docId w15:val="{F273547A-893E-4F10-A10F-4F967E6C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nhideWhenUsed/>
    <w:rsid w:val="005070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507028"/>
  </w:style>
  <w:style w:type="paragraph" w:styleId="a4">
    <w:name w:val="footer"/>
    <w:basedOn w:val="a"/>
    <w:link w:val="Char0"/>
    <w:unhideWhenUsed/>
    <w:rsid w:val="005070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507028"/>
  </w:style>
  <w:style w:type="table" w:styleId="a5">
    <w:name w:val="Table Grid"/>
    <w:basedOn w:val="a1"/>
    <w:uiPriority w:val="39"/>
    <w:rsid w:val="001E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Thomopoulos</dc:creator>
  <cp:keywords/>
  <dc:description/>
  <cp:lastModifiedBy>Alexandra Ntouka</cp:lastModifiedBy>
  <cp:revision>5</cp:revision>
  <dcterms:created xsi:type="dcterms:W3CDTF">2024-06-29T14:14:00Z</dcterms:created>
  <dcterms:modified xsi:type="dcterms:W3CDTF">2024-10-24T13:58:00Z</dcterms:modified>
</cp:coreProperties>
</file>